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6F8CE" w:themeColor="accent3" w:themeTint="33"/>
  <w:body>
    <w:p w14:paraId="5AB98465" w14:textId="135371FA" w:rsidR="0031627B" w:rsidRPr="00847531" w:rsidRDefault="0031627B" w:rsidP="0031627B">
      <w:pPr>
        <w:pStyle w:val="Titel"/>
      </w:pPr>
      <w:r>
        <w:t xml:space="preserve">Das </w:t>
      </w:r>
      <w:r w:rsidR="000864AE">
        <w:t>Fundament der Veränderung</w:t>
      </w:r>
    </w:p>
    <w:p w14:paraId="1A18ED63" w14:textId="43B430B3" w:rsidR="0031627B" w:rsidRPr="00DA255F" w:rsidRDefault="000B1C36" w:rsidP="0031627B">
      <w:pPr>
        <w:pStyle w:val="Author"/>
        <w:rPr>
          <w:lang w:val="de-CH"/>
        </w:rPr>
      </w:pPr>
      <w:r>
        <w:rPr>
          <w:lang w:val="de-CH"/>
        </w:rPr>
        <w:t>Simone Feuerstein</w:t>
      </w:r>
    </w:p>
    <w:p w14:paraId="53A6C3BF" w14:textId="6051B38F" w:rsidR="001D3BFB" w:rsidRDefault="00EA4676" w:rsidP="00C24833">
      <w:pPr>
        <w:pStyle w:val="Textkrper3"/>
        <w:rPr>
          <w:rStyle w:val="Hyperlink"/>
          <w:bCs w:val="0"/>
          <w:iCs w:val="0"/>
          <w:lang w:val="fr-CH"/>
        </w:rPr>
      </w:pPr>
      <w:proofErr w:type="gramStart"/>
      <w:r w:rsidRPr="00032583">
        <w:rPr>
          <w:rStyle w:val="Fett"/>
          <w:rFonts w:cs="Open Sans SemiCondensed"/>
          <w:lang w:val="fr-CH"/>
        </w:rPr>
        <w:t>DOI</w:t>
      </w:r>
      <w:r w:rsidRPr="00032583">
        <w:rPr>
          <w:rFonts w:cs="Open Sans SemiCondensed"/>
          <w:lang w:val="fr-CH"/>
        </w:rPr>
        <w:t>:</w:t>
      </w:r>
      <w:proofErr w:type="gramEnd"/>
      <w:r w:rsidRPr="00032583">
        <w:rPr>
          <w:rFonts w:cs="Open Sans SemiCondensed"/>
          <w:lang w:val="fr-CH"/>
        </w:rPr>
        <w:t xml:space="preserve"> </w:t>
      </w:r>
      <w:hyperlink r:id="rId11" w:history="1">
        <w:r w:rsidR="0055759A" w:rsidRPr="00EC671C">
          <w:rPr>
            <w:rStyle w:val="Hyperlink"/>
            <w:rFonts w:cs="Open Sans SemiCondensed"/>
            <w:lang w:val="fr-CH"/>
          </w:rPr>
          <w:t>https://doi.org/10.57161/z2025-02-</w:t>
        </w:r>
        <w:r w:rsidR="0055759A" w:rsidRPr="00EC671C">
          <w:rPr>
            <w:rStyle w:val="Hyperlink"/>
            <w:bCs w:val="0"/>
            <w:iCs w:val="0"/>
            <w:lang w:val="fr-CH"/>
          </w:rPr>
          <w:t>10</w:t>
        </w:r>
      </w:hyperlink>
    </w:p>
    <w:p w14:paraId="35C165ED" w14:textId="572F003E" w:rsidR="0031627B" w:rsidRPr="003C76C2" w:rsidRDefault="0031627B" w:rsidP="0031627B">
      <w:pPr>
        <w:pStyle w:val="Textkrper3"/>
      </w:pPr>
      <w:r w:rsidRPr="00153133">
        <w:t xml:space="preserve">Schweizerische Zeitschrift für Heilpädagogik, Jg. </w:t>
      </w:r>
      <w:r w:rsidR="000864AE">
        <w:t>3</w:t>
      </w:r>
      <w:r w:rsidR="00D32DB7">
        <w:t>1</w:t>
      </w:r>
      <w:r w:rsidRPr="003C76C2">
        <w:t xml:space="preserve">, </w:t>
      </w:r>
      <w:r>
        <w:t>0</w:t>
      </w:r>
      <w:r w:rsidR="00D32DB7">
        <w:t>2</w:t>
      </w:r>
      <w:r w:rsidRPr="003C76C2">
        <w:t>/</w:t>
      </w:r>
      <w:r>
        <w:t>202</w:t>
      </w:r>
      <w:r w:rsidR="00D32DB7">
        <w:t>5</w:t>
      </w:r>
    </w:p>
    <w:p w14:paraId="1957BCFF" w14:textId="77777777" w:rsidR="000E6A66" w:rsidRPr="00153133" w:rsidRDefault="000E6A66" w:rsidP="00C24833">
      <w:pPr>
        <w:pStyle w:val="Textkrper3"/>
        <w:rPr>
          <w:lang w:val="fr-CH"/>
        </w:rPr>
      </w:pPr>
      <w:r w:rsidRPr="00153133">
        <w:rPr>
          <w:noProof/>
        </w:rPr>
        <w:drawing>
          <wp:inline distT="0" distB="0" distL="0" distR="0" wp14:anchorId="56F00B87" wp14:editId="51F72304">
            <wp:extent cx="1143000" cy="400050"/>
            <wp:effectExtent l="0" t="0" r="0" b="0"/>
            <wp:docPr id="4" name="Grafik 4" descr="Creative Common 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que 4" descr="Creative Common BY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559520" w14:textId="5C4B9C39" w:rsidR="0031627B" w:rsidRPr="0002596C" w:rsidRDefault="003F0C6D" w:rsidP="0031627B">
      <w:pPr>
        <w:pStyle w:val="berschrift1"/>
      </w:pPr>
      <w:r>
        <w:t>Selbstvertretung</w:t>
      </w:r>
    </w:p>
    <w:p w14:paraId="03CB1C9B" w14:textId="4DDC046F" w:rsidR="00067A10" w:rsidRDefault="008A5331" w:rsidP="00067A10">
      <w:pPr>
        <w:pStyle w:val="Textkrper"/>
        <w:ind w:firstLine="0"/>
      </w:pPr>
      <w:r w:rsidRPr="00067A10">
        <w:t>Die Selbstvertretung nimmt ihren Lauf bereits bei unserer menschlichen Entwicklung als Säugling. Wir suchen Wege, der Umwelt unsere Ur</w:t>
      </w:r>
      <w:r w:rsidR="00A50E08" w:rsidRPr="00067A10">
        <w:t>-</w:t>
      </w:r>
      <w:r w:rsidRPr="00067A10">
        <w:t>Bedürfnisse zu vermitteln und üben so Selbstvertretung aus</w:t>
      </w:r>
      <w:r w:rsidR="00A50E08" w:rsidRPr="00067A10">
        <w:t>.</w:t>
      </w:r>
      <w:r w:rsidRPr="00067A10">
        <w:t xml:space="preserve"> Ihre Vielfalt können wir zu diesem Zeitpunkt noch nicht ermessen</w:t>
      </w:r>
      <w:r w:rsidR="00C2792E">
        <w:t>,</w:t>
      </w:r>
      <w:r w:rsidRPr="00067A10">
        <w:t xml:space="preserve"> ihre effektive Wirkung erkennen wir jedoch intuitiv. Auf diese Weise</w:t>
      </w:r>
      <w:r w:rsidR="00A50E08" w:rsidRPr="00067A10">
        <w:t xml:space="preserve"> </w:t>
      </w:r>
      <w:r w:rsidRPr="00067A10">
        <w:t xml:space="preserve">nimmt </w:t>
      </w:r>
      <w:r w:rsidR="00954131">
        <w:t>die Selbstvertretung</w:t>
      </w:r>
      <w:r w:rsidRPr="00067A10">
        <w:t xml:space="preserve"> einen beständigen Platz ein</w:t>
      </w:r>
      <w:r w:rsidR="00C2792E">
        <w:t>.</w:t>
      </w:r>
      <w:r w:rsidRPr="00067A10">
        <w:t xml:space="preserve"> </w:t>
      </w:r>
      <w:r w:rsidR="00954131">
        <w:t>Sie</w:t>
      </w:r>
      <w:r w:rsidRPr="00067A10">
        <w:t xml:space="preserve"> formt </w:t>
      </w:r>
      <w:r w:rsidR="00C2792E">
        <w:t>und</w:t>
      </w:r>
      <w:r w:rsidRPr="00067A10">
        <w:t xml:space="preserve"> prägt unsere persönliche</w:t>
      </w:r>
      <w:r w:rsidR="00067A10" w:rsidRPr="00067A10">
        <w:t xml:space="preserve"> </w:t>
      </w:r>
      <w:r w:rsidRPr="00067A10">
        <w:t>Weiterentwicklung</w:t>
      </w:r>
      <w:r w:rsidR="00067A10" w:rsidRPr="00067A10">
        <w:t>.</w:t>
      </w:r>
    </w:p>
    <w:p w14:paraId="768B55D9" w14:textId="015AB0BD" w:rsidR="008A5331" w:rsidRPr="00067A10" w:rsidRDefault="008A5331" w:rsidP="00F0457C">
      <w:pPr>
        <w:pStyle w:val="Textkrper"/>
      </w:pPr>
      <w:r w:rsidRPr="00067A10">
        <w:t>Blick</w:t>
      </w:r>
      <w:r w:rsidR="00960F6D">
        <w:t>en</w:t>
      </w:r>
      <w:r w:rsidRPr="00067A10">
        <w:t xml:space="preserve"> </w:t>
      </w:r>
      <w:r w:rsidR="00960F6D">
        <w:t>wir</w:t>
      </w:r>
      <w:r w:rsidRPr="00067A10">
        <w:t xml:space="preserve"> in die Vergangenheit verschiedener Bevölkerungsschichten und</w:t>
      </w:r>
      <w:r w:rsidR="00067A10" w:rsidRPr="00067A10">
        <w:t xml:space="preserve"> </w:t>
      </w:r>
      <w:r w:rsidRPr="00067A10">
        <w:t>Gesellschaften, so stell</w:t>
      </w:r>
      <w:r w:rsidR="00960F6D">
        <w:t>en</w:t>
      </w:r>
      <w:r w:rsidRPr="00067A10">
        <w:t xml:space="preserve"> </w:t>
      </w:r>
      <w:r w:rsidR="00960F6D">
        <w:t>wir</w:t>
      </w:r>
      <w:r w:rsidR="00960F6D" w:rsidRPr="00067A10">
        <w:t xml:space="preserve"> </w:t>
      </w:r>
      <w:r w:rsidRPr="00067A10">
        <w:t>fest, dass die Selbstvertretung den Stein ins Rollen</w:t>
      </w:r>
      <w:r w:rsidR="00067A10">
        <w:t xml:space="preserve"> </w:t>
      </w:r>
      <w:r w:rsidRPr="00067A10">
        <w:t>brachte und dies auch noch heute tut</w:t>
      </w:r>
      <w:r w:rsidR="00AC779C">
        <w:t>:</w:t>
      </w:r>
      <w:r w:rsidRPr="00067A10">
        <w:t xml:space="preserve"> </w:t>
      </w:r>
      <w:r w:rsidR="00AC779C">
        <w:t>s</w:t>
      </w:r>
      <w:r w:rsidR="00C52C40">
        <w:t>o zum Beispiel</w:t>
      </w:r>
      <w:r w:rsidRPr="00067A10">
        <w:t xml:space="preserve"> Frauen allerorts auf der</w:t>
      </w:r>
      <w:r w:rsidR="00F0457C">
        <w:t xml:space="preserve"> </w:t>
      </w:r>
      <w:r w:rsidRPr="00067A10">
        <w:t xml:space="preserve">Welt, die früher wie auch im </w:t>
      </w:r>
      <w:r w:rsidR="00F6466C">
        <w:t>H</w:t>
      </w:r>
      <w:r w:rsidRPr="00067A10">
        <w:t xml:space="preserve">ier und </w:t>
      </w:r>
      <w:r w:rsidR="00F6466C">
        <w:t>J</w:t>
      </w:r>
      <w:r w:rsidRPr="00067A10">
        <w:t>etzt lautstark für ihre verwehrten Grundrechte</w:t>
      </w:r>
      <w:r w:rsidR="005A65DE">
        <w:t xml:space="preserve"> einstanden </w:t>
      </w:r>
      <w:r w:rsidR="00986F1B">
        <w:t>und</w:t>
      </w:r>
      <w:r w:rsidR="00F0457C">
        <w:t xml:space="preserve"> </w:t>
      </w:r>
      <w:r w:rsidRPr="00067A10">
        <w:t>einstehen. Menschen unterschiedlicher Kulturen, Hautfarbe, sexueller Orientierung</w:t>
      </w:r>
      <w:r w:rsidR="005F7D9C">
        <w:t xml:space="preserve"> oder unterschiedlichen Geschlechts</w:t>
      </w:r>
      <w:r w:rsidR="00304E3E">
        <w:t xml:space="preserve"> setzen sich</w:t>
      </w:r>
      <w:r w:rsidRPr="00067A10">
        <w:t xml:space="preserve"> zurecht vehement gegen Staatsstruktur und</w:t>
      </w:r>
      <w:r w:rsidR="00F0457C">
        <w:t xml:space="preserve"> </w:t>
      </w:r>
      <w:r w:rsidRPr="00067A10">
        <w:t>Gesellschaft zur Wehr</w:t>
      </w:r>
      <w:r w:rsidR="00304E3E">
        <w:t>,</w:t>
      </w:r>
      <w:r w:rsidR="006F7371">
        <w:t xml:space="preserve"> um</w:t>
      </w:r>
      <w:r w:rsidRPr="00067A10">
        <w:t xml:space="preserve"> ihre Rechte ein</w:t>
      </w:r>
      <w:r w:rsidR="006F7371">
        <w:t>zu</w:t>
      </w:r>
      <w:r w:rsidRPr="00067A10">
        <w:t>fordern, weil sie</w:t>
      </w:r>
      <w:r w:rsidR="00F0457C">
        <w:t xml:space="preserve"> </w:t>
      </w:r>
      <w:r w:rsidRPr="00067A10">
        <w:t>Diskriminierung ausgesetzt sind. Die Selbstvertretung bleibt nie ohne Folgen</w:t>
      </w:r>
      <w:r w:rsidR="0027018D">
        <w:t>:</w:t>
      </w:r>
      <w:r w:rsidRPr="00067A10">
        <w:t xml:space="preserve"> </w:t>
      </w:r>
      <w:r w:rsidR="0027018D">
        <w:t>p</w:t>
      </w:r>
      <w:r w:rsidRPr="00067A10">
        <w:t>ositiv</w:t>
      </w:r>
      <w:r w:rsidR="00F0457C">
        <w:t xml:space="preserve"> </w:t>
      </w:r>
      <w:r w:rsidRPr="00067A10">
        <w:t>wie negativ</w:t>
      </w:r>
      <w:r w:rsidR="001B19A9">
        <w:t xml:space="preserve"> </w:t>
      </w:r>
      <w:r w:rsidR="0044221A" w:rsidRPr="0044221A">
        <w:t>–</w:t>
      </w:r>
      <w:r w:rsidRPr="00067A10">
        <w:t xml:space="preserve"> </w:t>
      </w:r>
      <w:r w:rsidR="0044221A">
        <w:t>n</w:t>
      </w:r>
      <w:r w:rsidRPr="00067A10">
        <w:t xml:space="preserve">icht für die betroffenen </w:t>
      </w:r>
      <w:proofErr w:type="spellStart"/>
      <w:proofErr w:type="gramStart"/>
      <w:r w:rsidRPr="00067A10">
        <w:t>Selbstvertreter:innen</w:t>
      </w:r>
      <w:proofErr w:type="spellEnd"/>
      <w:proofErr w:type="gramEnd"/>
      <w:r w:rsidRPr="00067A10">
        <w:t>, nicht für den Staat, nicht</w:t>
      </w:r>
      <w:r w:rsidR="00F0457C">
        <w:t xml:space="preserve"> </w:t>
      </w:r>
      <w:r w:rsidRPr="00067A10">
        <w:t>für die Gesellschaft und auch nicht für die Menschen mit Behinderungen</w:t>
      </w:r>
      <w:r w:rsidR="0005750F">
        <w:t>.</w:t>
      </w:r>
    </w:p>
    <w:p w14:paraId="6A5D216E" w14:textId="7EE71C5F" w:rsidR="008A5331" w:rsidRPr="00067A10" w:rsidRDefault="008A5331" w:rsidP="00F0457C">
      <w:pPr>
        <w:pStyle w:val="Textkrper"/>
      </w:pPr>
      <w:r w:rsidRPr="00067A10">
        <w:t>Die Selbstvertretung</w:t>
      </w:r>
      <w:r w:rsidR="00F0457C">
        <w:t xml:space="preserve"> </w:t>
      </w:r>
      <w:r w:rsidRPr="00067A10">
        <w:t>kann unglaubliche Energie freisetzen und positive</w:t>
      </w:r>
      <w:r w:rsidR="00F0457C">
        <w:t xml:space="preserve"> </w:t>
      </w:r>
      <w:r w:rsidRPr="00067A10">
        <w:t>Entwicklungen vorantreiben, die spürbare</w:t>
      </w:r>
      <w:r w:rsidR="00F73FF2">
        <w:t xml:space="preserve"> reale und nachhaltige</w:t>
      </w:r>
      <w:r w:rsidRPr="00067A10">
        <w:t xml:space="preserve"> Veränderungen </w:t>
      </w:r>
      <w:r w:rsidR="005D3AE7">
        <w:t>auslö</w:t>
      </w:r>
      <w:r w:rsidR="007E4B34">
        <w:t>sen k</w:t>
      </w:r>
      <w:r w:rsidR="00D053A6">
        <w:t>önnen</w:t>
      </w:r>
      <w:r w:rsidRPr="00067A10">
        <w:t>. Nachhaltigkeit ist von Bedeutung, denn die Veränderung soll</w:t>
      </w:r>
      <w:r w:rsidR="00F0457C">
        <w:t xml:space="preserve"> </w:t>
      </w:r>
      <w:r w:rsidRPr="00067A10">
        <w:t>nicht von kurzer Dauer sein und anschliessend in der Versenkung verschwinden. Die</w:t>
      </w:r>
      <w:r w:rsidR="00F0457C">
        <w:t xml:space="preserve"> </w:t>
      </w:r>
      <w:r w:rsidRPr="00067A10">
        <w:t>Nachhaltigkeit soll ein beständiger Ansporn zur Verbesserung des Erreichten</w:t>
      </w:r>
      <w:r w:rsidR="00F0457C">
        <w:t xml:space="preserve"> </w:t>
      </w:r>
      <w:r w:rsidR="00E12EA3">
        <w:t>sein</w:t>
      </w:r>
      <w:r w:rsidRPr="00067A10">
        <w:t>. Der Weg zu neuen inklusiven Realitäten</w:t>
      </w:r>
      <w:r w:rsidR="00DE4605">
        <w:t>,</w:t>
      </w:r>
      <w:r w:rsidRPr="00067A10">
        <w:t xml:space="preserve"> die alle Menschen einer</w:t>
      </w:r>
      <w:r w:rsidR="00F0457C">
        <w:t xml:space="preserve"> </w:t>
      </w:r>
      <w:r w:rsidRPr="00067A10">
        <w:t>Gesellschaft teilhaben und mitgestalten l</w:t>
      </w:r>
      <w:r w:rsidR="00455E01">
        <w:t>assen</w:t>
      </w:r>
      <w:r w:rsidRPr="00067A10">
        <w:t>, rückt die Selbstvertretenden ins Licht</w:t>
      </w:r>
      <w:r w:rsidR="00F0457C">
        <w:t xml:space="preserve">. </w:t>
      </w:r>
      <w:r w:rsidR="004E605E">
        <w:t>Vom</w:t>
      </w:r>
      <w:r w:rsidRPr="00067A10">
        <w:t xml:space="preserve"> Grundsatz «nichts über uns ohne uns» bin ich zutiefst überzeugt. Das</w:t>
      </w:r>
      <w:r w:rsidR="00F0457C">
        <w:t xml:space="preserve"> </w:t>
      </w:r>
      <w:r w:rsidRPr="00067A10">
        <w:t>Aussprechen von Alltagsrealitäten durch direkt Betroffene und ihre eigene</w:t>
      </w:r>
      <w:r w:rsidR="00F0457C">
        <w:t xml:space="preserve"> </w:t>
      </w:r>
      <w:r w:rsidRPr="00067A10">
        <w:t>Einflussnahme öffnet Türen zu zielgerichteten Anpassungen mit gesellschaftlichen</w:t>
      </w:r>
      <w:r w:rsidR="00F0457C">
        <w:t xml:space="preserve"> </w:t>
      </w:r>
      <w:r w:rsidRPr="00067A10">
        <w:t>und strukturellen Auswirkungen</w:t>
      </w:r>
      <w:r w:rsidR="00F0457C">
        <w:t>.</w:t>
      </w:r>
      <w:r w:rsidRPr="00067A10">
        <w:t xml:space="preserve"> </w:t>
      </w:r>
      <w:r w:rsidR="00A34458">
        <w:t>Die Selbstvertretung</w:t>
      </w:r>
      <w:r w:rsidRPr="00067A10">
        <w:t xml:space="preserve"> kann anders gelebte Rechte und Privilegien</w:t>
      </w:r>
      <w:r w:rsidR="00F0457C">
        <w:t xml:space="preserve"> </w:t>
      </w:r>
      <w:r w:rsidRPr="00067A10">
        <w:t>bewirken, die zu gegenseitigen Begegnungen auf Augenhöhe und mehr</w:t>
      </w:r>
      <w:r w:rsidR="00F0457C">
        <w:t xml:space="preserve"> </w:t>
      </w:r>
      <w:r w:rsidRPr="00067A10">
        <w:t>Lebensqualität führen</w:t>
      </w:r>
      <w:r w:rsidR="00F0457C">
        <w:t>.</w:t>
      </w:r>
    </w:p>
    <w:p w14:paraId="64F90957" w14:textId="2DCF447C" w:rsidR="008A5331" w:rsidRPr="00067A10" w:rsidRDefault="007A550C" w:rsidP="006D3465">
      <w:pPr>
        <w:pStyle w:val="Textkrper"/>
      </w:pPr>
      <w:r>
        <w:t>L</w:t>
      </w:r>
      <w:r w:rsidR="008A5331" w:rsidRPr="00067A10">
        <w:t>öst eine Gesellschaft ihre Verantwortung vollumfänglich ein, indem sie gesellschaftlichen Minderheiten auf unterschiedlichen Ebenen Raum zur Selbstvertretung eröffnet? Meine Antwort: Hiermit wird das Fundament gelegt</w:t>
      </w:r>
      <w:r w:rsidR="006D3465">
        <w:t xml:space="preserve"> – die </w:t>
      </w:r>
      <w:r w:rsidR="008A5331" w:rsidRPr="00067A10">
        <w:t>gesellschaftliche Verantwortung geht weiter und endet nicht mit der gewährt</w:t>
      </w:r>
      <w:r w:rsidR="006D3465">
        <w:t>en</w:t>
      </w:r>
      <w:r w:rsidR="008A5331" w:rsidRPr="00067A10">
        <w:t xml:space="preserve"> Selbstvertretung.</w:t>
      </w:r>
    </w:p>
    <w:p w14:paraId="6D99F2AC" w14:textId="220B3905" w:rsidR="00834C32" w:rsidRPr="00C32DD4" w:rsidRDefault="008A5331" w:rsidP="00834C32">
      <w:pPr>
        <w:pStyle w:val="Textkrper"/>
      </w:pPr>
      <w:r w:rsidRPr="00067A10">
        <w:t>Nachhaltige Erfolg</w:t>
      </w:r>
      <w:r w:rsidR="00C20CE0">
        <w:t xml:space="preserve">e </w:t>
      </w:r>
      <w:r w:rsidRPr="00067A10">
        <w:t>kann die Selbstvertretung von Minderheiten auf dem Weg zur Inklusion für die Betroffene</w:t>
      </w:r>
      <w:r w:rsidR="00C20CE0">
        <w:t>n</w:t>
      </w:r>
      <w:r w:rsidRPr="00067A10">
        <w:t xml:space="preserve"> und die Gesellschaft dann erzielen, wenn sie auf fruchtbaren Nährboden trifft. Das heisst: </w:t>
      </w:r>
      <w:r w:rsidR="00B372D5">
        <w:t xml:space="preserve">Sowohl </w:t>
      </w:r>
      <w:r w:rsidRPr="00067A10">
        <w:t xml:space="preserve">Betroffene </w:t>
      </w:r>
      <w:r w:rsidR="00C20CE0">
        <w:t>a</w:t>
      </w:r>
      <w:r w:rsidRPr="00067A10">
        <w:t xml:space="preserve">ls auch Nicht-Betroffene erarbeiten den Weg zum Ziel gemeinsam und stehen gemeinsam in der Pflicht, mit Wissen, </w:t>
      </w:r>
      <w:r w:rsidR="00BB7CE6">
        <w:t>ausgearbeiteten Lösungen</w:t>
      </w:r>
      <w:r w:rsidRPr="00067A10">
        <w:t xml:space="preserve"> und Taten die Verantwortung wahrzunehmen und die Veränderungen herbeizuführen.</w:t>
      </w:r>
      <w:r w:rsidR="00735850">
        <w:t xml:space="preserve"> </w:t>
      </w:r>
      <w:r w:rsidR="007618E7">
        <w:t>Diese Veränderung</w:t>
      </w:r>
      <w:r w:rsidR="005B43A2">
        <w:t>en</w:t>
      </w:r>
      <w:r w:rsidR="007618E7">
        <w:t xml:space="preserve"> w</w:t>
      </w:r>
      <w:r w:rsidR="005B43A2">
        <w:t>erden</w:t>
      </w:r>
      <w:r w:rsidR="007618E7">
        <w:t xml:space="preserve"> </w:t>
      </w:r>
      <w:r w:rsidR="00D85F41">
        <w:t xml:space="preserve">beispielsweise </w:t>
      </w:r>
      <w:r w:rsidR="0050476B">
        <w:t xml:space="preserve">durch die politische Teilhabe </w:t>
      </w:r>
      <w:r w:rsidR="00693412">
        <w:t xml:space="preserve">und die Wahl </w:t>
      </w:r>
      <w:r w:rsidR="00735850">
        <w:t>von Menschen mit Behinderung</w:t>
      </w:r>
      <w:r w:rsidR="007618E7">
        <w:t>en</w:t>
      </w:r>
      <w:r w:rsidR="00735850">
        <w:t xml:space="preserve"> in Parlamenten auf allen </w:t>
      </w:r>
      <w:r w:rsidR="007618E7">
        <w:t>Ebenen wirksam ausgebaut</w:t>
      </w:r>
      <w:r w:rsidR="00735850">
        <w:t>.</w:t>
      </w:r>
      <w:r w:rsidR="00A86237">
        <w:t xml:space="preserve"> </w:t>
      </w:r>
      <w:r w:rsidR="00F707FC">
        <w:t>Ich</w:t>
      </w:r>
      <w:r w:rsidRPr="00067A10">
        <w:t xml:space="preserve"> bin bereit, ein Teil dieser Veränderung</w:t>
      </w:r>
      <w:r w:rsidR="003854D8">
        <w:t>en</w:t>
      </w:r>
      <w:r w:rsidRPr="00067A10">
        <w:t xml:space="preserve"> zu sein</w:t>
      </w:r>
      <w:r w:rsidR="00F707FC">
        <w:t xml:space="preserve"> </w:t>
      </w:r>
      <w:r w:rsidRPr="00067A10">
        <w:t>und wünsche mir, dass wir es langfristig alle sind.</w:t>
      </w:r>
    </w:p>
    <w:tbl>
      <w:tblPr>
        <w:tblpPr w:leftFromText="141" w:rightFromText="141" w:vertAnchor="text" w:tblpY="1"/>
        <w:tblOverlap w:val="never"/>
        <w:tblW w:w="3028" w:type="pct"/>
        <w:tblLook w:val="04A0" w:firstRow="1" w:lastRow="0" w:firstColumn="1" w:lastColumn="0" w:noHBand="0" w:noVBand="1"/>
      </w:tblPr>
      <w:tblGrid>
        <w:gridCol w:w="3225"/>
        <w:gridCol w:w="2268"/>
      </w:tblGrid>
      <w:tr w:rsidR="00E36240" w:rsidRPr="00377C5E" w14:paraId="2776F82F" w14:textId="77777777" w:rsidTr="006E73CE">
        <w:trPr>
          <w:trHeight w:val="960"/>
        </w:trPr>
        <w:tc>
          <w:tcPr>
            <w:tcW w:w="2936" w:type="pct"/>
            <w:shd w:val="clear" w:color="auto" w:fill="auto"/>
            <w:vAlign w:val="center"/>
          </w:tcPr>
          <w:p w14:paraId="3A1F36BF" w14:textId="77777777" w:rsidR="00377C5E" w:rsidRPr="002C4822" w:rsidRDefault="00377C5E" w:rsidP="00E36240"/>
          <w:p w14:paraId="5A357C57" w14:textId="77777777" w:rsidR="00377C5E" w:rsidRDefault="00E36240" w:rsidP="00E36240">
            <w:pPr>
              <w:rPr>
                <w:lang w:val="it-IT"/>
              </w:rPr>
            </w:pPr>
            <w:r w:rsidRPr="003E4DAA">
              <w:rPr>
                <w:lang w:val="it-IT"/>
              </w:rPr>
              <w:t xml:space="preserve">Simone </w:t>
            </w:r>
            <w:proofErr w:type="spellStart"/>
            <w:r w:rsidRPr="003E4DAA">
              <w:rPr>
                <w:lang w:val="it-IT"/>
              </w:rPr>
              <w:t>Feuerstein</w:t>
            </w:r>
            <w:proofErr w:type="spellEnd"/>
          </w:p>
          <w:p w14:paraId="205FD2FA" w14:textId="77777777" w:rsidR="00377C5E" w:rsidRDefault="00377C5E" w:rsidP="00E36240">
            <w:pPr>
              <w:rPr>
                <w:bCs/>
                <w:iCs/>
                <w:lang w:val="it-IT"/>
              </w:rPr>
            </w:pPr>
            <w:hyperlink r:id="rId14" w:history="1">
              <w:r w:rsidRPr="00EC671C">
                <w:rPr>
                  <w:rStyle w:val="Hyperlink"/>
                  <w:lang w:val="it-IT"/>
                </w:rPr>
                <w:t>s.feuerstein@bluewin.ch</w:t>
              </w:r>
            </w:hyperlink>
          </w:p>
          <w:p w14:paraId="54386E2A" w14:textId="4B7EC975" w:rsidR="005315E4" w:rsidRPr="00377C5E" w:rsidRDefault="005315E4" w:rsidP="005315E4">
            <w:pPr>
              <w:rPr>
                <w:color w:val="D31932" w:themeColor="accent1"/>
                <w:lang w:val="it-IT"/>
              </w:rPr>
            </w:pPr>
            <w:hyperlink r:id="rId15" w:history="1">
              <w:r w:rsidRPr="00EC671C">
                <w:rPr>
                  <w:rStyle w:val="Hyperlink"/>
                  <w:lang w:val="it-IT"/>
                </w:rPr>
                <w:t>www.simonefeuerstein.com</w:t>
              </w:r>
            </w:hyperlink>
          </w:p>
        </w:tc>
        <w:tc>
          <w:tcPr>
            <w:tcW w:w="2064" w:type="pct"/>
          </w:tcPr>
          <w:p w14:paraId="13E73207" w14:textId="1685441A" w:rsidR="00E36240" w:rsidRPr="00377C5E" w:rsidRDefault="00E36240" w:rsidP="006E73CE">
            <w:pPr>
              <w:rPr>
                <w:lang w:val="it-IT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2EEFC56" wp14:editId="208EFC98">
                  <wp:simplePos x="0" y="0"/>
                  <wp:positionH relativeFrom="margin">
                    <wp:posOffset>-158879</wp:posOffset>
                  </wp:positionH>
                  <wp:positionV relativeFrom="paragraph">
                    <wp:posOffset>-243219</wp:posOffset>
                  </wp:positionV>
                  <wp:extent cx="1020110" cy="1020110"/>
                  <wp:effectExtent l="0" t="0" r="8890" b="8890"/>
                  <wp:wrapNone/>
                  <wp:docPr id="856410948" name="Grafik 2" descr="Ein Bild, das Menschliches Gesicht, Lächeln, Person, Porträ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410948" name="Grafik 2" descr="Ein Bild, das Menschliches Gesicht, Lächeln, Person, Porträt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110" cy="1020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C4FB59E" w14:textId="2478A6EA" w:rsidR="00834C32" w:rsidRPr="00377C5E" w:rsidRDefault="00834C32" w:rsidP="00834C32">
      <w:pPr>
        <w:rPr>
          <w:rFonts w:eastAsia="Open Sans SemiCondensed" w:cs="Open Sans SemiCondensed"/>
          <w:szCs w:val="24"/>
          <w:lang w:val="it-IT"/>
        </w:rPr>
      </w:pPr>
    </w:p>
    <w:p w14:paraId="16F18F65" w14:textId="0BB72BF1" w:rsidR="00E36240" w:rsidRPr="00377C5E" w:rsidRDefault="00E36240">
      <w:pPr>
        <w:pStyle w:val="Textkrper"/>
        <w:spacing w:before="0" w:after="0"/>
        <w:ind w:firstLine="0"/>
        <w:rPr>
          <w:lang w:val="it-IT"/>
        </w:rPr>
      </w:pPr>
    </w:p>
    <w:sectPr w:rsidR="00E36240" w:rsidRPr="00377C5E" w:rsidSect="00D63857">
      <w:headerReference w:type="default" r:id="rId17"/>
      <w:footerReference w:type="default" r:id="rId18"/>
      <w:pgSz w:w="11907" w:h="16840" w:code="9"/>
      <w:pgMar w:top="1418" w:right="1418" w:bottom="1134" w:left="1418" w:header="720" w:footer="567" w:gutter="0"/>
      <w:pgNumType w:start="5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A254E" w14:textId="77777777" w:rsidR="007B7D3D" w:rsidRDefault="007B7D3D">
      <w:pPr>
        <w:spacing w:line="240" w:lineRule="auto"/>
      </w:pPr>
      <w:r>
        <w:separator/>
      </w:r>
    </w:p>
  </w:endnote>
  <w:endnote w:type="continuationSeparator" w:id="0">
    <w:p w14:paraId="2665216C" w14:textId="77777777" w:rsidR="007B7D3D" w:rsidRDefault="007B7D3D">
      <w:pPr>
        <w:spacing w:line="240" w:lineRule="auto"/>
      </w:pPr>
      <w:r>
        <w:continuationSeparator/>
      </w:r>
    </w:p>
  </w:endnote>
  <w:endnote w:type="continuationNotice" w:id="1">
    <w:p w14:paraId="2F31F58B" w14:textId="77777777" w:rsidR="007B7D3D" w:rsidRDefault="007B7D3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 SemiCondensed">
    <w:panose1 w:val="00000000000000000000"/>
    <w:charset w:val="00"/>
    <w:family w:val="auto"/>
    <w:pitch w:val="variable"/>
    <w:sig w:usb0="E00002FF" w:usb1="4000201B" w:usb2="00000028" w:usb3="00000000" w:csb0="0000019F" w:csb1="00000000"/>
    <w:embedRegular r:id="rId1" w:fontKey="{4491FFC7-E058-4DEA-B4BB-6419B866281B}"/>
    <w:embedBold r:id="rId2" w:fontKey="{29265846-C4B3-45E4-9229-3452F2D5C7A4}"/>
    <w:embedItalic r:id="rId3" w:fontKey="{EB974403-7145-414B-B89F-715D1AA57ED9}"/>
    <w:embedBoldItalic r:id="rId4" w:fontKey="{7ED85B5B-7C83-4889-9C4A-F79B8962F0F9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54290564"/>
      <w:docPartObj>
        <w:docPartGallery w:val="Page Numbers (Bottom of Page)"/>
        <w:docPartUnique/>
      </w:docPartObj>
    </w:sdtPr>
    <w:sdtContent>
      <w:p w14:paraId="30AFDCAE" w14:textId="327161F5" w:rsidR="002C4822" w:rsidRDefault="002C4822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5E56956F" w14:textId="240D6386" w:rsidR="004B3A29" w:rsidRPr="007B448B" w:rsidRDefault="004B3A29" w:rsidP="001D3BFB">
    <w:pPr>
      <w:pStyle w:val="Fuzeile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F1005" w14:textId="77777777" w:rsidR="007B7D3D" w:rsidRPr="00777A2F" w:rsidRDefault="007B7D3D" w:rsidP="002E13B6">
      <w:pPr>
        <w:spacing w:line="240" w:lineRule="auto"/>
        <w:rPr>
          <w:rFonts w:asciiTheme="minorHAnsi" w:hAnsiTheme="minorHAnsi"/>
        </w:rPr>
      </w:pPr>
      <w:r w:rsidRPr="00777A2F">
        <w:rPr>
          <w:rFonts w:asciiTheme="minorHAnsi" w:hAnsiTheme="minorHAnsi"/>
        </w:rPr>
        <w:separator/>
      </w:r>
    </w:p>
  </w:footnote>
  <w:footnote w:type="continuationSeparator" w:id="0">
    <w:p w14:paraId="577D1852" w14:textId="77777777" w:rsidR="007B7D3D" w:rsidRDefault="007B7D3D">
      <w:r>
        <w:continuationSeparator/>
      </w:r>
    </w:p>
  </w:footnote>
  <w:footnote w:type="continuationNotice" w:id="1">
    <w:p w14:paraId="257C1DBA" w14:textId="77777777" w:rsidR="007B7D3D" w:rsidRDefault="007B7D3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90A43" w14:textId="0EBA98DB" w:rsidR="0031627B" w:rsidRPr="00741E56" w:rsidRDefault="0031627B" w:rsidP="0031627B">
    <w:pPr>
      <w:pStyle w:val="Themenschwerpunkt"/>
      <w:rPr>
        <w:lang w:val="de-CH"/>
      </w:rPr>
    </w:pPr>
    <w:r>
      <mc:AlternateContent>
        <mc:Choice Requires="wps">
          <w:drawing>
            <wp:anchor distT="0" distB="0" distL="114299" distR="114299" simplePos="0" relativeHeight="251658240" behindDoc="0" locked="0" layoutInCell="1" allowOverlap="1" wp14:anchorId="579DCC03" wp14:editId="5BA87571">
              <wp:simplePos x="0" y="0"/>
              <wp:positionH relativeFrom="column">
                <wp:posOffset>-371476</wp:posOffset>
              </wp:positionH>
              <wp:positionV relativeFrom="paragraph">
                <wp:posOffset>-448310</wp:posOffset>
              </wp:positionV>
              <wp:extent cx="0" cy="12460605"/>
              <wp:effectExtent l="0" t="0" r="38100" b="36195"/>
              <wp:wrapNone/>
              <wp:docPr id="3" name="Gerader Verbinde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0" cy="12460605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2F44FD" id="Gerader Verbinder 3" o:spid="_x0000_s1026" alt="&quot;&quot;" style="position:absolute;flip:x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-29.25pt,-35.3pt" to="-29.25pt,9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" strokecolor="#d31932 [3204]">
              <o:lock v:ext="edit" shapetype="f"/>
            </v:line>
          </w:pict>
        </mc:Fallback>
      </mc:AlternateContent>
    </w:r>
    <w:r w:rsidR="00FD02A6">
      <w:t>INKLUSIVE SPRACH</w:t>
    </w:r>
    <w:r w:rsidR="00FC289D">
      <w:t>BILDUNG</w:t>
    </w:r>
    <w:r w:rsidRPr="00FB4826">
      <w:rPr>
        <w:lang w:val="de-CH"/>
      </w:rPr>
      <w:tab/>
    </w:r>
    <w:r>
      <w:rPr>
        <w:lang w:val="de-CH"/>
      </w:rPr>
      <w:tab/>
    </w:r>
    <w:r w:rsidRPr="00741E56">
      <w:rPr>
        <w:b w:val="0"/>
        <w:bCs/>
        <w:lang w:val="de-CH"/>
      </w:rPr>
      <w:t xml:space="preserve">Schweizerische Zeitschrift für Heilpädagogik, Jg. </w:t>
    </w:r>
    <w:r w:rsidR="00C955A3">
      <w:rPr>
        <w:b w:val="0"/>
        <w:bCs/>
        <w:lang w:val="de-CH"/>
      </w:rPr>
      <w:t>3</w:t>
    </w:r>
    <w:r w:rsidR="00DF6363">
      <w:rPr>
        <w:b w:val="0"/>
        <w:bCs/>
        <w:lang w:val="de-CH"/>
      </w:rPr>
      <w:t>1</w:t>
    </w:r>
    <w:r w:rsidRPr="005E3D0E">
      <w:rPr>
        <w:b w:val="0"/>
        <w:bCs/>
        <w:lang w:val="de-CH"/>
      </w:rPr>
      <w:t xml:space="preserve">, </w:t>
    </w:r>
    <w:r>
      <w:rPr>
        <w:b w:val="0"/>
        <w:bCs/>
        <w:lang w:val="de-CH"/>
      </w:rPr>
      <w:t>0</w:t>
    </w:r>
    <w:r w:rsidR="00DF6363">
      <w:rPr>
        <w:b w:val="0"/>
        <w:bCs/>
        <w:lang w:val="de-CH"/>
      </w:rPr>
      <w:t>2</w:t>
    </w:r>
    <w:r w:rsidRPr="005E3D0E">
      <w:rPr>
        <w:b w:val="0"/>
        <w:bCs/>
        <w:lang w:val="de-CH"/>
      </w:rPr>
      <w:t>/</w:t>
    </w:r>
    <w:r>
      <w:rPr>
        <w:b w:val="0"/>
        <w:bCs/>
        <w:lang w:val="de-CH"/>
      </w:rPr>
      <w:t>202</w:t>
    </w:r>
    <w:r w:rsidR="00DF6363">
      <w:rPr>
        <w:b w:val="0"/>
        <w:bCs/>
        <w:lang w:val="de-CH"/>
      </w:rPr>
      <w:t>5</w:t>
    </w:r>
  </w:p>
  <w:p w14:paraId="4299ED9B" w14:textId="0A4E9565" w:rsidR="004B3A29" w:rsidRPr="0031627B" w:rsidRDefault="0031627B" w:rsidP="00397A35">
    <w:pPr>
      <w:pStyle w:val="Themenschwerpunkt"/>
    </w:pPr>
    <w:r w:rsidRPr="00741E56">
      <w:rPr>
        <w:b w:val="0"/>
        <w:bCs/>
        <w:lang w:val="de-CH"/>
      </w:rPr>
      <w:t>|</w:t>
    </w:r>
    <w:r w:rsidR="00395E83">
      <w:rPr>
        <w:b w:val="0"/>
        <w:bCs/>
        <w:lang w:val="de-CH"/>
      </w:rPr>
      <w:t xml:space="preserve"> </w:t>
    </w:r>
    <w:r>
      <w:rPr>
        <w:b w:val="0"/>
        <w:bCs/>
        <w:lang w:val="de-CH"/>
      </w:rPr>
      <w:t>TRIBUNE LIBRE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14A9E"/>
    <w:multiLevelType w:val="multilevel"/>
    <w:tmpl w:val="08BA4C14"/>
    <w:styleLink w:val="ArtikelAbschnitt"/>
    <w:lvl w:ilvl="0">
      <w:start w:val="1"/>
      <w:numFmt w:val="none"/>
      <w:lvlText w:val=""/>
      <w:lvlJc w:val="left"/>
      <w:pPr>
        <w:ind w:left="0" w:firstLine="0"/>
      </w:pPr>
      <w:rPr>
        <w:rFonts w:ascii="Open Sans SemiCondensed" w:hAnsi="Open Sans SemiCondensed" w:hint="default"/>
      </w:rPr>
    </w:lvl>
    <w:lvl w:ilvl="1">
      <w:start w:val="1"/>
      <w:numFmt w:val="none"/>
      <w:isLgl/>
      <w:lvlText w:val=""/>
      <w:lvlJc w:val="left"/>
      <w:pPr>
        <w:ind w:left="0" w:firstLine="0"/>
      </w:pPr>
      <w:rPr>
        <w:rFonts w:ascii="Open Sans SemiCondensed" w:hAnsi="Open Sans SemiCondensed"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ascii="Open Sans SemiCondensed" w:hAnsi="Open Sans SemiCondensed" w:hint="default"/>
      </w:rPr>
    </w:lvl>
    <w:lvl w:ilvl="3">
      <w:start w:val="1"/>
      <w:numFmt w:val="none"/>
      <w:pStyle w:val="berschrift4"/>
      <w:lvlText w:val=""/>
      <w:lvlJc w:val="right"/>
      <w:pPr>
        <w:ind w:left="0" w:firstLine="0"/>
      </w:pPr>
      <w:rPr>
        <w:rFonts w:ascii="Open Sans SemiCondensed" w:hAnsi="Open Sans SemiCondensed" w:hint="default"/>
      </w:rPr>
    </w:lvl>
    <w:lvl w:ilvl="4">
      <w:start w:val="1"/>
      <w:numFmt w:val="none"/>
      <w:pStyle w:val="berschrift5"/>
      <w:lvlText w:val=""/>
      <w:lvlJc w:val="left"/>
      <w:pPr>
        <w:ind w:left="0" w:firstLine="0"/>
      </w:pPr>
      <w:rPr>
        <w:rFonts w:ascii="Open Sans SemiCondensed" w:hAnsi="Open Sans SemiCondensed" w:hint="default"/>
      </w:rPr>
    </w:lvl>
    <w:lvl w:ilvl="5">
      <w:start w:val="1"/>
      <w:numFmt w:val="none"/>
      <w:pStyle w:val="berschrift6"/>
      <w:lvlText w:val=""/>
      <w:lvlJc w:val="left"/>
      <w:pPr>
        <w:ind w:left="0" w:firstLine="0"/>
      </w:pPr>
      <w:rPr>
        <w:rFonts w:ascii="Open Sans SemiCondensed" w:hAnsi="Open Sans SemiCondensed" w:hint="default"/>
      </w:rPr>
    </w:lvl>
    <w:lvl w:ilvl="6">
      <w:start w:val="1"/>
      <w:numFmt w:val="none"/>
      <w:pStyle w:val="berschrift7"/>
      <w:lvlText w:val=""/>
      <w:lvlJc w:val="right"/>
      <w:pPr>
        <w:ind w:left="0" w:firstLine="0"/>
      </w:pPr>
      <w:rPr>
        <w:rFonts w:ascii="Open Sans SemiCondensed" w:hAnsi="Open Sans SemiCondensed" w:hint="default"/>
      </w:rPr>
    </w:lvl>
    <w:lvl w:ilvl="7">
      <w:start w:val="1"/>
      <w:numFmt w:val="none"/>
      <w:pStyle w:val="berschrift8"/>
      <w:lvlText w:val=""/>
      <w:lvlJc w:val="left"/>
      <w:pPr>
        <w:ind w:left="0" w:firstLine="0"/>
      </w:pPr>
      <w:rPr>
        <w:rFonts w:ascii="Open Sans SemiCondensed" w:hAnsi="Open Sans SemiCondensed" w:hint="default"/>
      </w:rPr>
    </w:lvl>
    <w:lvl w:ilvl="8">
      <w:start w:val="1"/>
      <w:numFmt w:val="none"/>
      <w:pStyle w:val="berschrift9"/>
      <w:lvlText w:val=""/>
      <w:lvlJc w:val="right"/>
      <w:pPr>
        <w:ind w:left="0" w:firstLine="0"/>
      </w:pPr>
      <w:rPr>
        <w:rFonts w:ascii="Open Sans SemiCondensed" w:hAnsi="Open Sans SemiCondensed" w:hint="default"/>
      </w:rPr>
    </w:lvl>
  </w:abstractNum>
  <w:abstractNum w:abstractNumId="1" w15:restartNumberingAfterBreak="0">
    <w:nsid w:val="06342E5D"/>
    <w:multiLevelType w:val="multilevel"/>
    <w:tmpl w:val="8DD24444"/>
    <w:lvl w:ilvl="0">
      <w:start w:val="1"/>
      <w:numFmt w:val="bullet"/>
      <w:pStyle w:val="Liste"/>
      <w:lvlText w:val=""/>
      <w:lvlJc w:val="left"/>
      <w:pPr>
        <w:ind w:left="169" w:hanging="227"/>
      </w:pPr>
      <w:rPr>
        <w:rFonts w:ascii="Symbol" w:hAnsi="Symbol" w:hint="default"/>
      </w:rPr>
    </w:lvl>
    <w:lvl w:ilvl="1">
      <w:start w:val="1"/>
      <w:numFmt w:val="bullet"/>
      <w:pStyle w:val="Liste2"/>
      <w:lvlText w:val="o"/>
      <w:lvlJc w:val="left"/>
      <w:pPr>
        <w:ind w:left="339" w:hanging="170"/>
      </w:pPr>
      <w:rPr>
        <w:rFonts w:ascii="Courier New" w:hAnsi="Courier New" w:hint="default"/>
      </w:rPr>
    </w:lvl>
    <w:lvl w:ilvl="2">
      <w:start w:val="1"/>
      <w:numFmt w:val="bullet"/>
      <w:pStyle w:val="Liste3"/>
      <w:lvlText w:val=""/>
      <w:lvlJc w:val="left"/>
      <w:pPr>
        <w:ind w:left="509" w:hanging="17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21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7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3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9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65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12" w:hanging="360"/>
      </w:pPr>
      <w:rPr>
        <w:rFonts w:hint="default"/>
      </w:rPr>
    </w:lvl>
  </w:abstractNum>
  <w:abstractNum w:abstractNumId="2" w15:restartNumberingAfterBreak="0">
    <w:nsid w:val="492B3CF3"/>
    <w:multiLevelType w:val="multilevel"/>
    <w:tmpl w:val="D16CDD2E"/>
    <w:lvl w:ilvl="0">
      <w:start w:val="1"/>
      <w:numFmt w:val="decimal"/>
      <w:pStyle w:val="Listennummer"/>
      <w:lvlText w:val="%1."/>
      <w:lvlJc w:val="left"/>
      <w:pPr>
        <w:ind w:left="360" w:hanging="360"/>
      </w:pPr>
    </w:lvl>
    <w:lvl w:ilvl="1">
      <w:start w:val="1"/>
      <w:numFmt w:val="decimal"/>
      <w:pStyle w:val="Listennummer2"/>
      <w:lvlText w:val="%1.%2."/>
      <w:lvlJc w:val="left"/>
      <w:pPr>
        <w:ind w:left="792" w:hanging="432"/>
      </w:pPr>
    </w:lvl>
    <w:lvl w:ilvl="2">
      <w:start w:val="1"/>
      <w:numFmt w:val="decimal"/>
      <w:pStyle w:val="Listennummer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16487952">
    <w:abstractNumId w:val="1"/>
  </w:num>
  <w:num w:numId="2" w16cid:durableId="379716589">
    <w:abstractNumId w:val="2"/>
  </w:num>
  <w:num w:numId="3" w16cid:durableId="147961415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embedTrueTypeFonts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2"/>
  <w:defaultTabStop w:val="720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ru v:ext="edit" colors="#f4f0f2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27B"/>
    <w:rsid w:val="00006012"/>
    <w:rsid w:val="00016BFF"/>
    <w:rsid w:val="00024143"/>
    <w:rsid w:val="000302CB"/>
    <w:rsid w:val="00030DAA"/>
    <w:rsid w:val="00032583"/>
    <w:rsid w:val="0003314D"/>
    <w:rsid w:val="000352CE"/>
    <w:rsid w:val="000405B4"/>
    <w:rsid w:val="000462A6"/>
    <w:rsid w:val="00051F3A"/>
    <w:rsid w:val="00053353"/>
    <w:rsid w:val="00054795"/>
    <w:rsid w:val="000560D4"/>
    <w:rsid w:val="0005750F"/>
    <w:rsid w:val="000676B0"/>
    <w:rsid w:val="00067A10"/>
    <w:rsid w:val="000759D7"/>
    <w:rsid w:val="00083BE0"/>
    <w:rsid w:val="000864AE"/>
    <w:rsid w:val="00097C4F"/>
    <w:rsid w:val="000A7E75"/>
    <w:rsid w:val="000B1C36"/>
    <w:rsid w:val="000B5BB8"/>
    <w:rsid w:val="000C2702"/>
    <w:rsid w:val="000E6A66"/>
    <w:rsid w:val="000F0956"/>
    <w:rsid w:val="000F2988"/>
    <w:rsid w:val="000F4B54"/>
    <w:rsid w:val="000F5288"/>
    <w:rsid w:val="0010334E"/>
    <w:rsid w:val="001114E2"/>
    <w:rsid w:val="001150A5"/>
    <w:rsid w:val="00115EF5"/>
    <w:rsid w:val="001161D6"/>
    <w:rsid w:val="00120BCB"/>
    <w:rsid w:val="00120CBF"/>
    <w:rsid w:val="001306FC"/>
    <w:rsid w:val="0013545E"/>
    <w:rsid w:val="00147EF4"/>
    <w:rsid w:val="00151050"/>
    <w:rsid w:val="00151BCA"/>
    <w:rsid w:val="00151EBB"/>
    <w:rsid w:val="00153133"/>
    <w:rsid w:val="00157D7E"/>
    <w:rsid w:val="00167858"/>
    <w:rsid w:val="00167DC8"/>
    <w:rsid w:val="00194DD6"/>
    <w:rsid w:val="001A2EEC"/>
    <w:rsid w:val="001B05BD"/>
    <w:rsid w:val="001B16E8"/>
    <w:rsid w:val="001B19A9"/>
    <w:rsid w:val="001B25F3"/>
    <w:rsid w:val="001B7781"/>
    <w:rsid w:val="001D3BFB"/>
    <w:rsid w:val="001E3BE9"/>
    <w:rsid w:val="001E7662"/>
    <w:rsid w:val="001F74E0"/>
    <w:rsid w:val="00202A19"/>
    <w:rsid w:val="0020375E"/>
    <w:rsid w:val="0020467E"/>
    <w:rsid w:val="002056AF"/>
    <w:rsid w:val="00210F6E"/>
    <w:rsid w:val="00235A6C"/>
    <w:rsid w:val="002443A6"/>
    <w:rsid w:val="00246CC8"/>
    <w:rsid w:val="0025294D"/>
    <w:rsid w:val="002562B0"/>
    <w:rsid w:val="0027018D"/>
    <w:rsid w:val="00276B2C"/>
    <w:rsid w:val="0028210A"/>
    <w:rsid w:val="00284EA0"/>
    <w:rsid w:val="002862AA"/>
    <w:rsid w:val="002C4822"/>
    <w:rsid w:val="002C5235"/>
    <w:rsid w:val="002D767C"/>
    <w:rsid w:val="002E116B"/>
    <w:rsid w:val="002E13B6"/>
    <w:rsid w:val="002E5374"/>
    <w:rsid w:val="002F7B77"/>
    <w:rsid w:val="0030447C"/>
    <w:rsid w:val="00304E3E"/>
    <w:rsid w:val="003073B0"/>
    <w:rsid w:val="00307EC7"/>
    <w:rsid w:val="00312CC9"/>
    <w:rsid w:val="0031627B"/>
    <w:rsid w:val="00322024"/>
    <w:rsid w:val="003222A6"/>
    <w:rsid w:val="00324E57"/>
    <w:rsid w:val="003314E6"/>
    <w:rsid w:val="00365730"/>
    <w:rsid w:val="00374D4B"/>
    <w:rsid w:val="00377C5E"/>
    <w:rsid w:val="003819B7"/>
    <w:rsid w:val="00382314"/>
    <w:rsid w:val="00383074"/>
    <w:rsid w:val="00383EEF"/>
    <w:rsid w:val="003841D0"/>
    <w:rsid w:val="003854D8"/>
    <w:rsid w:val="00386CFF"/>
    <w:rsid w:val="00395E83"/>
    <w:rsid w:val="00397A35"/>
    <w:rsid w:val="003A0EA7"/>
    <w:rsid w:val="003A2717"/>
    <w:rsid w:val="003B4C81"/>
    <w:rsid w:val="003C6E3C"/>
    <w:rsid w:val="003C7439"/>
    <w:rsid w:val="003D0EC4"/>
    <w:rsid w:val="003D153A"/>
    <w:rsid w:val="003D221C"/>
    <w:rsid w:val="003D502F"/>
    <w:rsid w:val="003E022D"/>
    <w:rsid w:val="003E0578"/>
    <w:rsid w:val="003E4DAA"/>
    <w:rsid w:val="003E7BD3"/>
    <w:rsid w:val="003F0C6D"/>
    <w:rsid w:val="003F6A6B"/>
    <w:rsid w:val="003F78C2"/>
    <w:rsid w:val="004027D5"/>
    <w:rsid w:val="00404F18"/>
    <w:rsid w:val="004108D3"/>
    <w:rsid w:val="00414332"/>
    <w:rsid w:val="00421D05"/>
    <w:rsid w:val="00426606"/>
    <w:rsid w:val="004271CF"/>
    <w:rsid w:val="00441F45"/>
    <w:rsid w:val="0044221A"/>
    <w:rsid w:val="0045144F"/>
    <w:rsid w:val="00454BCF"/>
    <w:rsid w:val="00455E01"/>
    <w:rsid w:val="00467E46"/>
    <w:rsid w:val="0047168D"/>
    <w:rsid w:val="004724D1"/>
    <w:rsid w:val="00484D0F"/>
    <w:rsid w:val="00486270"/>
    <w:rsid w:val="004968AF"/>
    <w:rsid w:val="00497583"/>
    <w:rsid w:val="004A0D89"/>
    <w:rsid w:val="004A2854"/>
    <w:rsid w:val="004B1834"/>
    <w:rsid w:val="004B29F8"/>
    <w:rsid w:val="004B3001"/>
    <w:rsid w:val="004B3A29"/>
    <w:rsid w:val="004B4558"/>
    <w:rsid w:val="004B532B"/>
    <w:rsid w:val="004C13EB"/>
    <w:rsid w:val="004C4A76"/>
    <w:rsid w:val="004D3A52"/>
    <w:rsid w:val="004D542D"/>
    <w:rsid w:val="004D58AC"/>
    <w:rsid w:val="004E232F"/>
    <w:rsid w:val="004E605E"/>
    <w:rsid w:val="004F5C23"/>
    <w:rsid w:val="0050476B"/>
    <w:rsid w:val="005055D5"/>
    <w:rsid w:val="00521559"/>
    <w:rsid w:val="00530E98"/>
    <w:rsid w:val="005315E4"/>
    <w:rsid w:val="00533DA1"/>
    <w:rsid w:val="0054598F"/>
    <w:rsid w:val="00546490"/>
    <w:rsid w:val="005464EA"/>
    <w:rsid w:val="00555FC6"/>
    <w:rsid w:val="0055759A"/>
    <w:rsid w:val="0056578A"/>
    <w:rsid w:val="0056595B"/>
    <w:rsid w:val="005663EB"/>
    <w:rsid w:val="00571C0D"/>
    <w:rsid w:val="00572C4C"/>
    <w:rsid w:val="0057605E"/>
    <w:rsid w:val="00576E09"/>
    <w:rsid w:val="00577261"/>
    <w:rsid w:val="00581DB2"/>
    <w:rsid w:val="00585ED0"/>
    <w:rsid w:val="00594747"/>
    <w:rsid w:val="00594844"/>
    <w:rsid w:val="005A646E"/>
    <w:rsid w:val="005A65DE"/>
    <w:rsid w:val="005A6F41"/>
    <w:rsid w:val="005A7AE7"/>
    <w:rsid w:val="005B43A2"/>
    <w:rsid w:val="005D15B8"/>
    <w:rsid w:val="005D3AE7"/>
    <w:rsid w:val="005E150A"/>
    <w:rsid w:val="005E7DD5"/>
    <w:rsid w:val="005F748E"/>
    <w:rsid w:val="005F7D9C"/>
    <w:rsid w:val="006111D5"/>
    <w:rsid w:val="006111F5"/>
    <w:rsid w:val="00614E02"/>
    <w:rsid w:val="00623100"/>
    <w:rsid w:val="0062364D"/>
    <w:rsid w:val="00623E11"/>
    <w:rsid w:val="006411DE"/>
    <w:rsid w:val="006448C5"/>
    <w:rsid w:val="006555BD"/>
    <w:rsid w:val="00665556"/>
    <w:rsid w:val="006676E2"/>
    <w:rsid w:val="00682B8C"/>
    <w:rsid w:val="0068304E"/>
    <w:rsid w:val="00683C0C"/>
    <w:rsid w:val="00685EB4"/>
    <w:rsid w:val="0069137D"/>
    <w:rsid w:val="00693412"/>
    <w:rsid w:val="006A2AED"/>
    <w:rsid w:val="006A2BB4"/>
    <w:rsid w:val="006A4C05"/>
    <w:rsid w:val="006A79E4"/>
    <w:rsid w:val="006B5540"/>
    <w:rsid w:val="006C2B84"/>
    <w:rsid w:val="006C3DFC"/>
    <w:rsid w:val="006D3465"/>
    <w:rsid w:val="006D5D28"/>
    <w:rsid w:val="006E210A"/>
    <w:rsid w:val="006E260B"/>
    <w:rsid w:val="006F0D6C"/>
    <w:rsid w:val="006F7371"/>
    <w:rsid w:val="00700FFD"/>
    <w:rsid w:val="00702BE5"/>
    <w:rsid w:val="007155B8"/>
    <w:rsid w:val="007155EE"/>
    <w:rsid w:val="00716386"/>
    <w:rsid w:val="00735850"/>
    <w:rsid w:val="00736242"/>
    <w:rsid w:val="007373E7"/>
    <w:rsid w:val="007424F5"/>
    <w:rsid w:val="0074442C"/>
    <w:rsid w:val="007618E7"/>
    <w:rsid w:val="00777A2F"/>
    <w:rsid w:val="00787B6E"/>
    <w:rsid w:val="0079466E"/>
    <w:rsid w:val="007A3489"/>
    <w:rsid w:val="007A550C"/>
    <w:rsid w:val="007A75E1"/>
    <w:rsid w:val="007B07E8"/>
    <w:rsid w:val="007B448B"/>
    <w:rsid w:val="007B4F54"/>
    <w:rsid w:val="007B5701"/>
    <w:rsid w:val="007B62B5"/>
    <w:rsid w:val="007B7D3D"/>
    <w:rsid w:val="007C5AB3"/>
    <w:rsid w:val="007D334F"/>
    <w:rsid w:val="007E4B34"/>
    <w:rsid w:val="007E5487"/>
    <w:rsid w:val="007E78D0"/>
    <w:rsid w:val="007F43B0"/>
    <w:rsid w:val="007F5E1D"/>
    <w:rsid w:val="008058D6"/>
    <w:rsid w:val="00812D16"/>
    <w:rsid w:val="008152E5"/>
    <w:rsid w:val="00821835"/>
    <w:rsid w:val="00822118"/>
    <w:rsid w:val="00830A17"/>
    <w:rsid w:val="00834C32"/>
    <w:rsid w:val="008351F7"/>
    <w:rsid w:val="008352F7"/>
    <w:rsid w:val="00853805"/>
    <w:rsid w:val="00855097"/>
    <w:rsid w:val="0086711D"/>
    <w:rsid w:val="00870508"/>
    <w:rsid w:val="00882B9B"/>
    <w:rsid w:val="008854C8"/>
    <w:rsid w:val="0089160A"/>
    <w:rsid w:val="00891E7D"/>
    <w:rsid w:val="008924D4"/>
    <w:rsid w:val="008A2229"/>
    <w:rsid w:val="008A5331"/>
    <w:rsid w:val="008A6D05"/>
    <w:rsid w:val="008C4860"/>
    <w:rsid w:val="008C6EDB"/>
    <w:rsid w:val="008D1807"/>
    <w:rsid w:val="008D5616"/>
    <w:rsid w:val="008E3422"/>
    <w:rsid w:val="008F2E4E"/>
    <w:rsid w:val="00912E02"/>
    <w:rsid w:val="00917EF9"/>
    <w:rsid w:val="00920846"/>
    <w:rsid w:val="00920A21"/>
    <w:rsid w:val="00920AE3"/>
    <w:rsid w:val="00943B46"/>
    <w:rsid w:val="00946F61"/>
    <w:rsid w:val="00954131"/>
    <w:rsid w:val="009552F9"/>
    <w:rsid w:val="00960F6D"/>
    <w:rsid w:val="00964909"/>
    <w:rsid w:val="009660DC"/>
    <w:rsid w:val="00967D5F"/>
    <w:rsid w:val="00985126"/>
    <w:rsid w:val="00986F1B"/>
    <w:rsid w:val="009971A8"/>
    <w:rsid w:val="00997480"/>
    <w:rsid w:val="00997F75"/>
    <w:rsid w:val="009A7FF6"/>
    <w:rsid w:val="009C61B2"/>
    <w:rsid w:val="009C6886"/>
    <w:rsid w:val="009D4CCF"/>
    <w:rsid w:val="009D699F"/>
    <w:rsid w:val="009E3CC7"/>
    <w:rsid w:val="009E5005"/>
    <w:rsid w:val="009E600E"/>
    <w:rsid w:val="009F3267"/>
    <w:rsid w:val="009F4CD6"/>
    <w:rsid w:val="009F6A07"/>
    <w:rsid w:val="00A10362"/>
    <w:rsid w:val="00A11013"/>
    <w:rsid w:val="00A11404"/>
    <w:rsid w:val="00A20DD1"/>
    <w:rsid w:val="00A23D0C"/>
    <w:rsid w:val="00A34458"/>
    <w:rsid w:val="00A37E53"/>
    <w:rsid w:val="00A4771C"/>
    <w:rsid w:val="00A50A1E"/>
    <w:rsid w:val="00A50E08"/>
    <w:rsid w:val="00A543D6"/>
    <w:rsid w:val="00A55E72"/>
    <w:rsid w:val="00A60868"/>
    <w:rsid w:val="00A61330"/>
    <w:rsid w:val="00A7415E"/>
    <w:rsid w:val="00A7430D"/>
    <w:rsid w:val="00A86237"/>
    <w:rsid w:val="00AA2F41"/>
    <w:rsid w:val="00AA3192"/>
    <w:rsid w:val="00AA35A5"/>
    <w:rsid w:val="00AA63FC"/>
    <w:rsid w:val="00AA7D4C"/>
    <w:rsid w:val="00AB1187"/>
    <w:rsid w:val="00AB7501"/>
    <w:rsid w:val="00AC20F1"/>
    <w:rsid w:val="00AC779C"/>
    <w:rsid w:val="00AD77D2"/>
    <w:rsid w:val="00AE19CC"/>
    <w:rsid w:val="00AE535F"/>
    <w:rsid w:val="00AE583E"/>
    <w:rsid w:val="00AE5D15"/>
    <w:rsid w:val="00AE631D"/>
    <w:rsid w:val="00AF16EB"/>
    <w:rsid w:val="00AF3464"/>
    <w:rsid w:val="00AF3D35"/>
    <w:rsid w:val="00B21C65"/>
    <w:rsid w:val="00B23FEC"/>
    <w:rsid w:val="00B32651"/>
    <w:rsid w:val="00B372D5"/>
    <w:rsid w:val="00B50E21"/>
    <w:rsid w:val="00B51399"/>
    <w:rsid w:val="00B535A1"/>
    <w:rsid w:val="00B54E5C"/>
    <w:rsid w:val="00B66D7B"/>
    <w:rsid w:val="00B71621"/>
    <w:rsid w:val="00B7489C"/>
    <w:rsid w:val="00B7596B"/>
    <w:rsid w:val="00B90088"/>
    <w:rsid w:val="00B91476"/>
    <w:rsid w:val="00BB3270"/>
    <w:rsid w:val="00BB7CE6"/>
    <w:rsid w:val="00BC32F4"/>
    <w:rsid w:val="00BC71F7"/>
    <w:rsid w:val="00BD4FAD"/>
    <w:rsid w:val="00BD74F7"/>
    <w:rsid w:val="00BF4DB9"/>
    <w:rsid w:val="00C201F8"/>
    <w:rsid w:val="00C20CE0"/>
    <w:rsid w:val="00C24833"/>
    <w:rsid w:val="00C2792E"/>
    <w:rsid w:val="00C3414B"/>
    <w:rsid w:val="00C350DC"/>
    <w:rsid w:val="00C40F6D"/>
    <w:rsid w:val="00C43705"/>
    <w:rsid w:val="00C50710"/>
    <w:rsid w:val="00C52C40"/>
    <w:rsid w:val="00C61E20"/>
    <w:rsid w:val="00C63ADB"/>
    <w:rsid w:val="00C6528D"/>
    <w:rsid w:val="00C77A77"/>
    <w:rsid w:val="00C85052"/>
    <w:rsid w:val="00C90953"/>
    <w:rsid w:val="00C955A3"/>
    <w:rsid w:val="00CA1797"/>
    <w:rsid w:val="00CB2FC8"/>
    <w:rsid w:val="00CC1689"/>
    <w:rsid w:val="00CD1920"/>
    <w:rsid w:val="00CD4BBF"/>
    <w:rsid w:val="00CD4D0B"/>
    <w:rsid w:val="00CF4C21"/>
    <w:rsid w:val="00CF788D"/>
    <w:rsid w:val="00D02DE1"/>
    <w:rsid w:val="00D053A6"/>
    <w:rsid w:val="00D17F8E"/>
    <w:rsid w:val="00D30491"/>
    <w:rsid w:val="00D32DB7"/>
    <w:rsid w:val="00D44E52"/>
    <w:rsid w:val="00D45554"/>
    <w:rsid w:val="00D55316"/>
    <w:rsid w:val="00D614DC"/>
    <w:rsid w:val="00D63857"/>
    <w:rsid w:val="00D65100"/>
    <w:rsid w:val="00D75B90"/>
    <w:rsid w:val="00D80427"/>
    <w:rsid w:val="00D85F41"/>
    <w:rsid w:val="00D92F70"/>
    <w:rsid w:val="00D9463F"/>
    <w:rsid w:val="00D969AF"/>
    <w:rsid w:val="00DA3CEB"/>
    <w:rsid w:val="00DB085C"/>
    <w:rsid w:val="00DB1F8B"/>
    <w:rsid w:val="00DB5151"/>
    <w:rsid w:val="00DB5625"/>
    <w:rsid w:val="00DC0AB5"/>
    <w:rsid w:val="00DC399A"/>
    <w:rsid w:val="00DE4605"/>
    <w:rsid w:val="00DE6B7F"/>
    <w:rsid w:val="00DF11B1"/>
    <w:rsid w:val="00DF228C"/>
    <w:rsid w:val="00DF5157"/>
    <w:rsid w:val="00DF6363"/>
    <w:rsid w:val="00E03695"/>
    <w:rsid w:val="00E10373"/>
    <w:rsid w:val="00E12EA3"/>
    <w:rsid w:val="00E22589"/>
    <w:rsid w:val="00E23124"/>
    <w:rsid w:val="00E26F3D"/>
    <w:rsid w:val="00E31225"/>
    <w:rsid w:val="00E35C75"/>
    <w:rsid w:val="00E36240"/>
    <w:rsid w:val="00E42E44"/>
    <w:rsid w:val="00E53C1E"/>
    <w:rsid w:val="00E54DD0"/>
    <w:rsid w:val="00E6236B"/>
    <w:rsid w:val="00E65F0C"/>
    <w:rsid w:val="00E676E0"/>
    <w:rsid w:val="00E74E64"/>
    <w:rsid w:val="00E7780E"/>
    <w:rsid w:val="00E8625B"/>
    <w:rsid w:val="00E9142E"/>
    <w:rsid w:val="00E96E69"/>
    <w:rsid w:val="00E97634"/>
    <w:rsid w:val="00EA4676"/>
    <w:rsid w:val="00EA484D"/>
    <w:rsid w:val="00EB7520"/>
    <w:rsid w:val="00EC0A4F"/>
    <w:rsid w:val="00ED473A"/>
    <w:rsid w:val="00EE2A2C"/>
    <w:rsid w:val="00EF1402"/>
    <w:rsid w:val="00EF4C1D"/>
    <w:rsid w:val="00EF7CFB"/>
    <w:rsid w:val="00F01313"/>
    <w:rsid w:val="00F0457C"/>
    <w:rsid w:val="00F13792"/>
    <w:rsid w:val="00F20473"/>
    <w:rsid w:val="00F42783"/>
    <w:rsid w:val="00F479CA"/>
    <w:rsid w:val="00F47AD4"/>
    <w:rsid w:val="00F6466C"/>
    <w:rsid w:val="00F707FC"/>
    <w:rsid w:val="00F73FF2"/>
    <w:rsid w:val="00F74CA7"/>
    <w:rsid w:val="00F76039"/>
    <w:rsid w:val="00F767F6"/>
    <w:rsid w:val="00F76CB2"/>
    <w:rsid w:val="00F83A13"/>
    <w:rsid w:val="00FA642B"/>
    <w:rsid w:val="00FB2600"/>
    <w:rsid w:val="00FB2DAA"/>
    <w:rsid w:val="00FB48D2"/>
    <w:rsid w:val="00FB7742"/>
    <w:rsid w:val="00FC289D"/>
    <w:rsid w:val="00FC7953"/>
    <w:rsid w:val="00FD02A6"/>
    <w:rsid w:val="00FD5708"/>
    <w:rsid w:val="00FE5329"/>
    <w:rsid w:val="00FE57F9"/>
    <w:rsid w:val="00FF2E2B"/>
    <w:rsid w:val="00FF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4f0f2"/>
    </o:shapedefaults>
    <o:shapelayout v:ext="edit">
      <o:idmap v:ext="edit" data="2"/>
    </o:shapelayout>
  </w:shapeDefaults>
  <w:decimalSymbol w:val="."/>
  <w:listSeparator w:val=";"/>
  <w14:docId w14:val="40D58ABB"/>
  <w15:docId w15:val="{60B5D788-4EE3-4FED-92F4-AA08D5A34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Open Sans SemiCondensed" w:eastAsiaTheme="minorHAnsi" w:hAnsi="Open Sans SemiCondensed" w:cstheme="minorBidi"/>
        <w:spacing w:val="-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ibliography" w:semiHidden="1" w:unhideWhenUsed="1"/>
    <w:lsdException w:name="TOC Heading" w:semiHidden="1" w:unhideWhenUsed="1"/>
    <w:lsdException w:name="Grid Table 1 Light" w:uiPriority="4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rsid w:val="00153133"/>
    <w:pPr>
      <w:spacing w:after="0" w:line="276" w:lineRule="auto"/>
    </w:pPr>
    <w:rPr>
      <w:lang w:val="de-CH"/>
    </w:rPr>
  </w:style>
  <w:style w:type="paragraph" w:styleId="berschrift1">
    <w:name w:val="heading 1"/>
    <w:basedOn w:val="Standard"/>
    <w:next w:val="Textkrper"/>
    <w:uiPriority w:val="1"/>
    <w:qFormat/>
    <w:rsid w:val="009E5005"/>
    <w:pPr>
      <w:keepNext/>
      <w:keepLines/>
      <w:spacing w:before="360" w:after="60"/>
      <w:contextualSpacing/>
      <w:outlineLvl w:val="0"/>
    </w:pPr>
    <w:rPr>
      <w:rFonts w:eastAsiaTheme="majorEastAsia" w:cs="Open Sans SemiCondensed"/>
      <w:b/>
      <w:bCs/>
      <w:color w:val="000000" w:themeColor="text1"/>
      <w:sz w:val="24"/>
      <w:szCs w:val="32"/>
    </w:rPr>
  </w:style>
  <w:style w:type="paragraph" w:styleId="berschrift2">
    <w:name w:val="heading 2"/>
    <w:basedOn w:val="Standard"/>
    <w:next w:val="Textkrper"/>
    <w:uiPriority w:val="9"/>
    <w:qFormat/>
    <w:rsid w:val="00855097"/>
    <w:pPr>
      <w:keepNext/>
      <w:keepLines/>
      <w:spacing w:before="240" w:after="60"/>
      <w:outlineLvl w:val="1"/>
    </w:pPr>
    <w:rPr>
      <w:rFonts w:eastAsiaTheme="majorEastAsia" w:cs="Open Sans SemiCondensed"/>
      <w:b/>
      <w:bCs/>
      <w:szCs w:val="24"/>
    </w:rPr>
  </w:style>
  <w:style w:type="paragraph" w:styleId="berschrift3">
    <w:name w:val="heading 3"/>
    <w:basedOn w:val="Standard"/>
    <w:next w:val="Textkrper"/>
    <w:uiPriority w:val="9"/>
    <w:qFormat/>
    <w:rsid w:val="009E5005"/>
    <w:pPr>
      <w:keepNext/>
      <w:keepLines/>
      <w:spacing w:before="120" w:after="60"/>
      <w:outlineLvl w:val="2"/>
    </w:pPr>
    <w:rPr>
      <w:rFonts w:eastAsiaTheme="majorEastAsia" w:cs="Open Sans SemiCondensed"/>
      <w:bCs/>
      <w:i/>
    </w:rPr>
  </w:style>
  <w:style w:type="paragraph" w:styleId="berschrift4">
    <w:name w:val="heading 4"/>
    <w:basedOn w:val="Standard"/>
    <w:next w:val="Textkrper"/>
    <w:uiPriority w:val="9"/>
    <w:unhideWhenUsed/>
    <w:rsid w:val="00153133"/>
    <w:pPr>
      <w:keepNext/>
      <w:keepLines/>
      <w:numPr>
        <w:ilvl w:val="3"/>
        <w:numId w:val="3"/>
      </w:numPr>
      <w:spacing w:before="200"/>
      <w:outlineLvl w:val="3"/>
    </w:pPr>
    <w:rPr>
      <w:rFonts w:eastAsiaTheme="majorEastAsia" w:cstheme="majorBidi"/>
      <w:bCs/>
      <w:i/>
      <w:sz w:val="24"/>
    </w:rPr>
  </w:style>
  <w:style w:type="paragraph" w:styleId="berschrift5">
    <w:name w:val="heading 5"/>
    <w:basedOn w:val="Standard"/>
    <w:next w:val="Textkrper"/>
    <w:uiPriority w:val="9"/>
    <w:unhideWhenUsed/>
    <w:rsid w:val="00153133"/>
    <w:pPr>
      <w:keepNext/>
      <w:keepLines/>
      <w:numPr>
        <w:ilvl w:val="4"/>
        <w:numId w:val="3"/>
      </w:numPr>
      <w:spacing w:before="200"/>
      <w:outlineLvl w:val="4"/>
    </w:pPr>
    <w:rPr>
      <w:rFonts w:eastAsiaTheme="majorEastAsia" w:cstheme="majorBidi"/>
      <w:iCs/>
      <w:sz w:val="24"/>
    </w:rPr>
  </w:style>
  <w:style w:type="paragraph" w:styleId="berschrift6">
    <w:name w:val="heading 6"/>
    <w:basedOn w:val="Standard"/>
    <w:next w:val="Textkrper"/>
    <w:uiPriority w:val="9"/>
    <w:unhideWhenUsed/>
    <w:rsid w:val="00153133"/>
    <w:pPr>
      <w:keepNext/>
      <w:keepLines/>
      <w:numPr>
        <w:ilvl w:val="5"/>
        <w:numId w:val="3"/>
      </w:numPr>
      <w:spacing w:before="200"/>
      <w:outlineLvl w:val="5"/>
    </w:pPr>
    <w:rPr>
      <w:rFonts w:eastAsiaTheme="majorEastAsia" w:cstheme="majorBidi"/>
      <w:sz w:val="24"/>
    </w:rPr>
  </w:style>
  <w:style w:type="paragraph" w:styleId="berschrift7">
    <w:name w:val="heading 7"/>
    <w:basedOn w:val="Standard"/>
    <w:next w:val="Textkrper"/>
    <w:uiPriority w:val="9"/>
    <w:unhideWhenUsed/>
    <w:rsid w:val="00153133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sz w:val="24"/>
    </w:rPr>
  </w:style>
  <w:style w:type="paragraph" w:styleId="berschrift8">
    <w:name w:val="heading 8"/>
    <w:basedOn w:val="Standard"/>
    <w:next w:val="Textkrper"/>
    <w:uiPriority w:val="9"/>
    <w:unhideWhenUsed/>
    <w:rsid w:val="00153133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sz w:val="24"/>
    </w:rPr>
  </w:style>
  <w:style w:type="paragraph" w:styleId="berschrift9">
    <w:name w:val="heading 9"/>
    <w:basedOn w:val="Standard"/>
    <w:next w:val="Textkrper"/>
    <w:uiPriority w:val="9"/>
    <w:unhideWhenUsed/>
    <w:rsid w:val="00153133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qFormat/>
    <w:rsid w:val="007F5E1D"/>
    <w:pPr>
      <w:spacing w:before="60" w:after="60"/>
      <w:ind w:firstLine="170"/>
      <w:jc w:val="both"/>
    </w:pPr>
  </w:style>
  <w:style w:type="paragraph" w:customStyle="1" w:styleId="FirstParagraph">
    <w:name w:val="First Paragraph"/>
    <w:basedOn w:val="Textkrper"/>
    <w:next w:val="Textkrper"/>
  </w:style>
  <w:style w:type="paragraph" w:customStyle="1" w:styleId="Compact">
    <w:name w:val="Compact"/>
    <w:basedOn w:val="Textkrper2"/>
    <w:pPr>
      <w:spacing w:before="36" w:after="36"/>
    </w:pPr>
  </w:style>
  <w:style w:type="paragraph" w:styleId="Titel">
    <w:name w:val="Title"/>
    <w:basedOn w:val="Standard"/>
    <w:next w:val="Textkrper"/>
    <w:qFormat/>
    <w:rsid w:val="003D502F"/>
    <w:pPr>
      <w:keepNext/>
      <w:keepLines/>
      <w:spacing w:line="240" w:lineRule="auto"/>
    </w:pPr>
    <w:rPr>
      <w:rFonts w:eastAsiaTheme="majorEastAsia" w:cstheme="majorBidi"/>
      <w:b/>
      <w:bCs/>
      <w:color w:val="D31932" w:themeColor="accent1"/>
      <w:spacing w:val="20"/>
      <w:sz w:val="28"/>
      <w:szCs w:val="28"/>
    </w:rPr>
  </w:style>
  <w:style w:type="paragraph" w:styleId="Untertitel">
    <w:name w:val="Subtitle"/>
    <w:basedOn w:val="Titel"/>
    <w:next w:val="Textkrper"/>
    <w:link w:val="UntertitelZchn"/>
    <w:qFormat/>
    <w:rsid w:val="00EF7CFB"/>
    <w:pPr>
      <w:spacing w:before="120" w:after="120"/>
    </w:pPr>
    <w:rPr>
      <w:b w:val="0"/>
      <w:color w:val="auto"/>
      <w:sz w:val="24"/>
      <w:szCs w:val="30"/>
    </w:rPr>
  </w:style>
  <w:style w:type="paragraph" w:customStyle="1" w:styleId="Author">
    <w:name w:val="Author"/>
    <w:basedOn w:val="Standard"/>
    <w:next w:val="Textkrper"/>
    <w:qFormat/>
    <w:rsid w:val="000352CE"/>
    <w:pPr>
      <w:keepNext/>
      <w:keepLines/>
      <w:spacing w:after="240"/>
    </w:pPr>
    <w:rPr>
      <w:szCs w:val="18"/>
      <w:lang w:val="fr-CH"/>
    </w:rPr>
  </w:style>
  <w:style w:type="paragraph" w:styleId="Datum">
    <w:name w:val="Date"/>
    <w:next w:val="Textkrper"/>
    <w:pPr>
      <w:keepNext/>
      <w:keepLines/>
      <w:jc w:val="center"/>
    </w:pPr>
  </w:style>
  <w:style w:type="paragraph" w:customStyle="1" w:styleId="Abstract">
    <w:name w:val="Abstract"/>
    <w:basedOn w:val="Standard"/>
    <w:next w:val="Textkrper"/>
    <w:qFormat/>
    <w:rsid w:val="00855097"/>
    <w:pPr>
      <w:keepNext/>
      <w:keepLines/>
      <w:spacing w:after="240"/>
      <w:jc w:val="both"/>
    </w:pPr>
    <w:rPr>
      <w:i/>
    </w:rPr>
  </w:style>
  <w:style w:type="paragraph" w:styleId="Literaturverzeichnis">
    <w:name w:val="Bibliography"/>
    <w:basedOn w:val="Standard"/>
    <w:qFormat/>
    <w:rsid w:val="00CF788D"/>
    <w:pPr>
      <w:ind w:left="567" w:hanging="567"/>
    </w:pPr>
  </w:style>
  <w:style w:type="paragraph" w:styleId="Blocktext">
    <w:name w:val="Block Text"/>
    <w:basedOn w:val="Textkrper"/>
    <w:next w:val="Textkrper"/>
    <w:uiPriority w:val="9"/>
    <w:unhideWhenUsed/>
    <w:pPr>
      <w:spacing w:before="100" w:after="100"/>
      <w:ind w:left="480" w:right="480"/>
    </w:pPr>
  </w:style>
  <w:style w:type="paragraph" w:styleId="Funotentext">
    <w:name w:val="footnote text"/>
    <w:basedOn w:val="Standard"/>
    <w:link w:val="FunotentextZchn"/>
    <w:uiPriority w:val="99"/>
    <w:unhideWhenUsed/>
    <w:qFormat/>
    <w:rsid w:val="007B448B"/>
    <w:rPr>
      <w:sz w:val="18"/>
    </w:rPr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Standard"/>
    <w:next w:val="Definition"/>
    <w:pPr>
      <w:keepNext/>
      <w:keepLines/>
    </w:pPr>
    <w:rPr>
      <w:b/>
    </w:rPr>
  </w:style>
  <w:style w:type="paragraph" w:customStyle="1" w:styleId="Definition">
    <w:name w:val="Definition"/>
    <w:basedOn w:val="Standard"/>
  </w:style>
  <w:style w:type="paragraph" w:customStyle="1" w:styleId="LegendeAbbildung">
    <w:name w:val="Legende Abbildung"/>
    <w:basedOn w:val="LegendeTabelle"/>
    <w:qFormat/>
    <w:rsid w:val="0047168D"/>
    <w:rPr>
      <w:lang w:val="fr-CH"/>
    </w:rPr>
  </w:style>
  <w:style w:type="paragraph" w:customStyle="1" w:styleId="NotizTabelle">
    <w:name w:val="Notiz Tabelle"/>
    <w:basedOn w:val="Standard"/>
    <w:qFormat/>
    <w:rsid w:val="00577261"/>
    <w:pPr>
      <w:keepNext/>
      <w:spacing w:before="60" w:after="180" w:line="240" w:lineRule="auto"/>
    </w:pPr>
    <w:rPr>
      <w:iCs/>
      <w:sz w:val="16"/>
    </w:rPr>
  </w:style>
  <w:style w:type="paragraph" w:customStyle="1" w:styleId="NotizAbbildung">
    <w:name w:val="Notiz Abbildung"/>
    <w:basedOn w:val="NotizTabelle"/>
    <w:qFormat/>
    <w:rsid w:val="006B5540"/>
  </w:style>
  <w:style w:type="paragraph" w:customStyle="1" w:styleId="Figure">
    <w:name w:val="Figure"/>
    <w:basedOn w:val="Standard"/>
  </w:style>
  <w:style w:type="character" w:customStyle="1" w:styleId="VerbatimChar">
    <w:name w:val="Verbatim Char"/>
    <w:basedOn w:val="Absatz-Standardschriftart"/>
    <w:rsid w:val="006676E2"/>
    <w:rPr>
      <w:rFonts w:ascii="Open Sans SemiCondensed" w:hAnsi="Open Sans SemiCondensed"/>
      <w:b w:val="0"/>
      <w:bCs/>
      <w:i/>
      <w:iCs/>
      <w:color w:val="C00000"/>
      <w:sz w:val="22"/>
    </w:rPr>
  </w:style>
  <w:style w:type="character" w:customStyle="1" w:styleId="SectionNumber">
    <w:name w:val="Section Number"/>
    <w:basedOn w:val="Absatz-Standardschriftart"/>
    <w:rsid w:val="006676E2"/>
    <w:rPr>
      <w:rFonts w:ascii="Open Sans SemiCondensed" w:hAnsi="Open Sans SemiCondensed"/>
      <w:b w:val="0"/>
      <w:bCs/>
      <w:i/>
      <w:iCs/>
      <w:color w:val="C00000"/>
      <w:sz w:val="20"/>
    </w:rPr>
  </w:style>
  <w:style w:type="character" w:styleId="Funotenzeichen">
    <w:name w:val="footnote reference"/>
    <w:basedOn w:val="Absatz-Standardschriftart"/>
    <w:uiPriority w:val="99"/>
    <w:rsid w:val="00EF7CFB"/>
    <w:rPr>
      <w:rFonts w:ascii="Open Sans SemiCondensed" w:hAnsi="Open Sans SemiCondensed"/>
      <w:b w:val="0"/>
      <w:bCs/>
      <w:i w:val="0"/>
      <w:iCs/>
      <w:color w:val="auto"/>
      <w:sz w:val="20"/>
      <w:vertAlign w:val="superscript"/>
    </w:rPr>
  </w:style>
  <w:style w:type="character" w:styleId="Hyperlink">
    <w:name w:val="Hyperlink"/>
    <w:basedOn w:val="FunotentextZchn"/>
    <w:rsid w:val="003D502F"/>
    <w:rPr>
      <w:rFonts w:ascii="Open Sans SemiCondensed" w:hAnsi="Open Sans SemiCondensed"/>
      <w:b w:val="0"/>
      <w:bCs/>
      <w:i w:val="0"/>
      <w:iCs/>
      <w:color w:val="D31932" w:themeColor="accent1"/>
      <w:spacing w:val="-4"/>
      <w:sz w:val="20"/>
    </w:rPr>
  </w:style>
  <w:style w:type="paragraph" w:styleId="Inhaltsverzeichnisberschrift">
    <w:name w:val="TOC Heading"/>
    <w:basedOn w:val="berschrift1"/>
    <w:next w:val="Textkrper"/>
    <w:uiPriority w:val="39"/>
    <w:unhideWhenUsed/>
    <w:rsid w:val="00024143"/>
    <w:pPr>
      <w:spacing w:line="259" w:lineRule="auto"/>
      <w:outlineLvl w:val="9"/>
    </w:pPr>
    <w:rPr>
      <w:bCs w:val="0"/>
      <w:color w:val="auto"/>
    </w:rPr>
  </w:style>
  <w:style w:type="paragraph" w:styleId="Kopfzeile">
    <w:name w:val="header"/>
    <w:basedOn w:val="Standard"/>
    <w:link w:val="KopfzeileZchn"/>
    <w:unhideWhenUsed/>
    <w:rsid w:val="004B3A29"/>
    <w:pPr>
      <w:tabs>
        <w:tab w:val="center" w:pos="4513"/>
        <w:tab w:val="right" w:pos="9026"/>
      </w:tabs>
    </w:pPr>
  </w:style>
  <w:style w:type="character" w:customStyle="1" w:styleId="TextkrperZchn">
    <w:name w:val="Textkörper Zchn"/>
    <w:basedOn w:val="Absatz-Standardschriftart"/>
    <w:link w:val="Textkrper"/>
    <w:rsid w:val="007F5E1D"/>
  </w:style>
  <w:style w:type="character" w:customStyle="1" w:styleId="KopfzeileZchn">
    <w:name w:val="Kopfzeile Zchn"/>
    <w:basedOn w:val="Absatz-Standardschriftart"/>
    <w:link w:val="Kopfzeile"/>
    <w:rsid w:val="004B3A29"/>
    <w:rPr>
      <w:rFonts w:ascii="Open Sans SemiCondensed" w:hAnsi="Open Sans SemiCondensed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B448B"/>
    <w:pPr>
      <w:tabs>
        <w:tab w:val="center" w:pos="4513"/>
        <w:tab w:val="right" w:pos="9026"/>
      </w:tabs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7B448B"/>
    <w:rPr>
      <w:rFonts w:ascii="Open Sans SemiCondensed" w:hAnsi="Open Sans SemiCondensed"/>
      <w:spacing w:val="-4"/>
      <w:sz w:val="18"/>
    </w:rPr>
  </w:style>
  <w:style w:type="paragraph" w:customStyle="1" w:styleId="Themenschwerpunkt">
    <w:name w:val="Themenschwerpunkt"/>
    <w:basedOn w:val="Kopfzeile"/>
    <w:link w:val="ThemenschwerpunktZchn"/>
    <w:rsid w:val="00CC1689"/>
    <w:pPr>
      <w:tabs>
        <w:tab w:val="clear" w:pos="4513"/>
        <w:tab w:val="clear" w:pos="9026"/>
        <w:tab w:val="center" w:pos="4536"/>
        <w:tab w:val="right" w:pos="9072"/>
      </w:tabs>
      <w:spacing w:line="240" w:lineRule="auto"/>
      <w:jc w:val="both"/>
    </w:pPr>
    <w:rPr>
      <w:b/>
      <w:noProof/>
      <w:spacing w:val="0"/>
      <w:sz w:val="14"/>
      <w:szCs w:val="22"/>
      <w:lang w:val="de-DE"/>
    </w:rPr>
  </w:style>
  <w:style w:type="character" w:customStyle="1" w:styleId="ThemenschwerpunktZchn">
    <w:name w:val="Themenschwerpunkt Zchn"/>
    <w:basedOn w:val="KopfzeileZchn"/>
    <w:link w:val="Themenschwerpunkt"/>
    <w:rsid w:val="00CC1689"/>
    <w:rPr>
      <w:rFonts w:ascii="Open Sans SemiCondensed" w:hAnsi="Open Sans SemiCondensed"/>
      <w:b/>
      <w:noProof/>
      <w:spacing w:val="0"/>
      <w:sz w:val="14"/>
      <w:szCs w:val="22"/>
      <w:lang w:val="de-DE"/>
    </w:rPr>
  </w:style>
  <w:style w:type="paragraph" w:styleId="Textkrper2">
    <w:name w:val="Body Text 2"/>
    <w:basedOn w:val="Textkrper"/>
    <w:link w:val="Textkrper2Zchn"/>
    <w:rsid w:val="007F5E1D"/>
    <w:pPr>
      <w:ind w:firstLine="0"/>
    </w:pPr>
  </w:style>
  <w:style w:type="character" w:customStyle="1" w:styleId="Textkrper2Zchn">
    <w:name w:val="Textkörper 2 Zchn"/>
    <w:basedOn w:val="Absatz-Standardschriftart"/>
    <w:link w:val="Textkrper2"/>
    <w:rsid w:val="007F5E1D"/>
  </w:style>
  <w:style w:type="paragraph" w:styleId="Textkrper3">
    <w:name w:val="Body Text 3"/>
    <w:basedOn w:val="Textkrper"/>
    <w:link w:val="Textkrper3Zchn"/>
    <w:rsid w:val="00C24833"/>
    <w:pPr>
      <w:spacing w:before="0" w:after="0"/>
      <w:ind w:firstLine="0"/>
      <w:jc w:val="left"/>
    </w:pPr>
  </w:style>
  <w:style w:type="character" w:customStyle="1" w:styleId="Textkrper3Zchn">
    <w:name w:val="Textkörper 3 Zchn"/>
    <w:basedOn w:val="Absatz-Standardschriftart"/>
    <w:link w:val="Textkrper3"/>
    <w:rsid w:val="00C24833"/>
    <w:rPr>
      <w:lang w:val="de-CH"/>
    </w:rPr>
  </w:style>
  <w:style w:type="paragraph" w:customStyle="1" w:styleId="LegendeTabelle">
    <w:name w:val="Legende Tabelle"/>
    <w:basedOn w:val="Standard"/>
    <w:qFormat/>
    <w:rsid w:val="003D502F"/>
    <w:pPr>
      <w:keepNext/>
      <w:spacing w:before="120" w:after="120" w:line="240" w:lineRule="auto"/>
    </w:pPr>
    <w:rPr>
      <w:bCs/>
      <w:i/>
      <w:iCs/>
      <w:color w:val="D31932" w:themeColor="accent1"/>
    </w:rPr>
  </w:style>
  <w:style w:type="paragraph" w:styleId="Liste">
    <w:name w:val="List"/>
    <w:basedOn w:val="Standard"/>
    <w:unhideWhenUsed/>
    <w:qFormat/>
    <w:rsid w:val="00ED473A"/>
    <w:pPr>
      <w:numPr>
        <w:numId w:val="1"/>
      </w:numPr>
      <w:ind w:left="454" w:hanging="284"/>
      <w:contextualSpacing/>
    </w:pPr>
  </w:style>
  <w:style w:type="paragraph" w:styleId="Liste2">
    <w:name w:val="List 2"/>
    <w:basedOn w:val="Standard"/>
    <w:unhideWhenUsed/>
    <w:rsid w:val="00ED473A"/>
    <w:pPr>
      <w:numPr>
        <w:ilvl w:val="1"/>
        <w:numId w:val="1"/>
      </w:numPr>
      <w:ind w:left="794" w:hanging="284"/>
      <w:contextualSpacing/>
    </w:pPr>
  </w:style>
  <w:style w:type="paragraph" w:styleId="Liste3">
    <w:name w:val="List 3"/>
    <w:basedOn w:val="Standard"/>
    <w:unhideWhenUsed/>
    <w:rsid w:val="00ED473A"/>
    <w:pPr>
      <w:numPr>
        <w:ilvl w:val="2"/>
        <w:numId w:val="1"/>
      </w:numPr>
      <w:ind w:left="1135" w:hanging="284"/>
      <w:contextualSpacing/>
    </w:pPr>
  </w:style>
  <w:style w:type="paragraph" w:styleId="Index1">
    <w:name w:val="index 1"/>
    <w:basedOn w:val="Standard"/>
    <w:next w:val="Standard"/>
    <w:autoRedefine/>
    <w:rsid w:val="00571C0D"/>
    <w:pPr>
      <w:spacing w:line="240" w:lineRule="auto"/>
      <w:ind w:left="200" w:hanging="200"/>
    </w:pPr>
  </w:style>
  <w:style w:type="character" w:styleId="Erwhnung">
    <w:name w:val="Mention"/>
    <w:basedOn w:val="Absatz-Standardschriftart"/>
    <w:uiPriority w:val="99"/>
    <w:unhideWhenUsed/>
    <w:rsid w:val="00EA4676"/>
    <w:rPr>
      <w:color w:val="2B579A"/>
      <w:shd w:val="clear" w:color="auto" w:fill="E1DFDD"/>
    </w:rPr>
  </w:style>
  <w:style w:type="character" w:styleId="Fett">
    <w:name w:val="Strong"/>
    <w:basedOn w:val="Absatz-Standardschriftart"/>
    <w:rsid w:val="00EA4676"/>
    <w:rPr>
      <w:b/>
      <w:bCs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7B448B"/>
    <w:rPr>
      <w:rFonts w:ascii="Open Sans SemiCondensed" w:hAnsi="Open Sans SemiCondensed"/>
      <w:spacing w:val="-4"/>
      <w:sz w:val="18"/>
    </w:rPr>
  </w:style>
  <w:style w:type="table" w:styleId="Gitternetztabelle1hell">
    <w:name w:val="Grid Table 1 Light"/>
    <w:basedOn w:val="NormaleTabelle"/>
    <w:uiPriority w:val="46"/>
    <w:rsid w:val="00D614DC"/>
    <w:pPr>
      <w:spacing w:after="0"/>
    </w:pPr>
    <w:rPr>
      <w:sz w:val="22"/>
      <w:szCs w:val="22"/>
      <w:lang w:val="de-CH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ichtaufgelsteErwhnung">
    <w:name w:val="Unresolved Mention"/>
    <w:basedOn w:val="Absatz-Standardschriftart"/>
    <w:uiPriority w:val="99"/>
    <w:semiHidden/>
    <w:unhideWhenUsed/>
    <w:rsid w:val="00853805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02DE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02DE1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D02DE1"/>
    <w:rPr>
      <w:rFonts w:ascii="Open Sans SemiCondensed" w:hAnsi="Open Sans SemiCondensed"/>
      <w:sz w:val="20"/>
      <w:szCs w:val="20"/>
    </w:rPr>
  </w:style>
  <w:style w:type="character" w:customStyle="1" w:styleId="UntertitelZchn">
    <w:name w:val="Untertitel Zchn"/>
    <w:basedOn w:val="Absatz-Standardschriftart"/>
    <w:link w:val="Untertitel"/>
    <w:rsid w:val="00EF7CFB"/>
    <w:rPr>
      <w:rFonts w:ascii="Open Sans SemiCondensed" w:eastAsiaTheme="majorEastAsia" w:hAnsi="Open Sans SemiCondensed" w:cstheme="majorBidi"/>
      <w:bCs/>
      <w:spacing w:val="20"/>
      <w:szCs w:val="30"/>
    </w:rPr>
  </w:style>
  <w:style w:type="table" w:styleId="Tabellenraster">
    <w:name w:val="Table Grid"/>
    <w:basedOn w:val="NormaleTabelle"/>
    <w:rsid w:val="006B554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rvorhebung1">
    <w:name w:val="Hervorhebung1"/>
    <w:basedOn w:val="Standard"/>
    <w:link w:val="HervorhebungCar"/>
    <w:qFormat/>
    <w:rsid w:val="003D502F"/>
    <w:rPr>
      <w:bCs/>
      <w:i/>
      <w:color w:val="D31932" w:themeColor="accent1"/>
      <w:spacing w:val="10"/>
      <w:szCs w:val="22"/>
    </w:rPr>
  </w:style>
  <w:style w:type="character" w:customStyle="1" w:styleId="HervorhebungCar">
    <w:name w:val="Hervorhebung Car"/>
    <w:basedOn w:val="Absatz-Standardschriftart"/>
    <w:link w:val="Hervorhebung1"/>
    <w:rsid w:val="003D502F"/>
    <w:rPr>
      <w:bCs/>
      <w:i/>
      <w:color w:val="D31932" w:themeColor="accent1"/>
      <w:spacing w:val="10"/>
      <w:szCs w:val="22"/>
    </w:rPr>
  </w:style>
  <w:style w:type="paragraph" w:customStyle="1" w:styleId="Zitat1">
    <w:name w:val="Zitat1"/>
    <w:basedOn w:val="Standard"/>
    <w:next w:val="Textkrper"/>
    <w:qFormat/>
    <w:rsid w:val="00157D7E"/>
    <w:pPr>
      <w:spacing w:before="120" w:after="240"/>
      <w:ind w:left="284" w:right="567"/>
      <w:jc w:val="both"/>
    </w:pPr>
    <w:rPr>
      <w:i/>
      <w:iCs/>
      <w:noProof/>
      <w:color w:val="262626" w:themeColor="text1" w:themeTint="D9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0302C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0302CB"/>
    <w:rPr>
      <w:rFonts w:ascii="Open Sans SemiCondensed" w:hAnsi="Open Sans SemiCondensed"/>
      <w:b/>
      <w:bCs/>
      <w:spacing w:val="-4"/>
      <w:sz w:val="20"/>
      <w:szCs w:val="20"/>
    </w:rPr>
  </w:style>
  <w:style w:type="paragraph" w:styleId="Listennummer">
    <w:name w:val="List Number"/>
    <w:basedOn w:val="Standard"/>
    <w:unhideWhenUsed/>
    <w:qFormat/>
    <w:rsid w:val="00ED473A"/>
    <w:pPr>
      <w:numPr>
        <w:numId w:val="2"/>
      </w:numPr>
      <w:ind w:left="527" w:hanging="357"/>
      <w:contextualSpacing/>
    </w:pPr>
    <w:rPr>
      <w:lang w:val="fr-CH"/>
    </w:rPr>
  </w:style>
  <w:style w:type="character" w:styleId="HTMLTastatur">
    <w:name w:val="HTML Keyboard"/>
    <w:basedOn w:val="Absatz-Standardschriftart"/>
    <w:semiHidden/>
    <w:unhideWhenUsed/>
    <w:rsid w:val="00120CBF"/>
    <w:rPr>
      <w:rFonts w:ascii="Open Sans SemiCondensed" w:hAnsi="Open Sans SemiCondensed"/>
      <w:sz w:val="20"/>
      <w:szCs w:val="20"/>
    </w:rPr>
  </w:style>
  <w:style w:type="character" w:styleId="HTMLCode">
    <w:name w:val="HTML Code"/>
    <w:basedOn w:val="Absatz-Standardschriftart"/>
    <w:semiHidden/>
    <w:unhideWhenUsed/>
    <w:rsid w:val="00120CBF"/>
    <w:rPr>
      <w:rFonts w:ascii="Open Sans SemiCondensed" w:hAnsi="Open Sans SemiCondensed"/>
      <w:sz w:val="20"/>
      <w:szCs w:val="20"/>
    </w:rPr>
  </w:style>
  <w:style w:type="paragraph" w:styleId="Dokumentstruktur">
    <w:name w:val="Document Map"/>
    <w:basedOn w:val="Standard"/>
    <w:link w:val="DokumentstrukturZchn"/>
    <w:semiHidden/>
    <w:unhideWhenUsed/>
    <w:rsid w:val="00120CBF"/>
    <w:pPr>
      <w:spacing w:line="240" w:lineRule="auto"/>
    </w:pPr>
    <w:rPr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120CBF"/>
    <w:rPr>
      <w:rFonts w:ascii="Open Sans SemiCondensed" w:hAnsi="Open Sans SemiCondensed"/>
      <w:spacing w:val="-4"/>
      <w:sz w:val="16"/>
      <w:szCs w:val="16"/>
    </w:rPr>
  </w:style>
  <w:style w:type="character" w:styleId="HTMLBeispiel">
    <w:name w:val="HTML Sample"/>
    <w:basedOn w:val="Absatz-Standardschriftart"/>
    <w:semiHidden/>
    <w:unhideWhenUsed/>
    <w:rsid w:val="00120CBF"/>
    <w:rPr>
      <w:rFonts w:ascii="Open Sans SemiCondensed" w:hAnsi="Open Sans SemiCondensed"/>
      <w:sz w:val="24"/>
      <w:szCs w:val="24"/>
    </w:rPr>
  </w:style>
  <w:style w:type="table" w:styleId="MittlereListe2">
    <w:name w:val="Medium List 2"/>
    <w:basedOn w:val="NormaleTabelle"/>
    <w:semiHidden/>
    <w:unhideWhenUsed/>
    <w:rsid w:val="00120CBF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semiHidden/>
    <w:unhideWhenUsed/>
    <w:rsid w:val="00120CBF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31932" w:themeColor="accent1"/>
        <w:left w:val="single" w:sz="8" w:space="0" w:color="D31932" w:themeColor="accent1"/>
        <w:bottom w:val="single" w:sz="8" w:space="0" w:color="D31932" w:themeColor="accent1"/>
        <w:right w:val="single" w:sz="8" w:space="0" w:color="D3193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3193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3193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3193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3193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2C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C2C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Umschlagadresse">
    <w:name w:val="envelope address"/>
    <w:basedOn w:val="Standard"/>
    <w:semiHidden/>
    <w:unhideWhenUsed/>
    <w:rsid w:val="006676E2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sz w:val="24"/>
      <w:szCs w:val="24"/>
    </w:rPr>
  </w:style>
  <w:style w:type="paragraph" w:styleId="Umschlagabsenderadresse">
    <w:name w:val="envelope return"/>
    <w:basedOn w:val="Standard"/>
    <w:semiHidden/>
    <w:unhideWhenUsed/>
    <w:rsid w:val="006676E2"/>
    <w:pPr>
      <w:spacing w:line="240" w:lineRule="auto"/>
    </w:pPr>
    <w:rPr>
      <w:rFonts w:eastAsiaTheme="majorEastAsia" w:cstheme="majorBidi"/>
    </w:rPr>
  </w:style>
  <w:style w:type="paragraph" w:styleId="Nachrichtenkopf">
    <w:name w:val="Message Header"/>
    <w:basedOn w:val="Standard"/>
    <w:link w:val="NachrichtenkopfZchn"/>
    <w:semiHidden/>
    <w:unhideWhenUsed/>
    <w:rsid w:val="006676E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semiHidden/>
    <w:rsid w:val="006676E2"/>
    <w:rPr>
      <w:rFonts w:eastAsiaTheme="majorEastAsia" w:cstheme="majorBidi"/>
      <w:sz w:val="24"/>
      <w:szCs w:val="24"/>
      <w:shd w:val="pct20" w:color="auto" w:fill="auto"/>
    </w:rPr>
  </w:style>
  <w:style w:type="table" w:styleId="MittleresRaster2">
    <w:name w:val="Medium Grid 2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31932" w:themeColor="accent1"/>
        <w:left w:val="single" w:sz="8" w:space="0" w:color="D31932" w:themeColor="accent1"/>
        <w:bottom w:val="single" w:sz="8" w:space="0" w:color="D31932" w:themeColor="accent1"/>
        <w:right w:val="single" w:sz="8" w:space="0" w:color="D31932" w:themeColor="accent1"/>
        <w:insideH w:val="single" w:sz="8" w:space="0" w:color="D31932" w:themeColor="accent1"/>
        <w:insideV w:val="single" w:sz="8" w:space="0" w:color="D31932" w:themeColor="accent1"/>
      </w:tblBorders>
    </w:tblPr>
    <w:tcPr>
      <w:shd w:val="clear" w:color="auto" w:fill="F7C2C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6E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DD3" w:themeFill="accent1" w:themeFillTint="33"/>
      </w:tcPr>
    </w:tblStylePr>
    <w:tblStylePr w:type="band1Vert">
      <w:tblPr/>
      <w:tcPr>
        <w:shd w:val="clear" w:color="auto" w:fill="F08493" w:themeFill="accent1" w:themeFillTint="7F"/>
      </w:tcPr>
    </w:tblStylePr>
    <w:tblStylePr w:type="band1Horz">
      <w:tblPr/>
      <w:tcPr>
        <w:tcBorders>
          <w:insideH w:val="single" w:sz="6" w:space="0" w:color="D31932" w:themeColor="accent1"/>
          <w:insideV w:val="single" w:sz="6" w:space="0" w:color="D31932" w:themeColor="accent1"/>
        </w:tcBorders>
        <w:shd w:val="clear" w:color="auto" w:fill="F0849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B5E51" w:themeColor="accent2"/>
        <w:left w:val="single" w:sz="8" w:space="0" w:color="EB5E51" w:themeColor="accent2"/>
        <w:bottom w:val="single" w:sz="8" w:space="0" w:color="EB5E51" w:themeColor="accent2"/>
        <w:right w:val="single" w:sz="8" w:space="0" w:color="EB5E51" w:themeColor="accent2"/>
        <w:insideH w:val="single" w:sz="8" w:space="0" w:color="EB5E51" w:themeColor="accent2"/>
        <w:insideV w:val="single" w:sz="8" w:space="0" w:color="EB5E51" w:themeColor="accent2"/>
      </w:tblBorders>
    </w:tblPr>
    <w:tcPr>
      <w:shd w:val="clear" w:color="auto" w:fill="FAD6D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EE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EDC" w:themeFill="accent2" w:themeFillTint="33"/>
      </w:tcPr>
    </w:tblStylePr>
    <w:tblStylePr w:type="band1Vert">
      <w:tblPr/>
      <w:tcPr>
        <w:shd w:val="clear" w:color="auto" w:fill="F5AEA8" w:themeFill="accent2" w:themeFillTint="7F"/>
      </w:tcPr>
    </w:tblStylePr>
    <w:tblStylePr w:type="band1Horz">
      <w:tblPr/>
      <w:tcPr>
        <w:tcBorders>
          <w:insideH w:val="single" w:sz="6" w:space="0" w:color="EB5E51" w:themeColor="accent2"/>
          <w:insideV w:val="single" w:sz="6" w:space="0" w:color="EB5E51" w:themeColor="accent2"/>
        </w:tcBorders>
        <w:shd w:val="clear" w:color="auto" w:fill="F5AEA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7CF1C" w:themeColor="accent3"/>
        <w:left w:val="single" w:sz="8" w:space="0" w:color="C7CF1C" w:themeColor="accent3"/>
        <w:bottom w:val="single" w:sz="8" w:space="0" w:color="C7CF1C" w:themeColor="accent3"/>
        <w:right w:val="single" w:sz="8" w:space="0" w:color="C7CF1C" w:themeColor="accent3"/>
        <w:insideH w:val="single" w:sz="8" w:space="0" w:color="C7CF1C" w:themeColor="accent3"/>
        <w:insideV w:val="single" w:sz="8" w:space="0" w:color="C7CF1C" w:themeColor="accent3"/>
      </w:tblBorders>
    </w:tblPr>
    <w:tcPr>
      <w:shd w:val="clear" w:color="auto" w:fill="F4F7C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BE7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8CE" w:themeFill="accent3" w:themeFillTint="33"/>
      </w:tcPr>
    </w:tblStylePr>
    <w:tblStylePr w:type="band1Vert">
      <w:tblPr/>
      <w:tcPr>
        <w:shd w:val="clear" w:color="auto" w:fill="E9EE86" w:themeFill="accent3" w:themeFillTint="7F"/>
      </w:tcPr>
    </w:tblStylePr>
    <w:tblStylePr w:type="band1Horz">
      <w:tblPr/>
      <w:tcPr>
        <w:tcBorders>
          <w:insideH w:val="single" w:sz="6" w:space="0" w:color="C7CF1C" w:themeColor="accent3"/>
          <w:insideV w:val="single" w:sz="6" w:space="0" w:color="C7CF1C" w:themeColor="accent3"/>
        </w:tcBorders>
        <w:shd w:val="clear" w:color="auto" w:fill="E9EE8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1A66D" w:themeColor="accent4"/>
        <w:left w:val="single" w:sz="8" w:space="0" w:color="51A66D" w:themeColor="accent4"/>
        <w:bottom w:val="single" w:sz="8" w:space="0" w:color="51A66D" w:themeColor="accent4"/>
        <w:right w:val="single" w:sz="8" w:space="0" w:color="51A66D" w:themeColor="accent4"/>
        <w:insideH w:val="single" w:sz="8" w:space="0" w:color="51A66D" w:themeColor="accent4"/>
        <w:insideV w:val="single" w:sz="8" w:space="0" w:color="51A66D" w:themeColor="accent4"/>
      </w:tblBorders>
    </w:tblPr>
    <w:tcPr>
      <w:shd w:val="clear" w:color="auto" w:fill="D3E9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DE1" w:themeFill="accent4" w:themeFillTint="33"/>
      </w:tcPr>
    </w:tblStylePr>
    <w:tblStylePr w:type="band1Vert">
      <w:tblPr/>
      <w:tcPr>
        <w:shd w:val="clear" w:color="auto" w:fill="A6D4B5" w:themeFill="accent4" w:themeFillTint="7F"/>
      </w:tcPr>
    </w:tblStylePr>
    <w:tblStylePr w:type="band1Horz">
      <w:tblPr/>
      <w:tcPr>
        <w:tcBorders>
          <w:insideH w:val="single" w:sz="6" w:space="0" w:color="51A66D" w:themeColor="accent4"/>
          <w:insideV w:val="single" w:sz="6" w:space="0" w:color="51A66D" w:themeColor="accent4"/>
        </w:tcBorders>
        <w:shd w:val="clear" w:color="auto" w:fill="A6D4B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F9FBC" w:themeColor="accent5"/>
        <w:left w:val="single" w:sz="8" w:space="0" w:color="5F9FBC" w:themeColor="accent5"/>
        <w:bottom w:val="single" w:sz="8" w:space="0" w:color="5F9FBC" w:themeColor="accent5"/>
        <w:right w:val="single" w:sz="8" w:space="0" w:color="5F9FBC" w:themeColor="accent5"/>
        <w:insideH w:val="single" w:sz="8" w:space="0" w:color="5F9FBC" w:themeColor="accent5"/>
        <w:insideV w:val="single" w:sz="8" w:space="0" w:color="5F9FBC" w:themeColor="accent5"/>
      </w:tblBorders>
    </w:tblPr>
    <w:tcPr>
      <w:shd w:val="clear" w:color="auto" w:fill="D7E7E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BF1" w:themeFill="accent5" w:themeFillTint="33"/>
      </w:tcPr>
    </w:tblStylePr>
    <w:tblStylePr w:type="band1Vert">
      <w:tblPr/>
      <w:tcPr>
        <w:shd w:val="clear" w:color="auto" w:fill="AFCFDD" w:themeFill="accent5" w:themeFillTint="7F"/>
      </w:tcPr>
    </w:tblStylePr>
    <w:tblStylePr w:type="band1Horz">
      <w:tblPr/>
      <w:tcPr>
        <w:tcBorders>
          <w:insideH w:val="single" w:sz="6" w:space="0" w:color="5F9FBC" w:themeColor="accent5"/>
          <w:insideV w:val="single" w:sz="6" w:space="0" w:color="5F9FBC" w:themeColor="accent5"/>
        </w:tcBorders>
        <w:shd w:val="clear" w:color="auto" w:fill="AFCF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98899" w:themeColor="accent6"/>
        <w:left w:val="single" w:sz="8" w:space="0" w:color="A98899" w:themeColor="accent6"/>
        <w:bottom w:val="single" w:sz="8" w:space="0" w:color="A98899" w:themeColor="accent6"/>
        <w:right w:val="single" w:sz="8" w:space="0" w:color="A98899" w:themeColor="accent6"/>
        <w:insideH w:val="single" w:sz="8" w:space="0" w:color="A98899" w:themeColor="accent6"/>
        <w:insideV w:val="single" w:sz="8" w:space="0" w:color="A98899" w:themeColor="accent6"/>
      </w:tblBorders>
    </w:tblPr>
    <w:tcPr>
      <w:shd w:val="clear" w:color="auto" w:fill="E9E1E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3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7EA" w:themeFill="accent6" w:themeFillTint="33"/>
      </w:tcPr>
    </w:tblStylePr>
    <w:tblStylePr w:type="band1Vert">
      <w:tblPr/>
      <w:tcPr>
        <w:shd w:val="clear" w:color="auto" w:fill="D4C3CC" w:themeFill="accent6" w:themeFillTint="7F"/>
      </w:tcPr>
    </w:tblStylePr>
    <w:tblStylePr w:type="band1Horz">
      <w:tblPr/>
      <w:tcPr>
        <w:tcBorders>
          <w:insideH w:val="single" w:sz="6" w:space="0" w:color="A98899" w:themeColor="accent6"/>
          <w:insideV w:val="single" w:sz="6" w:space="0" w:color="A98899" w:themeColor="accent6"/>
        </w:tcBorders>
        <w:shd w:val="clear" w:color="auto" w:fill="D4C3C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Liste2-Akzent2">
    <w:name w:val="Medium List 2 Accent 2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B5E51" w:themeColor="accent2"/>
        <w:left w:val="single" w:sz="8" w:space="0" w:color="EB5E51" w:themeColor="accent2"/>
        <w:bottom w:val="single" w:sz="8" w:space="0" w:color="EB5E51" w:themeColor="accent2"/>
        <w:right w:val="single" w:sz="8" w:space="0" w:color="EB5E5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B5E5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5E51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5E5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5E5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6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6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7CF1C" w:themeColor="accent3"/>
        <w:left w:val="single" w:sz="8" w:space="0" w:color="C7CF1C" w:themeColor="accent3"/>
        <w:bottom w:val="single" w:sz="8" w:space="0" w:color="C7CF1C" w:themeColor="accent3"/>
        <w:right w:val="single" w:sz="8" w:space="0" w:color="C7CF1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7CF1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7CF1C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7CF1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7CF1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7C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7C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1A66D" w:themeColor="accent4"/>
        <w:left w:val="single" w:sz="8" w:space="0" w:color="51A66D" w:themeColor="accent4"/>
        <w:bottom w:val="single" w:sz="8" w:space="0" w:color="51A66D" w:themeColor="accent4"/>
        <w:right w:val="single" w:sz="8" w:space="0" w:color="51A66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1A6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1A66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1A66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1A66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9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E9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F9FBC" w:themeColor="accent5"/>
        <w:left w:val="single" w:sz="8" w:space="0" w:color="5F9FBC" w:themeColor="accent5"/>
        <w:bottom w:val="single" w:sz="8" w:space="0" w:color="5F9FBC" w:themeColor="accent5"/>
        <w:right w:val="single" w:sz="8" w:space="0" w:color="5F9FB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9FB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F9FB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9FB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9FB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7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7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98899" w:themeColor="accent6"/>
        <w:left w:val="single" w:sz="8" w:space="0" w:color="A98899" w:themeColor="accent6"/>
        <w:bottom w:val="single" w:sz="8" w:space="0" w:color="A98899" w:themeColor="accent6"/>
        <w:right w:val="single" w:sz="8" w:space="0" w:color="A9889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9889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98899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9889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9889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E1E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E1E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TMLSchreibmaschine">
    <w:name w:val="HTML Typewriter"/>
    <w:basedOn w:val="Absatz-Standardschriftart"/>
    <w:semiHidden/>
    <w:unhideWhenUsed/>
    <w:rsid w:val="006676E2"/>
    <w:rPr>
      <w:rFonts w:ascii="Open Sans SemiCondensed" w:hAnsi="Open Sans SemiCondensed"/>
      <w:sz w:val="20"/>
      <w:szCs w:val="20"/>
    </w:rPr>
  </w:style>
  <w:style w:type="paragraph" w:styleId="StandardWeb">
    <w:name w:val="Normal (Web)"/>
    <w:basedOn w:val="Standard"/>
    <w:semiHidden/>
    <w:unhideWhenUsed/>
    <w:rsid w:val="006676E2"/>
    <w:rPr>
      <w:rFonts w:cs="Times New Roman"/>
      <w:sz w:val="24"/>
      <w:szCs w:val="24"/>
    </w:rPr>
  </w:style>
  <w:style w:type="paragraph" w:styleId="HTMLVorformatiert">
    <w:name w:val="HTML Preformatted"/>
    <w:basedOn w:val="Standard"/>
    <w:link w:val="HTMLVorformatiertZchn"/>
    <w:semiHidden/>
    <w:unhideWhenUsed/>
    <w:rsid w:val="006676E2"/>
    <w:pPr>
      <w:spacing w:line="240" w:lineRule="auto"/>
    </w:pPr>
  </w:style>
  <w:style w:type="character" w:customStyle="1" w:styleId="HTMLVorformatiertZchn">
    <w:name w:val="HTML Vorformatiert Zchn"/>
    <w:basedOn w:val="Absatz-Standardschriftart"/>
    <w:link w:val="HTMLVorformatiert"/>
    <w:semiHidden/>
    <w:rsid w:val="006676E2"/>
  </w:style>
  <w:style w:type="paragraph" w:styleId="NurText">
    <w:name w:val="Plain Text"/>
    <w:basedOn w:val="Standard"/>
    <w:link w:val="NurTextZchn"/>
    <w:semiHidden/>
    <w:unhideWhenUsed/>
    <w:rsid w:val="006676E2"/>
    <w:pPr>
      <w:spacing w:line="240" w:lineRule="auto"/>
    </w:pPr>
    <w:rPr>
      <w:sz w:val="21"/>
      <w:szCs w:val="21"/>
    </w:rPr>
  </w:style>
  <w:style w:type="character" w:customStyle="1" w:styleId="NurTextZchn">
    <w:name w:val="Nur Text Zchn"/>
    <w:basedOn w:val="Absatz-Standardschriftart"/>
    <w:link w:val="NurText"/>
    <w:semiHidden/>
    <w:rsid w:val="006676E2"/>
    <w:rPr>
      <w:sz w:val="21"/>
      <w:szCs w:val="21"/>
    </w:rPr>
  </w:style>
  <w:style w:type="paragraph" w:styleId="Sprechblasentext">
    <w:name w:val="Balloon Text"/>
    <w:basedOn w:val="Standard"/>
    <w:link w:val="SprechblasentextZchn"/>
    <w:semiHidden/>
    <w:unhideWhenUsed/>
    <w:rsid w:val="006676E2"/>
    <w:pPr>
      <w:spacing w:line="240" w:lineRule="auto"/>
    </w:pPr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6676E2"/>
    <w:rPr>
      <w:rFonts w:ascii="Open Sans SemiCondensed" w:hAnsi="Open Sans SemiCondensed"/>
      <w:sz w:val="18"/>
      <w:szCs w:val="18"/>
    </w:rPr>
  </w:style>
  <w:style w:type="paragraph" w:styleId="Makrotext">
    <w:name w:val="macro"/>
    <w:link w:val="MakrotextZchn"/>
    <w:semiHidden/>
    <w:unhideWhenUsed/>
    <w:rsid w:val="006676E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</w:pPr>
  </w:style>
  <w:style w:type="character" w:customStyle="1" w:styleId="MakrotextZchn">
    <w:name w:val="Makrotext Zchn"/>
    <w:basedOn w:val="Absatz-Standardschriftart"/>
    <w:link w:val="Makrotext"/>
    <w:semiHidden/>
    <w:rsid w:val="006676E2"/>
  </w:style>
  <w:style w:type="paragraph" w:styleId="Indexberschrift">
    <w:name w:val="index heading"/>
    <w:basedOn w:val="Standard"/>
    <w:next w:val="Index1"/>
    <w:semiHidden/>
    <w:unhideWhenUsed/>
    <w:rsid w:val="006676E2"/>
    <w:rPr>
      <w:rFonts w:eastAsiaTheme="majorEastAsia" w:cstheme="majorBidi"/>
      <w:b/>
      <w:bCs/>
    </w:rPr>
  </w:style>
  <w:style w:type="paragraph" w:styleId="RGV-berschrift">
    <w:name w:val="toa heading"/>
    <w:basedOn w:val="Standard"/>
    <w:next w:val="Standard"/>
    <w:semiHidden/>
    <w:unhideWhenUsed/>
    <w:rsid w:val="006676E2"/>
    <w:pPr>
      <w:spacing w:before="120"/>
    </w:pPr>
    <w:rPr>
      <w:rFonts w:eastAsiaTheme="majorEastAsia" w:cstheme="majorBidi"/>
      <w:b/>
      <w:bCs/>
      <w:sz w:val="24"/>
      <w:szCs w:val="24"/>
    </w:rPr>
  </w:style>
  <w:style w:type="numbering" w:styleId="ArtikelAbschnitt">
    <w:name w:val="Outline List 3"/>
    <w:basedOn w:val="KeineListe"/>
    <w:semiHidden/>
    <w:unhideWhenUsed/>
    <w:rsid w:val="00153133"/>
    <w:pPr>
      <w:numPr>
        <w:numId w:val="3"/>
      </w:numPr>
    </w:pPr>
  </w:style>
  <w:style w:type="paragraph" w:styleId="Listennummer2">
    <w:name w:val="List Number 2"/>
    <w:basedOn w:val="Listennummer"/>
    <w:unhideWhenUsed/>
    <w:rsid w:val="00382314"/>
    <w:pPr>
      <w:numPr>
        <w:ilvl w:val="1"/>
      </w:numPr>
      <w:ind w:left="851" w:hanging="425"/>
    </w:pPr>
    <w:rPr>
      <w:rFonts w:cs="Open Sans SemiCondensed"/>
    </w:rPr>
  </w:style>
  <w:style w:type="paragraph" w:styleId="Listennummer3">
    <w:name w:val="List Number 3"/>
    <w:basedOn w:val="Listennummer"/>
    <w:unhideWhenUsed/>
    <w:rsid w:val="00382314"/>
    <w:pPr>
      <w:numPr>
        <w:ilvl w:val="2"/>
      </w:numPr>
    </w:pPr>
    <w:rPr>
      <w:rFonts w:cs="Open Sans SemiCondensed"/>
    </w:rPr>
  </w:style>
  <w:style w:type="character" w:styleId="BesuchterLink">
    <w:name w:val="FollowedHyperlink"/>
    <w:basedOn w:val="Absatz-Standardschriftart"/>
    <w:semiHidden/>
    <w:unhideWhenUsed/>
    <w:rsid w:val="009E5005"/>
    <w:rPr>
      <w:color w:val="252B46" w:themeColor="followedHyperlink"/>
      <w:u w:val="single"/>
    </w:rPr>
  </w:style>
  <w:style w:type="paragraph" w:customStyle="1" w:styleId="WichtigBox">
    <w:name w:val="Wichtig Box"/>
    <w:basedOn w:val="Textkrper"/>
    <w:qFormat/>
    <w:rsid w:val="00DF11B1"/>
    <w:pPr>
      <w:pBdr>
        <w:top w:val="single" w:sz="48" w:space="1" w:color="FFFFFF" w:themeColor="background1"/>
        <w:left w:val="single" w:sz="48" w:space="4" w:color="FFFFFF" w:themeColor="background1"/>
        <w:bottom w:val="single" w:sz="48" w:space="1" w:color="FFFFFF" w:themeColor="background1"/>
        <w:right w:val="single" w:sz="48" w:space="4" w:color="FFFFFF" w:themeColor="background1"/>
      </w:pBdr>
      <w:shd w:val="clear" w:color="auto" w:fill="CBB7C1" w:themeFill="accent6" w:themeFillTint="99"/>
    </w:pPr>
    <w:rPr>
      <w:lang w:val="fr-CH"/>
    </w:rPr>
  </w:style>
  <w:style w:type="paragraph" w:customStyle="1" w:styleId="Fragen">
    <w:name w:val="Fragen"/>
    <w:basedOn w:val="Textkrper"/>
    <w:next w:val="Textkrper"/>
    <w:qFormat/>
    <w:rsid w:val="0003314D"/>
    <w:pPr>
      <w:pBdr>
        <w:left w:val="single" w:sz="12" w:space="4" w:color="D31932" w:themeColor="accent1"/>
      </w:pBdr>
      <w:spacing w:before="120"/>
      <w:ind w:left="170"/>
    </w:pPr>
    <w:rPr>
      <w:color w:val="D31932" w:themeColor="accent1"/>
    </w:rPr>
  </w:style>
  <w:style w:type="table" w:styleId="Gitternetztabelle2">
    <w:name w:val="Grid Table 2"/>
    <w:basedOn w:val="NormaleTabelle"/>
    <w:rsid w:val="007F5E1D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3Akzent4">
    <w:name w:val="List Table 3 Accent 4"/>
    <w:basedOn w:val="NormaleTabelle"/>
    <w:uiPriority w:val="48"/>
    <w:rsid w:val="0020467E"/>
    <w:pPr>
      <w:spacing w:after="0"/>
    </w:pPr>
    <w:tblPr>
      <w:tblStyleRowBandSize w:val="1"/>
      <w:tblStyleColBandSize w:val="1"/>
      <w:tblBorders>
        <w:top w:val="single" w:sz="4" w:space="0" w:color="51A66D" w:themeColor="accent4"/>
        <w:left w:val="single" w:sz="4" w:space="0" w:color="51A66D" w:themeColor="accent4"/>
        <w:bottom w:val="single" w:sz="4" w:space="0" w:color="51A66D" w:themeColor="accent4"/>
        <w:right w:val="single" w:sz="4" w:space="0" w:color="51A66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1A66D" w:themeFill="accent4"/>
      </w:tcPr>
    </w:tblStylePr>
    <w:tblStylePr w:type="lastRow">
      <w:rPr>
        <w:b/>
        <w:bCs/>
      </w:rPr>
      <w:tblPr/>
      <w:tcPr>
        <w:tcBorders>
          <w:top w:val="double" w:sz="4" w:space="0" w:color="51A66D" w:themeColor="accent4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1A66D" w:themeColor="accent4"/>
          <w:right w:val="single" w:sz="4" w:space="0" w:color="51A66D" w:themeColor="accent4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1A66D" w:themeColor="accent4"/>
          <w:left w:val="nil"/>
        </w:tcBorders>
      </w:tcPr>
    </w:tblStylePr>
    <w:tblStylePr w:type="swCell">
      <w:tblPr/>
      <w:tcPr>
        <w:tcBorders>
          <w:top w:val="double" w:sz="4" w:space="0" w:color="51A66D" w:themeColor="accent4"/>
          <w:right w:val="nil"/>
        </w:tcBorders>
      </w:tcPr>
    </w:tblStylePr>
  </w:style>
  <w:style w:type="table" w:styleId="Listentabelle4Akzent6">
    <w:name w:val="List Table 4 Accent 6"/>
    <w:basedOn w:val="NormaleTabelle"/>
    <w:uiPriority w:val="49"/>
    <w:rsid w:val="007F5E1D"/>
    <w:pPr>
      <w:spacing w:after="0"/>
    </w:pPr>
    <w:tblPr>
      <w:tblStyleRowBandSize w:val="1"/>
      <w:tblStyleColBandSize w:val="1"/>
      <w:tblBorders>
        <w:top w:val="single" w:sz="4" w:space="0" w:color="CBB7C1" w:themeColor="accent6" w:themeTint="99"/>
        <w:left w:val="single" w:sz="4" w:space="0" w:color="CBB7C1" w:themeColor="accent6" w:themeTint="99"/>
        <w:bottom w:val="single" w:sz="4" w:space="0" w:color="CBB7C1" w:themeColor="accent6" w:themeTint="99"/>
        <w:right w:val="single" w:sz="4" w:space="0" w:color="CBB7C1" w:themeColor="accent6" w:themeTint="99"/>
        <w:insideH w:val="single" w:sz="4" w:space="0" w:color="CBB7C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98899" w:themeColor="accent6"/>
          <w:left w:val="single" w:sz="4" w:space="0" w:color="A98899" w:themeColor="accent6"/>
          <w:bottom w:val="single" w:sz="4" w:space="0" w:color="A98899" w:themeColor="accent6"/>
          <w:right w:val="single" w:sz="4" w:space="0" w:color="A98899" w:themeColor="accent6"/>
          <w:insideH w:val="nil"/>
        </w:tcBorders>
        <w:shd w:val="clear" w:color="auto" w:fill="A98899" w:themeFill="accent6"/>
      </w:tcPr>
    </w:tblStylePr>
    <w:tblStylePr w:type="lastRow">
      <w:rPr>
        <w:b/>
        <w:bCs/>
      </w:rPr>
      <w:tblPr/>
      <w:tcPr>
        <w:tcBorders>
          <w:top w:val="double" w:sz="4" w:space="0" w:color="CBB7C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7EA" w:themeFill="accent6" w:themeFillTint="33"/>
      </w:tcPr>
    </w:tblStylePr>
    <w:tblStylePr w:type="band1Horz">
      <w:tblPr/>
      <w:tcPr>
        <w:shd w:val="clear" w:color="auto" w:fill="EDE7EA" w:themeFill="accent6" w:themeFillTint="33"/>
      </w:tcPr>
    </w:tblStylePr>
  </w:style>
  <w:style w:type="table" w:styleId="Listentabelle4Akzent1">
    <w:name w:val="List Table 4 Accent 1"/>
    <w:basedOn w:val="NormaleTabelle"/>
    <w:uiPriority w:val="49"/>
    <w:rsid w:val="007F5E1D"/>
    <w:pPr>
      <w:spacing w:after="0"/>
    </w:pPr>
    <w:tblPr>
      <w:tblStyleRowBandSize w:val="1"/>
      <w:tblStyleColBandSize w:val="1"/>
      <w:tblBorders>
        <w:top w:val="single" w:sz="4" w:space="0" w:color="ED6B7D" w:themeColor="accent1" w:themeTint="99"/>
        <w:left w:val="single" w:sz="4" w:space="0" w:color="ED6B7D" w:themeColor="accent1" w:themeTint="99"/>
        <w:bottom w:val="single" w:sz="4" w:space="0" w:color="ED6B7D" w:themeColor="accent1" w:themeTint="99"/>
        <w:right w:val="single" w:sz="4" w:space="0" w:color="ED6B7D" w:themeColor="accent1" w:themeTint="99"/>
        <w:insideH w:val="single" w:sz="4" w:space="0" w:color="ED6B7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1932" w:themeColor="accent1"/>
          <w:left w:val="single" w:sz="4" w:space="0" w:color="D31932" w:themeColor="accent1"/>
          <w:bottom w:val="single" w:sz="4" w:space="0" w:color="D31932" w:themeColor="accent1"/>
          <w:right w:val="single" w:sz="4" w:space="0" w:color="D31932" w:themeColor="accent1"/>
          <w:insideH w:val="nil"/>
        </w:tcBorders>
        <w:shd w:val="clear" w:color="auto" w:fill="D31932" w:themeFill="accent1"/>
      </w:tcPr>
    </w:tblStylePr>
    <w:tblStylePr w:type="lastRow">
      <w:rPr>
        <w:b/>
        <w:bCs/>
      </w:rPr>
      <w:tblPr/>
      <w:tcPr>
        <w:tcBorders>
          <w:top w:val="double" w:sz="4" w:space="0" w:color="ED6B7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DD3" w:themeFill="accent1" w:themeFillTint="33"/>
      </w:tcPr>
    </w:tblStylePr>
    <w:tblStylePr w:type="band1Horz">
      <w:tblPr/>
      <w:tcPr>
        <w:shd w:val="clear" w:color="auto" w:fill="F9CDD3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7F5E1D"/>
    <w:pPr>
      <w:spacing w:after="0"/>
    </w:pPr>
    <w:tblPr>
      <w:tblStyleRowBandSize w:val="1"/>
      <w:tblStyleColBandSize w:val="1"/>
      <w:tblBorders>
        <w:top w:val="single" w:sz="4" w:space="0" w:color="F39D96" w:themeColor="accent2" w:themeTint="99"/>
        <w:left w:val="single" w:sz="4" w:space="0" w:color="F39D96" w:themeColor="accent2" w:themeTint="99"/>
        <w:bottom w:val="single" w:sz="4" w:space="0" w:color="F39D96" w:themeColor="accent2" w:themeTint="99"/>
        <w:right w:val="single" w:sz="4" w:space="0" w:color="F39D96" w:themeColor="accent2" w:themeTint="99"/>
        <w:insideH w:val="single" w:sz="4" w:space="0" w:color="F39D9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5E51" w:themeColor="accent2"/>
          <w:left w:val="single" w:sz="4" w:space="0" w:color="EB5E51" w:themeColor="accent2"/>
          <w:bottom w:val="single" w:sz="4" w:space="0" w:color="EB5E51" w:themeColor="accent2"/>
          <w:right w:val="single" w:sz="4" w:space="0" w:color="EB5E51" w:themeColor="accent2"/>
          <w:insideH w:val="nil"/>
        </w:tcBorders>
        <w:shd w:val="clear" w:color="auto" w:fill="EB5E51" w:themeFill="accent2"/>
      </w:tcPr>
    </w:tblStylePr>
    <w:tblStylePr w:type="lastRow">
      <w:rPr>
        <w:b/>
        <w:bCs/>
      </w:rPr>
      <w:tblPr/>
      <w:tcPr>
        <w:tcBorders>
          <w:top w:val="double" w:sz="4" w:space="0" w:color="F39D9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EDC" w:themeFill="accent2" w:themeFillTint="33"/>
      </w:tcPr>
    </w:tblStylePr>
    <w:tblStylePr w:type="band1Horz">
      <w:tblPr/>
      <w:tcPr>
        <w:shd w:val="clear" w:color="auto" w:fill="FBDEDC" w:themeFill="accent2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7F5E1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CBA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CBA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DE1" w:themeFill="accent4" w:themeFillTint="33"/>
      </w:tcPr>
    </w:tblStylePr>
    <w:tblStylePr w:type="band1Horz">
      <w:tblPr/>
      <w:tcPr>
        <w:shd w:val="clear" w:color="auto" w:fill="DBEDE1" w:themeFill="accent4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7F5E1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EB6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EB6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CE" w:themeFill="accent3" w:themeFillTint="33"/>
      </w:tcPr>
    </w:tblStylePr>
    <w:tblStylePr w:type="band1Horz">
      <w:tblPr/>
      <w:tcPr>
        <w:shd w:val="clear" w:color="auto" w:fill="F6F8CE" w:themeFill="accent3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7F5E1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9D9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9D9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EDC" w:themeFill="accent2" w:themeFillTint="33"/>
      </w:tcPr>
    </w:tblStylePr>
    <w:tblStylePr w:type="band1Horz">
      <w:tblPr/>
      <w:tcPr>
        <w:shd w:val="clear" w:color="auto" w:fill="FBDEDC" w:themeFill="accent2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7F5E1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D6B7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D6B7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DD3" w:themeFill="accent1" w:themeFillTint="33"/>
      </w:tcPr>
    </w:tblStylePr>
    <w:tblStylePr w:type="band1Horz">
      <w:tblPr/>
      <w:tcPr>
        <w:shd w:val="clear" w:color="auto" w:fill="F9CDD3" w:themeFill="accent1" w:themeFillTint="33"/>
      </w:tcPr>
    </w:tblStylePr>
  </w:style>
  <w:style w:type="table" w:styleId="Listentabelle2Akzent5">
    <w:name w:val="List Table 2 Accent 5"/>
    <w:basedOn w:val="NormaleTabelle"/>
    <w:uiPriority w:val="47"/>
    <w:rsid w:val="007F5E1D"/>
    <w:pPr>
      <w:spacing w:after="0"/>
    </w:pPr>
    <w:tblPr>
      <w:tblStyleRowBandSize w:val="1"/>
      <w:tblStyleColBandSize w:val="1"/>
      <w:tblBorders>
        <w:top w:val="single" w:sz="4" w:space="0" w:color="9EC5D6" w:themeColor="accent5" w:themeTint="99"/>
        <w:bottom w:val="single" w:sz="4" w:space="0" w:color="9EC5D6" w:themeColor="accent5" w:themeTint="99"/>
        <w:insideH w:val="single" w:sz="4" w:space="0" w:color="9EC5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F1" w:themeFill="accent5" w:themeFillTint="33"/>
      </w:tcPr>
    </w:tblStylePr>
    <w:tblStylePr w:type="band1Horz">
      <w:tblPr/>
      <w:tcPr>
        <w:shd w:val="clear" w:color="auto" w:fill="DEEBF1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7F5E1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7E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889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889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9889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98899" w:themeFill="accent6"/>
      </w:tcPr>
    </w:tblStylePr>
    <w:tblStylePr w:type="band1Vert">
      <w:tblPr/>
      <w:tcPr>
        <w:shd w:val="clear" w:color="auto" w:fill="DCCFD6" w:themeFill="accent6" w:themeFillTint="66"/>
      </w:tcPr>
    </w:tblStylePr>
    <w:tblStylePr w:type="band1Horz">
      <w:tblPr/>
      <w:tcPr>
        <w:shd w:val="clear" w:color="auto" w:fill="DCCFD6" w:themeFill="accent6" w:themeFillTint="66"/>
      </w:tcPr>
    </w:tblStylePr>
  </w:style>
  <w:style w:type="table" w:styleId="Gitternetztabelle3Akzent6">
    <w:name w:val="Grid Table 3 Accent 6"/>
    <w:basedOn w:val="NormaleTabelle"/>
    <w:uiPriority w:val="48"/>
    <w:rsid w:val="007B5701"/>
    <w:pPr>
      <w:spacing w:after="0"/>
    </w:pPr>
    <w:tblPr>
      <w:tblStyleRowBandSize w:val="1"/>
      <w:tblStyleColBandSize w:val="1"/>
      <w:tblBorders>
        <w:top w:val="single" w:sz="4" w:space="0" w:color="CBB7C1" w:themeColor="accent6" w:themeTint="99"/>
        <w:left w:val="single" w:sz="4" w:space="0" w:color="CBB7C1" w:themeColor="accent6" w:themeTint="99"/>
        <w:bottom w:val="single" w:sz="4" w:space="0" w:color="CBB7C1" w:themeColor="accent6" w:themeTint="99"/>
        <w:right w:val="single" w:sz="4" w:space="0" w:color="CBB7C1" w:themeColor="accent6" w:themeTint="99"/>
        <w:insideH w:val="single" w:sz="4" w:space="0" w:color="CBB7C1" w:themeColor="accent6" w:themeTint="99"/>
        <w:insideV w:val="single" w:sz="4" w:space="0" w:color="CBB7C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7EA" w:themeFill="accent6" w:themeFillTint="33"/>
      </w:tcPr>
    </w:tblStylePr>
    <w:tblStylePr w:type="band1Horz">
      <w:tblPr/>
      <w:tcPr>
        <w:shd w:val="clear" w:color="auto" w:fill="EDE7EA" w:themeFill="accent6" w:themeFillTint="33"/>
      </w:tcPr>
    </w:tblStylePr>
    <w:tblStylePr w:type="neCell">
      <w:tblPr/>
      <w:tcPr>
        <w:tcBorders>
          <w:bottom w:val="single" w:sz="4" w:space="0" w:color="CBB7C1" w:themeColor="accent6" w:themeTint="99"/>
        </w:tcBorders>
      </w:tcPr>
    </w:tblStylePr>
    <w:tblStylePr w:type="nwCell">
      <w:tblPr/>
      <w:tcPr>
        <w:tcBorders>
          <w:bottom w:val="single" w:sz="4" w:space="0" w:color="CBB7C1" w:themeColor="accent6" w:themeTint="99"/>
        </w:tcBorders>
      </w:tcPr>
    </w:tblStylePr>
    <w:tblStylePr w:type="seCell">
      <w:tblPr/>
      <w:tcPr>
        <w:tcBorders>
          <w:top w:val="single" w:sz="4" w:space="0" w:color="CBB7C1" w:themeColor="accent6" w:themeTint="99"/>
        </w:tcBorders>
      </w:tcPr>
    </w:tblStylePr>
    <w:tblStylePr w:type="swCell">
      <w:tblPr/>
      <w:tcPr>
        <w:tcBorders>
          <w:top w:val="single" w:sz="4" w:space="0" w:color="CBB7C1" w:themeColor="accent6" w:themeTint="99"/>
        </w:tcBorders>
      </w:tcPr>
    </w:tblStylePr>
  </w:style>
  <w:style w:type="table" w:styleId="Gitternetztabelle4Akzent6">
    <w:name w:val="Grid Table 4 Accent 6"/>
    <w:basedOn w:val="NormaleTabelle"/>
    <w:uiPriority w:val="49"/>
    <w:rsid w:val="007B5701"/>
    <w:pPr>
      <w:spacing w:after="0"/>
    </w:pPr>
    <w:tblPr>
      <w:tblStyleRowBandSize w:val="1"/>
      <w:tblStyleColBandSize w:val="1"/>
      <w:tblBorders>
        <w:top w:val="single" w:sz="4" w:space="0" w:color="CBB7C1" w:themeColor="accent6" w:themeTint="99"/>
        <w:left w:val="single" w:sz="4" w:space="0" w:color="CBB7C1" w:themeColor="accent6" w:themeTint="99"/>
        <w:bottom w:val="single" w:sz="4" w:space="0" w:color="CBB7C1" w:themeColor="accent6" w:themeTint="99"/>
        <w:right w:val="single" w:sz="4" w:space="0" w:color="CBB7C1" w:themeColor="accent6" w:themeTint="99"/>
        <w:insideH w:val="single" w:sz="4" w:space="0" w:color="CBB7C1" w:themeColor="accent6" w:themeTint="99"/>
        <w:insideV w:val="single" w:sz="4" w:space="0" w:color="CBB7C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98899" w:themeColor="accent6"/>
          <w:left w:val="single" w:sz="4" w:space="0" w:color="A98899" w:themeColor="accent6"/>
          <w:bottom w:val="single" w:sz="4" w:space="0" w:color="A98899" w:themeColor="accent6"/>
          <w:right w:val="single" w:sz="4" w:space="0" w:color="A98899" w:themeColor="accent6"/>
          <w:insideH w:val="nil"/>
          <w:insideV w:val="nil"/>
        </w:tcBorders>
        <w:shd w:val="clear" w:color="auto" w:fill="A98899" w:themeFill="accent6"/>
      </w:tcPr>
    </w:tblStylePr>
    <w:tblStylePr w:type="lastRow">
      <w:rPr>
        <w:b/>
        <w:bCs/>
      </w:rPr>
      <w:tblPr/>
      <w:tcPr>
        <w:tcBorders>
          <w:top w:val="double" w:sz="4" w:space="0" w:color="A988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7EA" w:themeFill="accent6" w:themeFillTint="33"/>
      </w:tcPr>
    </w:tblStylePr>
    <w:tblStylePr w:type="band1Horz">
      <w:tblPr/>
      <w:tcPr>
        <w:shd w:val="clear" w:color="auto" w:fill="EDE7EA" w:themeFill="accent6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7B570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BB7C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BB7C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7EA" w:themeFill="accent6" w:themeFillTint="33"/>
      </w:tcPr>
    </w:tblStylePr>
    <w:tblStylePr w:type="band1Horz">
      <w:tblPr/>
      <w:tcPr>
        <w:shd w:val="clear" w:color="auto" w:fill="DCCFD6" w:themeFill="accent6" w:themeFillTint="66"/>
      </w:tcPr>
    </w:tblStylePr>
  </w:style>
  <w:style w:type="table" w:styleId="Listentabelle3Akzent6">
    <w:name w:val="List Table 3 Accent 6"/>
    <w:basedOn w:val="NormaleTabelle"/>
    <w:uiPriority w:val="48"/>
    <w:rsid w:val="00AE5D15"/>
    <w:pPr>
      <w:spacing w:after="0"/>
    </w:pPr>
    <w:tblPr>
      <w:tblStyleRowBandSize w:val="1"/>
      <w:tblStyleColBandSize w:val="1"/>
      <w:tblBorders>
        <w:top w:val="single" w:sz="4" w:space="0" w:color="A98899" w:themeColor="accent6"/>
        <w:left w:val="single" w:sz="4" w:space="0" w:color="A98899" w:themeColor="accent6"/>
        <w:bottom w:val="single" w:sz="4" w:space="0" w:color="A98899" w:themeColor="accent6"/>
        <w:right w:val="single" w:sz="4" w:space="0" w:color="A9889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98899" w:themeFill="accent6"/>
      </w:tcPr>
    </w:tblStylePr>
    <w:tblStylePr w:type="lastRow">
      <w:rPr>
        <w:b/>
        <w:bCs/>
      </w:rPr>
      <w:tblPr/>
      <w:tcPr>
        <w:tcBorders>
          <w:top w:val="double" w:sz="4" w:space="0" w:color="A98899" w:themeColor="accent6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98899" w:themeColor="accent6"/>
          <w:left w:val="nil"/>
        </w:tcBorders>
      </w:tcPr>
    </w:tblStylePr>
    <w:tblStylePr w:type="swCell">
      <w:tblPr/>
      <w:tcPr>
        <w:tcBorders>
          <w:top w:val="double" w:sz="4" w:space="0" w:color="A98899" w:themeColor="accent6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20467E"/>
    <w:pPr>
      <w:spacing w:after="0"/>
    </w:pPr>
    <w:tblPr>
      <w:tblStyleRowBandSize w:val="1"/>
      <w:tblStyleColBandSize w:val="1"/>
      <w:tblBorders>
        <w:top w:val="single" w:sz="4" w:space="0" w:color="5F9FBC" w:themeColor="accent5"/>
        <w:left w:val="single" w:sz="4" w:space="0" w:color="5F9FBC" w:themeColor="accent5"/>
        <w:bottom w:val="single" w:sz="4" w:space="0" w:color="5F9FBC" w:themeColor="accent5"/>
        <w:right w:val="single" w:sz="4" w:space="0" w:color="5F9FB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9FBC" w:themeFill="accent5"/>
      </w:tcPr>
    </w:tblStylePr>
    <w:tblStylePr w:type="lastRow">
      <w:rPr>
        <w:b/>
        <w:bCs/>
      </w:rPr>
      <w:tblPr/>
      <w:tcPr>
        <w:tcBorders>
          <w:top w:val="double" w:sz="4" w:space="0" w:color="5F9FBC" w:themeColor="accent5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9FBC" w:themeColor="accent5"/>
          <w:right w:val="single" w:sz="4" w:space="0" w:color="5F9FBC" w:themeColor="accent5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9FBC" w:themeColor="accent5"/>
          <w:left w:val="nil"/>
        </w:tcBorders>
      </w:tcPr>
    </w:tblStylePr>
    <w:tblStylePr w:type="swCell">
      <w:tblPr/>
      <w:tcPr>
        <w:tcBorders>
          <w:top w:val="double" w:sz="4" w:space="0" w:color="5F9FBC" w:themeColor="accent5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20467E"/>
    <w:pPr>
      <w:spacing w:after="0"/>
    </w:pPr>
    <w:tblPr>
      <w:tblStyleRowBandSize w:val="1"/>
      <w:tblStyleColBandSize w:val="1"/>
      <w:tblBorders>
        <w:top w:val="single" w:sz="4" w:space="0" w:color="C7CF1C" w:themeColor="accent3"/>
        <w:left w:val="single" w:sz="4" w:space="0" w:color="C7CF1C" w:themeColor="accent3"/>
        <w:bottom w:val="single" w:sz="4" w:space="0" w:color="C7CF1C" w:themeColor="accent3"/>
        <w:right w:val="single" w:sz="4" w:space="0" w:color="C7CF1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7CF1C" w:themeFill="accent3"/>
      </w:tcPr>
    </w:tblStylePr>
    <w:tblStylePr w:type="lastRow">
      <w:rPr>
        <w:b/>
        <w:bCs/>
      </w:rPr>
      <w:tblPr/>
      <w:tcPr>
        <w:tcBorders>
          <w:top w:val="double" w:sz="4" w:space="0" w:color="C7CF1C" w:themeColor="accent3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7CF1C" w:themeColor="accent3"/>
          <w:right w:val="single" w:sz="4" w:space="0" w:color="C7CF1C" w:themeColor="accent3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7CF1C" w:themeColor="accent3"/>
          <w:left w:val="nil"/>
        </w:tcBorders>
      </w:tcPr>
    </w:tblStylePr>
    <w:tblStylePr w:type="swCell">
      <w:tblPr/>
      <w:tcPr>
        <w:tcBorders>
          <w:top w:val="double" w:sz="4" w:space="0" w:color="C7CF1C" w:themeColor="accent3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20467E"/>
    <w:pPr>
      <w:spacing w:after="0"/>
    </w:pPr>
    <w:tblPr>
      <w:tblStyleRowBandSize w:val="1"/>
      <w:tblStyleColBandSize w:val="1"/>
      <w:tblBorders>
        <w:top w:val="single" w:sz="4" w:space="0" w:color="EB5E51" w:themeColor="accent2"/>
        <w:left w:val="single" w:sz="4" w:space="0" w:color="EB5E51" w:themeColor="accent2"/>
        <w:bottom w:val="single" w:sz="4" w:space="0" w:color="EB5E51" w:themeColor="accent2"/>
        <w:right w:val="single" w:sz="4" w:space="0" w:color="EB5E5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B5E51" w:themeFill="accent2"/>
      </w:tcPr>
    </w:tblStylePr>
    <w:tblStylePr w:type="lastRow">
      <w:rPr>
        <w:b/>
        <w:bCs/>
      </w:rPr>
      <w:tblPr/>
      <w:tcPr>
        <w:tcBorders>
          <w:top w:val="double" w:sz="4" w:space="0" w:color="EB5E51" w:themeColor="accent2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B5E51" w:themeColor="accent2"/>
          <w:right w:val="single" w:sz="4" w:space="0" w:color="EB5E51" w:themeColor="accent2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B5E51" w:themeColor="accent2"/>
          <w:left w:val="nil"/>
        </w:tcBorders>
      </w:tcPr>
    </w:tblStylePr>
    <w:tblStylePr w:type="swCell">
      <w:tblPr/>
      <w:tcPr>
        <w:tcBorders>
          <w:top w:val="double" w:sz="4" w:space="0" w:color="EB5E51" w:themeColor="accent2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467E46"/>
    <w:pPr>
      <w:spacing w:after="0"/>
    </w:pPr>
    <w:tblPr>
      <w:tblStyleRowBandSize w:val="1"/>
      <w:tblStyleColBandSize w:val="1"/>
      <w:tblBorders>
        <w:top w:val="single" w:sz="4" w:space="0" w:color="D31932" w:themeColor="accent1"/>
        <w:left w:val="single" w:sz="4" w:space="0" w:color="D31932" w:themeColor="accent1"/>
        <w:bottom w:val="single" w:sz="4" w:space="0" w:color="D31932" w:themeColor="accent1"/>
        <w:right w:val="single" w:sz="4" w:space="0" w:color="D3193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31932" w:themeFill="accent1"/>
      </w:tcPr>
    </w:tblStylePr>
    <w:tblStylePr w:type="lastRow">
      <w:rPr>
        <w:b/>
        <w:bCs/>
      </w:rPr>
      <w:tblPr/>
      <w:tcPr>
        <w:tcBorders>
          <w:top w:val="double" w:sz="4" w:space="0" w:color="D31932" w:themeColor="accen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31932" w:themeColor="accent1"/>
          <w:right w:val="single" w:sz="4" w:space="0" w:color="D31932" w:themeColor="accent1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31932" w:themeColor="accent1"/>
          <w:left w:val="nil"/>
        </w:tcBorders>
      </w:tcPr>
    </w:tblStylePr>
    <w:tblStylePr w:type="swCell">
      <w:tblPr/>
      <w:tcPr>
        <w:tcBorders>
          <w:top w:val="double" w:sz="4" w:space="0" w:color="D31932" w:themeColor="accent1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6411DE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3">
    <w:name w:val="List Table 3"/>
    <w:basedOn w:val="NormaleTabelle"/>
    <w:uiPriority w:val="48"/>
    <w:rsid w:val="006411DE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berarbeitung">
    <w:name w:val="Revision"/>
    <w:hidden/>
    <w:semiHidden/>
    <w:rsid w:val="000A7E75"/>
    <w:pPr>
      <w:spacing w:after="0"/>
    </w:pPr>
    <w:rPr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sv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i.org/10.57161/z2025-02-10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simonefeuerstein.com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.feuerstein@bluewin.ch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&#235;lleFetzer\SZH%20CSPS\Daten_Allgemein%20-%20General\2_Produkte\50_Open_Access\Layout\Layout_v8.2.dotx" TargetMode="External"/></Relationships>
</file>

<file path=word/theme/theme1.xml><?xml version="1.0" encoding="utf-8"?>
<a:theme xmlns:a="http://schemas.openxmlformats.org/drawingml/2006/main" name="Office Theme">
  <a:themeElements>
    <a:clrScheme name="SZH/CSPS">
      <a:dk1>
        <a:sysClr val="windowText" lastClr="000000"/>
      </a:dk1>
      <a:lt1>
        <a:sysClr val="window" lastClr="FFFFFF"/>
      </a:lt1>
      <a:dk2>
        <a:srgbClr val="252B46"/>
      </a:dk2>
      <a:lt2>
        <a:srgbClr val="FFFFFF"/>
      </a:lt2>
      <a:accent1>
        <a:srgbClr val="D31932"/>
      </a:accent1>
      <a:accent2>
        <a:srgbClr val="EB5E51"/>
      </a:accent2>
      <a:accent3>
        <a:srgbClr val="C7CF1C"/>
      </a:accent3>
      <a:accent4>
        <a:srgbClr val="51A66D"/>
      </a:accent4>
      <a:accent5>
        <a:srgbClr val="5F9FBC"/>
      </a:accent5>
      <a:accent6>
        <a:srgbClr val="A98899"/>
      </a:accent6>
      <a:hlink>
        <a:srgbClr val="D31932"/>
      </a:hlink>
      <a:folHlink>
        <a:srgbClr val="252B46"/>
      </a:folHlink>
    </a:clrScheme>
    <a:fontScheme name="Personnalisé 1">
      <a:majorFont>
        <a:latin typeface="Open Sans SemiCondensed"/>
        <a:ea typeface=""/>
        <a:cs typeface=""/>
      </a:majorFont>
      <a:minorFont>
        <a:latin typeface="Open Sans SemiCondense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d9addd-010e-4f5f-8f1c-4194eaaa354f" xsi:nil="true"/>
    <lcf76f155ced4ddcb4097134ff3c332f xmlns="76555f21-dda2-40b2-9e67-0c5126acc9b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7681858B7D484080A6C8E6830BC98C" ma:contentTypeVersion="18" ma:contentTypeDescription="Ein neues Dokument erstellen." ma:contentTypeScope="" ma:versionID="4c042081b775e753c1bb232e58584a4e">
  <xsd:schema xmlns:xsd="http://www.w3.org/2001/XMLSchema" xmlns:xs="http://www.w3.org/2001/XMLSchema" xmlns:p="http://schemas.microsoft.com/office/2006/metadata/properties" xmlns:ns2="76555f21-dda2-40b2-9e67-0c5126acc9bb" xmlns:ns3="4fd9addd-010e-4f5f-8f1c-4194eaaa354f" targetNamespace="http://schemas.microsoft.com/office/2006/metadata/properties" ma:root="true" ma:fieldsID="ffe972dd866110c8e29933bd44e2f340" ns2:_="" ns3:_="">
    <xsd:import namespace="76555f21-dda2-40b2-9e67-0c5126acc9bb"/>
    <xsd:import namespace="4fd9addd-010e-4f5f-8f1c-4194eaaa35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55f21-dda2-40b2-9e67-0c5126acc9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d8ca9b99-a138-4061-96ae-ccea63f481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9addd-010e-4f5f-8f1c-4194eaaa35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73401d-95f3-4a64-be7b-bef45ce11d4d}" ma:internalName="TaxCatchAll" ma:showField="CatchAllData" ma:web="4fd9addd-010e-4f5f-8f1c-4194eaaa35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9FDA9-7FB6-4D8D-862D-895C44714D11}">
  <ds:schemaRefs>
    <ds:schemaRef ds:uri="http://schemas.microsoft.com/office/2006/metadata/properties"/>
    <ds:schemaRef ds:uri="http://schemas.microsoft.com/office/infopath/2007/PartnerControls"/>
    <ds:schemaRef ds:uri="4fd9addd-010e-4f5f-8f1c-4194eaaa354f"/>
    <ds:schemaRef ds:uri="76555f21-dda2-40b2-9e67-0c5126acc9bb"/>
  </ds:schemaRefs>
</ds:datastoreItem>
</file>

<file path=customXml/itemProps2.xml><?xml version="1.0" encoding="utf-8"?>
<ds:datastoreItem xmlns:ds="http://schemas.openxmlformats.org/officeDocument/2006/customXml" ds:itemID="{E527E23D-CA93-4402-AC62-D3005EF837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555f21-dda2-40b2-9e67-0c5126acc9bb"/>
    <ds:schemaRef ds:uri="4fd9addd-010e-4f5f-8f1c-4194eaaa35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7EC88C-8D21-434D-9DE7-8252E3B8E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A644E3-04CA-494A-AE18-74A0A7989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Layout_v8.2</Template>
  <TotalTime>0</TotalTime>
  <Pages>1</Pages>
  <Words>497</Words>
  <Characters>3135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Das Leben eines Sexualbegleiters</vt:lpstr>
      <vt:lpstr>Title</vt:lpstr>
    </vt:vector>
  </TitlesOfParts>
  <Company/>
  <LinksUpToDate>false</LinksUpToDate>
  <CharactersWithSpaces>3625</CharactersWithSpaces>
  <SharedDoc>false</SharedDoc>
  <HLinks>
    <vt:vector size="30" baseType="variant">
      <vt:variant>
        <vt:i4>3997775</vt:i4>
      </vt:variant>
      <vt:variant>
        <vt:i4>9</vt:i4>
      </vt:variant>
      <vt:variant>
        <vt:i4>0</vt:i4>
      </vt:variant>
      <vt:variant>
        <vt:i4>5</vt:i4>
      </vt:variant>
      <vt:variant>
        <vt:lpwstr>mailto:erich.hassler@insebe.ch</vt:lpwstr>
      </vt:variant>
      <vt:variant>
        <vt:lpwstr/>
      </vt:variant>
      <vt:variant>
        <vt:i4>1376349</vt:i4>
      </vt:variant>
      <vt:variant>
        <vt:i4>6</vt:i4>
      </vt:variant>
      <vt:variant>
        <vt:i4>0</vt:i4>
      </vt:variant>
      <vt:variant>
        <vt:i4>5</vt:i4>
      </vt:variant>
      <vt:variant>
        <vt:lpwstr>http://www.insebe.ch/</vt:lpwstr>
      </vt:variant>
      <vt:variant>
        <vt:lpwstr/>
      </vt:variant>
      <vt:variant>
        <vt:i4>1376349</vt:i4>
      </vt:variant>
      <vt:variant>
        <vt:i4>3</vt:i4>
      </vt:variant>
      <vt:variant>
        <vt:i4>0</vt:i4>
      </vt:variant>
      <vt:variant>
        <vt:i4>5</vt:i4>
      </vt:variant>
      <vt:variant>
        <vt:lpwstr>http://www.insebe.ch/</vt:lpwstr>
      </vt:variant>
      <vt:variant>
        <vt:lpwstr/>
      </vt:variant>
      <vt:variant>
        <vt:i4>5570655</vt:i4>
      </vt:variant>
      <vt:variant>
        <vt:i4>0</vt:i4>
      </vt:variant>
      <vt:variant>
        <vt:i4>0</vt:i4>
      </vt:variant>
      <vt:variant>
        <vt:i4>5</vt:i4>
      </vt:variant>
      <vt:variant>
        <vt:lpwstr>https://doi.org/10.57161/z2023-06-09</vt:lpwstr>
      </vt:variant>
      <vt:variant>
        <vt:lpwstr/>
      </vt:variant>
      <vt:variant>
        <vt:i4>327750</vt:i4>
      </vt:variant>
      <vt:variant>
        <vt:i4>0</vt:i4>
      </vt:variant>
      <vt:variant>
        <vt:i4>0</vt:i4>
      </vt:variant>
      <vt:variant>
        <vt:i4>5</vt:i4>
      </vt:variant>
      <vt:variant>
        <vt:lpwstr>https://ninadevries.com/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Das Fundament der Veränderung</dc:title>
  <dc:subject/>
  <dc:creator>Simone Feuerstein</dc:creator>
  <cp:keywords/>
  <cp:lastModifiedBy>Schnyder, Silvia</cp:lastModifiedBy>
  <cp:revision>4</cp:revision>
  <cp:lastPrinted>2025-01-23T13:25:00Z</cp:lastPrinted>
  <dcterms:created xsi:type="dcterms:W3CDTF">2025-03-10T08:27:00Z</dcterms:created>
  <dcterms:modified xsi:type="dcterms:W3CDTF">2025-03-10T08:33:00Z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0x010100C27681858B7D484080A6C8E6830BC98C</vt:lpwstr>
  </property>
  <property fmtid="{D5CDD505-2E9C-101B-9397-08002B2CF9AE}" pid="3" name="MediaServiceImageTags">
    <vt:lpwstr/>
  </property>
  <property fmtid="{D5CDD505-2E9C-101B-9397-08002B2CF9AE}" pid="4" name="ZOTERO_PREF_1">
    <vt:lpwstr>&lt;data data-version="3" zotero-version="5.0.96.3"&gt;&lt;session id="QVTIewH6"/&gt;&lt;style id="http://www.zotero.org/styles/apa" locale="fr-FR" hasBibliography="1" bibliographyStyleHasBeenSet="1"/&gt;&lt;prefs&gt;&lt;pref name="fieldType" value="Bookmark"/&gt;&lt;pref name="automatic</vt:lpwstr>
  </property>
  <property fmtid="{D5CDD505-2E9C-101B-9397-08002B2CF9AE}" pid="5" name="ZOTERO_PREF_2">
    <vt:lpwstr>JournalAbbreviations" value="true"/&gt;&lt;/prefs&gt;&lt;/data&gt;</vt:lpwstr>
  </property>
  <property fmtid="{D5CDD505-2E9C-101B-9397-08002B2CF9AE}" pid="6" name="Mendeley Recent Style Id 0_1">
    <vt:lpwstr>http://www.zotero.org/styles/american-medical-association</vt:lpwstr>
  </property>
  <property fmtid="{D5CDD505-2E9C-101B-9397-08002B2CF9AE}" pid="7" name="Mendeley Recent Style Name 0_1">
    <vt:lpwstr>American Medical Association 11th edition</vt:lpwstr>
  </property>
  <property fmtid="{D5CDD505-2E9C-101B-9397-08002B2CF9AE}" pid="8" name="Mendeley Recent Style Id 1_1">
    <vt:lpwstr>http://www.zotero.org/styles/american-political-science-association</vt:lpwstr>
  </property>
  <property fmtid="{D5CDD505-2E9C-101B-9397-08002B2CF9AE}" pid="9" name="Mendeley Recent Style Name 1_1">
    <vt:lpwstr>American Political Science Association</vt:lpwstr>
  </property>
  <property fmtid="{D5CDD505-2E9C-101B-9397-08002B2CF9AE}" pid="10" name="Mendeley Recent Style Id 2_1">
    <vt:lpwstr>http://www.zotero.org/styles/apa</vt:lpwstr>
  </property>
  <property fmtid="{D5CDD505-2E9C-101B-9397-08002B2CF9AE}" pid="11" name="Mendeley Recent Style Name 2_1">
    <vt:lpwstr>American Psychological Association 7th edition</vt:lpwstr>
  </property>
  <property fmtid="{D5CDD505-2E9C-101B-9397-08002B2CF9AE}" pid="12" name="Mendeley Recent Style Id 3_1">
    <vt:lpwstr>http://www.zotero.org/styles/american-sociological-association</vt:lpwstr>
  </property>
  <property fmtid="{D5CDD505-2E9C-101B-9397-08002B2CF9AE}" pid="13" name="Mendeley Recent Style Name 3_1">
    <vt:lpwstr>American Sociological Association 6th edition</vt:lpwstr>
  </property>
  <property fmtid="{D5CDD505-2E9C-101B-9397-08002B2CF9AE}" pid="14" name="Mendeley Recent Style Id 4_1">
    <vt:lpwstr>http://www.zotero.org/styles/chicago-author-date</vt:lpwstr>
  </property>
  <property fmtid="{D5CDD505-2E9C-101B-9397-08002B2CF9AE}" pid="15" name="Mendeley Recent Style Name 4_1">
    <vt:lpwstr>Chicago Manual of Style 17th edition (author-date)</vt:lpwstr>
  </property>
  <property fmtid="{D5CDD505-2E9C-101B-9397-08002B2CF9AE}" pid="16" name="Mendeley Recent Style Id 5_1">
    <vt:lpwstr>http://www.zotero.org/styles/harvard-cite-them-right</vt:lpwstr>
  </property>
  <property fmtid="{D5CDD505-2E9C-101B-9397-08002B2CF9AE}" pid="17" name="Mendeley Recent Style Name 5_1">
    <vt:lpwstr>Cite Them Right 10th edition - Harvard</vt:lpwstr>
  </property>
  <property fmtid="{D5CDD505-2E9C-101B-9397-08002B2CF9AE}" pid="18" name="Mendeley Recent Style Id 6_1">
    <vt:lpwstr>http://www.zotero.org/styles/ieee</vt:lpwstr>
  </property>
  <property fmtid="{D5CDD505-2E9C-101B-9397-08002B2CF9AE}" pid="19" name="Mendeley Recent Style Name 6_1">
    <vt:lpwstr>IEEE</vt:lpwstr>
  </property>
  <property fmtid="{D5CDD505-2E9C-101B-9397-08002B2CF9AE}" pid="20" name="Mendeley Recent Style Id 7_1">
    <vt:lpwstr>http://www.zotero.org/styles/modern-humanities-research-association</vt:lpwstr>
  </property>
  <property fmtid="{D5CDD505-2E9C-101B-9397-08002B2CF9AE}" pid="21" name="Mendeley Recent Style Name 7_1">
    <vt:lpwstr>Modern Humanities Research Association 3rd edition (note with bibliography)</vt:lpwstr>
  </property>
  <property fmtid="{D5CDD505-2E9C-101B-9397-08002B2CF9AE}" pid="22" name="Mendeley Recent Style Id 8_1">
    <vt:lpwstr>http://www.zotero.org/styles/modern-language-association</vt:lpwstr>
  </property>
  <property fmtid="{D5CDD505-2E9C-101B-9397-08002B2CF9AE}" pid="23" name="Mendeley Recent Style Name 8_1">
    <vt:lpwstr>Modern Language Association 8th edition</vt:lpwstr>
  </property>
  <property fmtid="{D5CDD505-2E9C-101B-9397-08002B2CF9AE}" pid="24" name="Mendeley Recent Style Id 9_1">
    <vt:lpwstr>http://www.zotero.org/styles/nature</vt:lpwstr>
  </property>
  <property fmtid="{D5CDD505-2E9C-101B-9397-08002B2CF9AE}" pid="25" name="Mendeley Recent Style Name 9_1">
    <vt:lpwstr>Nature</vt:lpwstr>
  </property>
  <property fmtid="{D5CDD505-2E9C-101B-9397-08002B2CF9AE}" pid="26" name="ZOTERO_BREF_LJpYRCftHTcs_1">
    <vt:lpwstr>ZOTERO_ITEM CSL_CITATION {"citationID":"UR6fXmLH","properties":{"formattedCitation":"(Bourke-Taylor et al., 2010)","plainCitation":"(Bourke-Taylor et al., 2010)","noteIndex":0},"citationItems":[{"id":2,"uris":["http://zotero.org/users/local/VFQK57b2/items</vt:lpwstr>
  </property>
  <property fmtid="{D5CDD505-2E9C-101B-9397-08002B2CF9AE}" pid="27" name="ZOTERO_BREF_LJpYRCftHTcs_2">
    <vt:lpwstr>/ELZKDGJZ"],"uri":["http://zotero.org/users/local/VFQK57b2/items/ELZKDGJZ"],"itemData":{"id":2,"type":"article-journal","container-title":"Australian Occupational Therapy Journal","DOI":"10.1111/j.1440-1630.2009.00817.x","issue":"2","language":"en","page"</vt:lpwstr>
  </property>
  <property fmtid="{D5CDD505-2E9C-101B-9397-08002B2CF9AE}" pid="28" name="ZOTERO_BREF_LJpYRCftHTcs_3">
    <vt:lpwstr>:"127–36","title":"Impact of caring for a school-aged child with a disability: understanding mothers' perspectives","volume":"57","author":[{"family":"Bourke-Taylor","given":"H."},{"family":"Howie","given":"L."},{"family":"Law","given":"M."}],"issued":{"d</vt:lpwstr>
  </property>
  <property fmtid="{D5CDD505-2E9C-101B-9397-08002B2CF9AE}" pid="29" name="ZOTERO_BREF_LJpYRCftHTcs_4">
    <vt:lpwstr>ate-parts":[["2010"]]},"citation-key":"bourke-taylorImpactCaringSchoolaged2010"}}],"schema":"https://github.com/citation-style-language/schema/raw/master/csl-citation.json"}</vt:lpwstr>
  </property>
  <property fmtid="{D5CDD505-2E9C-101B-9397-08002B2CF9AE}" pid="30" name="ZOTERO_BREF_0lLwaBULNIz3_1">
    <vt:lpwstr>ZOTERO_BIBL {"uncited":[],"omitted":[],"custom":[]} CSL_BIBLIOGRAPHY</vt:lpwstr>
  </property>
</Properties>
</file>