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BD342" w14:textId="4C9D7B58" w:rsidR="001114E2" w:rsidRPr="003A3D0E" w:rsidRDefault="00410DB6" w:rsidP="00184F8A">
      <w:pPr>
        <w:pStyle w:val="Titel"/>
        <w:rPr>
          <w:lang w:val="de-CH"/>
        </w:rPr>
      </w:pPr>
      <w:r w:rsidRPr="003A3D0E">
        <w:rPr>
          <w:lang w:val="de-CH"/>
        </w:rPr>
        <w:t xml:space="preserve">Man kann sich nicht </w:t>
      </w:r>
      <w:proofErr w:type="spellStart"/>
      <w:r w:rsidRPr="003A3D0E">
        <w:rPr>
          <w:lang w:val="de-CH"/>
        </w:rPr>
        <w:t>nicht</w:t>
      </w:r>
      <w:proofErr w:type="spellEnd"/>
      <w:r w:rsidRPr="003A3D0E">
        <w:rPr>
          <w:lang w:val="de-CH"/>
        </w:rPr>
        <w:t xml:space="preserve"> verhalten</w:t>
      </w:r>
    </w:p>
    <w:p w14:paraId="056259C9" w14:textId="6AD589C5" w:rsidR="001114E2" w:rsidRPr="003A3D0E" w:rsidRDefault="00C470D7" w:rsidP="00184F8A">
      <w:pPr>
        <w:pStyle w:val="Author"/>
        <w:rPr>
          <w:lang w:val="de-CH"/>
        </w:rPr>
      </w:pPr>
      <w:r w:rsidRPr="003A3D0E">
        <w:rPr>
          <w:lang w:val="de-CH"/>
        </w:rPr>
        <w:t xml:space="preserve">Martin </w:t>
      </w:r>
      <w:r w:rsidR="00410DB6" w:rsidRPr="003A3D0E">
        <w:rPr>
          <w:lang w:val="de-CH"/>
        </w:rPr>
        <w:t>Jany</w:t>
      </w:r>
    </w:p>
    <w:p w14:paraId="3A098686" w14:textId="2739D775" w:rsidR="00F44A4E" w:rsidRPr="00EB6622" w:rsidRDefault="00985126" w:rsidP="00184F8A">
      <w:pPr>
        <w:pStyle w:val="Abstract"/>
        <w:rPr>
          <w:lang w:val="de-DE"/>
        </w:rPr>
      </w:pPr>
      <w:r w:rsidRPr="003A3D0E">
        <w:rPr>
          <w:rFonts w:cs="Open Sans SemiCondensed SemiCon"/>
          <w:lang w:val="de-CH"/>
        </w:rPr>
        <w:t>Zusammenfassung</w:t>
      </w:r>
      <w:r w:rsidR="00E7780E" w:rsidRPr="003A3D0E">
        <w:rPr>
          <w:rFonts w:cs="Open Sans SemiCondensed SemiCon"/>
          <w:lang w:val="de-CH"/>
        </w:rPr>
        <w:br/>
      </w:r>
      <w:bookmarkStart w:id="0" w:name="_Hlk152695160"/>
      <w:proofErr w:type="spellStart"/>
      <w:r w:rsidR="00F44A4E" w:rsidRPr="00F44A4E">
        <w:rPr>
          <w:lang w:val="de-CH"/>
        </w:rPr>
        <w:t>Schon</w:t>
      </w:r>
      <w:proofErr w:type="spellEnd"/>
      <w:r w:rsidR="00F44A4E" w:rsidRPr="00F44A4E">
        <w:rPr>
          <w:lang w:val="de-CH"/>
        </w:rPr>
        <w:t xml:space="preserve"> früh beginnt ein Kind zwischen Gut und Böse zu unterscheiden. Schnell machen auch wir Erwachsenen uns ein Bild über eine Person. Es können wertende Ausdrücke entstehen, die oftmals auch verletzend sind und viel negative Energien auslösen. Wichtig ist es als erwachsene Person, mir meines eigenen Handelns bewusst zu werden. Was wir von unseren </w:t>
      </w:r>
      <w:proofErr w:type="spellStart"/>
      <w:proofErr w:type="gramStart"/>
      <w:r w:rsidR="00F44A4E" w:rsidRPr="00F44A4E">
        <w:rPr>
          <w:lang w:val="de-CH"/>
        </w:rPr>
        <w:t>Schüler:innen</w:t>
      </w:r>
      <w:proofErr w:type="spellEnd"/>
      <w:proofErr w:type="gramEnd"/>
      <w:r w:rsidR="00F44A4E" w:rsidRPr="00F44A4E">
        <w:rPr>
          <w:lang w:val="de-CH"/>
        </w:rPr>
        <w:t xml:space="preserve"> verlangen, müssen wir auch selbst tun. Erst wenn ich mir Gedanken mache, über meine Art zu kommunizieren und mich zu verhalten, wird eine Änderung meines eigenen Verhaltens möglich. </w:t>
      </w:r>
      <w:r w:rsidR="00F44A4E" w:rsidRPr="00EB6622">
        <w:rPr>
          <w:lang w:val="de-DE"/>
        </w:rPr>
        <w:t>Dies wiederum beeinflusst die Interaktion.</w:t>
      </w:r>
    </w:p>
    <w:bookmarkEnd w:id="0"/>
    <w:p w14:paraId="5C6E5756" w14:textId="3D1D66DF" w:rsidR="00901F96" w:rsidRPr="007D38CE" w:rsidRDefault="00901F96" w:rsidP="00901F96">
      <w:pPr>
        <w:pStyle w:val="Abstract"/>
        <w:rPr>
          <w:lang w:val="fr-CH"/>
        </w:rPr>
      </w:pPr>
      <w:r w:rsidRPr="007D38CE">
        <w:rPr>
          <w:lang w:val="fr-CH"/>
        </w:rPr>
        <w:t>Résumé</w:t>
      </w:r>
      <w:r w:rsidRPr="007D38CE">
        <w:rPr>
          <w:lang w:val="fr-CH"/>
        </w:rPr>
        <w:br/>
      </w:r>
      <w:r w:rsidRPr="00DC079F">
        <w:rPr>
          <w:lang w:val="fr-CH"/>
        </w:rPr>
        <w:t>Dès leur plus jeune âge, les enfants commencent à faire la différence entre le bien et le mal. Les adultes aussi se font rapidement une opinion d</w:t>
      </w:r>
      <w:r w:rsidR="00BC150F">
        <w:rPr>
          <w:lang w:val="fr-CH"/>
        </w:rPr>
        <w:t>’</w:t>
      </w:r>
      <w:r w:rsidRPr="00DC079F">
        <w:rPr>
          <w:lang w:val="fr-CH"/>
        </w:rPr>
        <w:t>une personne. Il peut en résulter des jugements blessants et générer beaucoup de négativité. En tant qu</w:t>
      </w:r>
      <w:r w:rsidR="00BC150F">
        <w:rPr>
          <w:lang w:val="fr-CH"/>
        </w:rPr>
        <w:t>’</w:t>
      </w:r>
      <w:r w:rsidRPr="00DC079F">
        <w:rPr>
          <w:lang w:val="fr-CH"/>
        </w:rPr>
        <w:t>adulte, il est important de prendre conscience de ses propres actions. Ce que nous demandons à nos élèves, nous devons l</w:t>
      </w:r>
      <w:r w:rsidR="00BC150F">
        <w:rPr>
          <w:lang w:val="fr-CH"/>
        </w:rPr>
        <w:t>’</w:t>
      </w:r>
      <w:r w:rsidRPr="00DC079F">
        <w:rPr>
          <w:lang w:val="fr-CH"/>
        </w:rPr>
        <w:t>appliquer nous-mêmes. Ce n</w:t>
      </w:r>
      <w:r w:rsidR="00BC150F">
        <w:rPr>
          <w:lang w:val="fr-CH"/>
        </w:rPr>
        <w:t>’</w:t>
      </w:r>
      <w:r w:rsidRPr="00DC079F">
        <w:rPr>
          <w:lang w:val="fr-CH"/>
        </w:rPr>
        <w:t>est qu</w:t>
      </w:r>
      <w:r w:rsidR="00BC150F">
        <w:rPr>
          <w:lang w:val="fr-CH"/>
        </w:rPr>
        <w:t>’</w:t>
      </w:r>
      <w:r w:rsidRPr="00DC079F">
        <w:rPr>
          <w:lang w:val="fr-CH"/>
        </w:rPr>
        <w:t xml:space="preserve">en </w:t>
      </w:r>
      <w:r>
        <w:rPr>
          <w:lang w:val="fr-CH"/>
        </w:rPr>
        <w:t>r</w:t>
      </w:r>
      <w:r w:rsidRPr="00DC079F">
        <w:rPr>
          <w:lang w:val="fr-CH"/>
        </w:rPr>
        <w:t>éfléchissant à ma façon de communiquer et de me comporter qu</w:t>
      </w:r>
      <w:r w:rsidR="00BC150F">
        <w:rPr>
          <w:lang w:val="fr-CH"/>
        </w:rPr>
        <w:t>’</w:t>
      </w:r>
      <w:r w:rsidRPr="00DC079F">
        <w:rPr>
          <w:lang w:val="fr-CH"/>
        </w:rPr>
        <w:t>il m</w:t>
      </w:r>
      <w:r w:rsidR="00BC150F">
        <w:rPr>
          <w:lang w:val="fr-CH"/>
        </w:rPr>
        <w:t>’</w:t>
      </w:r>
      <w:r w:rsidRPr="00DC079F">
        <w:rPr>
          <w:lang w:val="fr-CH"/>
        </w:rPr>
        <w:t>est ensuite possible de modifier mon propre comportement. Cela influence à son tour les interactions.</w:t>
      </w:r>
    </w:p>
    <w:p w14:paraId="10196DF7" w14:textId="4C685419" w:rsidR="00901F96" w:rsidRPr="00901F96" w:rsidRDefault="00901F96" w:rsidP="00901F96">
      <w:pPr>
        <w:pStyle w:val="Textkrper3"/>
        <w:rPr>
          <w:lang w:val="fr-CH"/>
        </w:rPr>
      </w:pPr>
      <w:proofErr w:type="gramStart"/>
      <w:r w:rsidRPr="00901F96">
        <w:rPr>
          <w:rStyle w:val="Fett"/>
          <w:rFonts w:cs="Open Sans SemiCondensed SemiCon"/>
          <w:lang w:val="fr-CH"/>
        </w:rPr>
        <w:t>Keywords</w:t>
      </w:r>
      <w:r w:rsidRPr="00901F96">
        <w:rPr>
          <w:lang w:val="fr-CH"/>
        </w:rPr>
        <w:t>:</w:t>
      </w:r>
      <w:proofErr w:type="gramEnd"/>
      <w:r w:rsidRPr="00901F96">
        <w:rPr>
          <w:lang w:val="fr-CH"/>
        </w:rPr>
        <w:t xml:space="preserve"> </w:t>
      </w:r>
      <w:r w:rsidRPr="00B83E13">
        <w:rPr>
          <w:lang w:val="fr-CH"/>
        </w:rPr>
        <w:t>Kommunikation, soziale Interaktion, soziales Verhalten, Lehrer-Schüler</w:t>
      </w:r>
      <w:r w:rsidR="00607B70" w:rsidRPr="00B83E13">
        <w:rPr>
          <w:lang w:val="fr-CH"/>
        </w:rPr>
        <w:t>-</w:t>
      </w:r>
      <w:r w:rsidRPr="00B83E13">
        <w:rPr>
          <w:lang w:val="fr-CH"/>
        </w:rPr>
        <w:t>Beziehung</w:t>
      </w:r>
      <w:r w:rsidRPr="00901F96">
        <w:rPr>
          <w:lang w:val="fr-CH"/>
        </w:rPr>
        <w:t xml:space="preserve"> / communication, interaction sociale, comportement social, relation maitre-élève</w:t>
      </w:r>
    </w:p>
    <w:p w14:paraId="0A556C24" w14:textId="7E7F02F7" w:rsidR="001F0DB9" w:rsidRDefault="00EA4676" w:rsidP="0042697A">
      <w:pPr>
        <w:pStyle w:val="Textkrper3"/>
        <w:rPr>
          <w:rFonts w:cs="Open Sans SemiCondensed"/>
          <w:bCs/>
          <w:iCs/>
          <w:lang w:val="fr-CH"/>
        </w:rPr>
      </w:pPr>
      <w:proofErr w:type="gramStart"/>
      <w:r w:rsidRPr="001F3F62">
        <w:rPr>
          <w:rStyle w:val="Fett"/>
          <w:rFonts w:cs="Open Sans SemiCondensed SemiCon"/>
          <w:lang w:val="fr-CH"/>
        </w:rPr>
        <w:t>DOI</w:t>
      </w:r>
      <w:r w:rsidRPr="00053789">
        <w:rPr>
          <w:rFonts w:cs="Open Sans SemiCondensed SemiCon"/>
          <w:lang w:val="fr-CH"/>
        </w:rPr>
        <w:t>:</w:t>
      </w:r>
      <w:proofErr w:type="gramEnd"/>
      <w:r w:rsidRPr="00053789">
        <w:rPr>
          <w:rFonts w:cs="Open Sans SemiCondensed SemiCon"/>
          <w:lang w:val="fr-CH"/>
        </w:rPr>
        <w:t xml:space="preserve"> </w:t>
      </w:r>
      <w:hyperlink r:id="rId11" w:history="1">
        <w:r w:rsidR="000A5C6A" w:rsidRPr="00E674CE">
          <w:rPr>
            <w:rStyle w:val="Hyperlink"/>
            <w:rFonts w:cs="Open Sans SemiCondensed"/>
            <w:lang w:val="fr-CH"/>
          </w:rPr>
          <w:t>https://doi.org/10.57161/z2024-03-02</w:t>
        </w:r>
      </w:hyperlink>
    </w:p>
    <w:p w14:paraId="0D15B438" w14:textId="532F5F50" w:rsidR="001161D6" w:rsidRPr="003A3D0E" w:rsidRDefault="001161D6" w:rsidP="0042697A">
      <w:pPr>
        <w:pStyle w:val="Textkrper3"/>
      </w:pPr>
      <w:r w:rsidRPr="003A3D0E">
        <w:t xml:space="preserve">Schweizerische Zeitschrift für Heilpädagogik, Jg. </w:t>
      </w:r>
      <w:r w:rsidR="000A587A">
        <w:t>30</w:t>
      </w:r>
      <w:r w:rsidRPr="003A3D0E">
        <w:t xml:space="preserve">, </w:t>
      </w:r>
      <w:r w:rsidR="000A587A">
        <w:t>03</w:t>
      </w:r>
      <w:r w:rsidRPr="003A3D0E">
        <w:t>/</w:t>
      </w:r>
      <w:r w:rsidR="000A587A">
        <w:t>2024</w:t>
      </w:r>
    </w:p>
    <w:p w14:paraId="14AF7587" w14:textId="77777777" w:rsidR="000E6A66" w:rsidRPr="003A3D0E" w:rsidRDefault="000E6A66" w:rsidP="0042697A">
      <w:pPr>
        <w:pStyle w:val="Textkrper3"/>
      </w:pPr>
      <w:r w:rsidRPr="003A3D0E">
        <w:rPr>
          <w:noProof/>
        </w:rPr>
        <w:drawing>
          <wp:inline distT="0" distB="0" distL="0" distR="0" wp14:anchorId="1EC6E305" wp14:editId="4F00041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0154F3D" w14:textId="0AC647AB" w:rsidR="00C62BEF" w:rsidRPr="000A587A" w:rsidRDefault="00B66271" w:rsidP="001F3F62">
      <w:pPr>
        <w:pStyle w:val="berschrift1"/>
        <w:rPr>
          <w:lang w:val="de-CH"/>
        </w:rPr>
      </w:pPr>
      <w:r w:rsidRPr="003A3D0E">
        <w:rPr>
          <w:lang w:val="de-CH"/>
        </w:rPr>
        <w:t>Einleitung</w:t>
      </w:r>
    </w:p>
    <w:p w14:paraId="23373C25" w14:textId="65DAD2C6" w:rsidR="00CF69FE" w:rsidRPr="003A3D0E" w:rsidRDefault="00455A31" w:rsidP="001F3F62">
      <w:pPr>
        <w:pStyle w:val="Zitat1"/>
        <w:rPr>
          <w:lang w:val="de-CH"/>
        </w:rPr>
      </w:pPr>
      <w:r w:rsidRPr="003A3D0E">
        <w:rPr>
          <w:lang w:val="de-CH"/>
        </w:rPr>
        <w:t>Ein Junge</w:t>
      </w:r>
      <w:r w:rsidR="007234B2">
        <w:rPr>
          <w:lang w:val="de-CH"/>
        </w:rPr>
        <w:t>,</w:t>
      </w:r>
      <w:r w:rsidRPr="003A3D0E">
        <w:rPr>
          <w:lang w:val="de-CH"/>
        </w:rPr>
        <w:t xml:space="preserve"> etwa zwei Jahre alt, sitzt mit den Eltern am Tisch eines Restaurants. Die Erwachsenen diskutieren. Der Kleine beginnt zu nörgeln.</w:t>
      </w:r>
      <w:r w:rsidR="00B95195">
        <w:rPr>
          <w:lang w:val="de-CH"/>
        </w:rPr>
        <w:t xml:space="preserve"> Er </w:t>
      </w:r>
      <w:r w:rsidRPr="003A3D0E">
        <w:rPr>
          <w:lang w:val="de-CH"/>
        </w:rPr>
        <w:t xml:space="preserve">legt demonstrativ seine Füsse auf den Tisch. Die Eltern lachen, </w:t>
      </w:r>
      <w:r w:rsidR="00B95195">
        <w:rPr>
          <w:lang w:val="de-CH"/>
        </w:rPr>
        <w:t>zollen</w:t>
      </w:r>
      <w:r w:rsidRPr="003A3D0E">
        <w:rPr>
          <w:lang w:val="de-CH"/>
        </w:rPr>
        <w:t xml:space="preserve"> dem Sohn Anerkennung und erfreuen sich an seinem Tun.</w:t>
      </w:r>
      <w:r w:rsidR="00CF69FE" w:rsidRPr="003A3D0E">
        <w:rPr>
          <w:lang w:val="de-CH"/>
        </w:rPr>
        <w:t xml:space="preserve"> </w:t>
      </w:r>
      <w:r w:rsidR="004A6478">
        <w:rPr>
          <w:lang w:val="de-CH"/>
        </w:rPr>
        <w:t xml:space="preserve">Spätestens mit </w:t>
      </w:r>
      <w:r w:rsidRPr="003A3D0E">
        <w:rPr>
          <w:lang w:val="de-CH"/>
        </w:rPr>
        <w:t xml:space="preserve">vier Jahren werden sie den Jungen umerziehen müssen. Was vorher als lustig galt, ist </w:t>
      </w:r>
      <w:r w:rsidR="007F7B62" w:rsidRPr="003A3D0E">
        <w:rPr>
          <w:lang w:val="de-CH"/>
        </w:rPr>
        <w:t xml:space="preserve">es </w:t>
      </w:r>
      <w:r w:rsidRPr="003A3D0E">
        <w:rPr>
          <w:lang w:val="de-CH"/>
        </w:rPr>
        <w:t xml:space="preserve">auf einmal nicht mehr. Der Knabe muss nun, ist dieser Schritt nicht daheim passiert, in der Krippe oder </w:t>
      </w:r>
      <w:r w:rsidR="004A6478">
        <w:rPr>
          <w:lang w:val="de-CH"/>
        </w:rPr>
        <w:t>im</w:t>
      </w:r>
      <w:r w:rsidR="004A6478" w:rsidRPr="003A3D0E">
        <w:rPr>
          <w:lang w:val="de-CH"/>
        </w:rPr>
        <w:t xml:space="preserve"> </w:t>
      </w:r>
      <w:r w:rsidRPr="003A3D0E">
        <w:rPr>
          <w:lang w:val="de-CH"/>
        </w:rPr>
        <w:t xml:space="preserve">Kindergarten lernen, dass Füsse nicht auf den Tisch gehören. </w:t>
      </w:r>
    </w:p>
    <w:p w14:paraId="2ED20CE1" w14:textId="20C57E15" w:rsidR="00455A31" w:rsidRPr="003A3D0E" w:rsidRDefault="00455A31" w:rsidP="003A3D0E">
      <w:pPr>
        <w:pStyle w:val="Textkrper"/>
        <w:ind w:firstLine="0"/>
        <w:rPr>
          <w:lang w:val="de-CH"/>
        </w:rPr>
      </w:pPr>
      <w:r w:rsidRPr="003A3D0E">
        <w:rPr>
          <w:lang w:val="de-CH"/>
        </w:rPr>
        <w:t>Ob ein Kind sozial so entwickelt ist, wie es sein</w:t>
      </w:r>
      <w:r w:rsidR="004A6478">
        <w:rPr>
          <w:lang w:val="de-CH"/>
        </w:rPr>
        <w:t>em Alter entsprechend sein</w:t>
      </w:r>
      <w:r w:rsidRPr="003A3D0E">
        <w:rPr>
          <w:lang w:val="de-CH"/>
        </w:rPr>
        <w:t xml:space="preserve"> sollte, hängt stark von de</w:t>
      </w:r>
      <w:r w:rsidR="00EC7ADA">
        <w:rPr>
          <w:lang w:val="de-CH"/>
        </w:rPr>
        <w:t>n</w:t>
      </w:r>
      <w:r w:rsidRPr="003A3D0E">
        <w:rPr>
          <w:lang w:val="de-CH"/>
        </w:rPr>
        <w:t xml:space="preserve"> Beziehung</w:t>
      </w:r>
      <w:r w:rsidR="00EC7ADA">
        <w:rPr>
          <w:lang w:val="de-CH"/>
        </w:rPr>
        <w:t>en</w:t>
      </w:r>
      <w:r w:rsidRPr="003A3D0E">
        <w:rPr>
          <w:lang w:val="de-CH"/>
        </w:rPr>
        <w:t xml:space="preserve"> ab, in de</w:t>
      </w:r>
      <w:r w:rsidR="000E014D">
        <w:rPr>
          <w:lang w:val="de-CH"/>
        </w:rPr>
        <w:t>nen</w:t>
      </w:r>
      <w:r w:rsidRPr="003A3D0E">
        <w:rPr>
          <w:lang w:val="de-CH"/>
        </w:rPr>
        <w:t xml:space="preserve"> es aufwächst.</w:t>
      </w:r>
      <w:r w:rsidR="003479C3">
        <w:rPr>
          <w:lang w:val="de-CH"/>
        </w:rPr>
        <w:t xml:space="preserve"> </w:t>
      </w:r>
      <w:r w:rsidR="00040FBE">
        <w:rPr>
          <w:lang w:val="de-CH"/>
        </w:rPr>
        <w:t>Aus de</w:t>
      </w:r>
      <w:r w:rsidR="003479C3">
        <w:rPr>
          <w:lang w:val="de-CH"/>
        </w:rPr>
        <w:t>n</w:t>
      </w:r>
      <w:r w:rsidR="00040FBE">
        <w:rPr>
          <w:lang w:val="de-CH"/>
        </w:rPr>
        <w:t xml:space="preserve"> </w:t>
      </w:r>
      <w:r w:rsidR="006908A4">
        <w:rPr>
          <w:lang w:val="de-CH"/>
        </w:rPr>
        <w:t>in diesen Beziehungen</w:t>
      </w:r>
      <w:r w:rsidR="003479C3">
        <w:rPr>
          <w:lang w:val="de-CH"/>
        </w:rPr>
        <w:t xml:space="preserve"> gemachten </w:t>
      </w:r>
      <w:r w:rsidR="00040FBE">
        <w:rPr>
          <w:lang w:val="de-CH"/>
        </w:rPr>
        <w:t>Erfahrung</w:t>
      </w:r>
      <w:r w:rsidR="003479C3">
        <w:rPr>
          <w:lang w:val="de-CH"/>
        </w:rPr>
        <w:t>en</w:t>
      </w:r>
      <w:r w:rsidRPr="003A3D0E">
        <w:rPr>
          <w:lang w:val="de-CH"/>
        </w:rPr>
        <w:t xml:space="preserve"> </w:t>
      </w:r>
      <w:r w:rsidR="00F97698">
        <w:rPr>
          <w:lang w:val="de-CH"/>
        </w:rPr>
        <w:t xml:space="preserve">entwickeln sich </w:t>
      </w:r>
      <w:r w:rsidRPr="003A3D0E">
        <w:rPr>
          <w:lang w:val="de-CH"/>
        </w:rPr>
        <w:t xml:space="preserve">die soziale und emotionale Kompetenz (Petermann </w:t>
      </w:r>
      <w:r w:rsidR="004C0BD9">
        <w:rPr>
          <w:lang w:val="de-CH"/>
        </w:rPr>
        <w:t>&amp;</w:t>
      </w:r>
      <w:r w:rsidRPr="003A3D0E">
        <w:rPr>
          <w:lang w:val="de-CH"/>
        </w:rPr>
        <w:t xml:space="preserve"> </w:t>
      </w:r>
      <w:proofErr w:type="spellStart"/>
      <w:r w:rsidRPr="003A3D0E">
        <w:rPr>
          <w:lang w:val="de-CH"/>
        </w:rPr>
        <w:t>Wiedebusch</w:t>
      </w:r>
      <w:proofErr w:type="spellEnd"/>
      <w:r w:rsidRPr="003A3D0E">
        <w:rPr>
          <w:lang w:val="de-CH"/>
        </w:rPr>
        <w:t xml:space="preserve">, 2016), die wiederum zentral </w:t>
      </w:r>
      <w:r w:rsidR="00F97698">
        <w:rPr>
          <w:lang w:val="de-CH"/>
        </w:rPr>
        <w:t>sind</w:t>
      </w:r>
      <w:r w:rsidRPr="003A3D0E">
        <w:rPr>
          <w:lang w:val="de-CH"/>
        </w:rPr>
        <w:t xml:space="preserve">, </w:t>
      </w:r>
      <w:r w:rsidR="00F97698">
        <w:rPr>
          <w:lang w:val="de-CH"/>
        </w:rPr>
        <w:t xml:space="preserve">um </w:t>
      </w:r>
      <w:r w:rsidRPr="003A3D0E">
        <w:rPr>
          <w:lang w:val="de-CH"/>
        </w:rPr>
        <w:t xml:space="preserve">sich in gesellschaftlichen Situationen zurechtzufinden. Marks (2018) </w:t>
      </w:r>
      <w:r w:rsidR="004A6478">
        <w:rPr>
          <w:lang w:val="de-CH"/>
        </w:rPr>
        <w:t>merkt dazu an, dass ein Kind s</w:t>
      </w:r>
      <w:r w:rsidRPr="003A3D0E">
        <w:rPr>
          <w:lang w:val="de-CH"/>
        </w:rPr>
        <w:t xml:space="preserve">pätestens </w:t>
      </w:r>
      <w:r w:rsidR="004A6478">
        <w:rPr>
          <w:lang w:val="de-CH"/>
        </w:rPr>
        <w:t>mit</w:t>
      </w:r>
      <w:r w:rsidR="004A6478" w:rsidRPr="003A3D0E">
        <w:rPr>
          <w:lang w:val="de-CH"/>
        </w:rPr>
        <w:t xml:space="preserve"> </w:t>
      </w:r>
      <w:r w:rsidRPr="003A3D0E">
        <w:rPr>
          <w:lang w:val="de-CH"/>
        </w:rPr>
        <w:t xml:space="preserve">zweieinhalb Jahren </w:t>
      </w:r>
      <w:r w:rsidR="004A6478">
        <w:rPr>
          <w:lang w:val="de-CH"/>
        </w:rPr>
        <w:t xml:space="preserve">damit </w:t>
      </w:r>
      <w:r w:rsidRPr="003A3D0E">
        <w:rPr>
          <w:lang w:val="de-CH"/>
        </w:rPr>
        <w:t>beginnt</w:t>
      </w:r>
      <w:r w:rsidR="004A6478">
        <w:rPr>
          <w:lang w:val="de-CH"/>
        </w:rPr>
        <w:t>,</w:t>
      </w:r>
      <w:r w:rsidRPr="003A3D0E">
        <w:rPr>
          <w:lang w:val="de-CH"/>
        </w:rPr>
        <w:t xml:space="preserve"> den Unterschied zwischen </w:t>
      </w:r>
      <w:r w:rsidR="00AE718C" w:rsidRPr="003A3D0E">
        <w:rPr>
          <w:lang w:val="de-CH"/>
        </w:rPr>
        <w:t>Gut</w:t>
      </w:r>
      <w:r w:rsidRPr="003A3D0E">
        <w:rPr>
          <w:lang w:val="de-CH"/>
        </w:rPr>
        <w:t xml:space="preserve"> und </w:t>
      </w:r>
      <w:r w:rsidR="00AE718C" w:rsidRPr="003A3D0E">
        <w:rPr>
          <w:lang w:val="de-CH"/>
        </w:rPr>
        <w:t>Böse</w:t>
      </w:r>
      <w:r w:rsidRPr="003A3D0E">
        <w:rPr>
          <w:lang w:val="de-CH"/>
        </w:rPr>
        <w:t xml:space="preserve">, </w:t>
      </w:r>
      <w:r w:rsidR="00AE718C">
        <w:rPr>
          <w:lang w:val="de-CH"/>
        </w:rPr>
        <w:t>R</w:t>
      </w:r>
      <w:r w:rsidRPr="003A3D0E">
        <w:rPr>
          <w:lang w:val="de-CH"/>
        </w:rPr>
        <w:t xml:space="preserve">ichtig und </w:t>
      </w:r>
      <w:r w:rsidR="00AE718C">
        <w:rPr>
          <w:lang w:val="de-CH"/>
        </w:rPr>
        <w:t>F</w:t>
      </w:r>
      <w:r w:rsidRPr="003A3D0E">
        <w:rPr>
          <w:lang w:val="de-CH"/>
        </w:rPr>
        <w:t xml:space="preserve">alsch zu erkennen und zu verstehen. Hat bis </w:t>
      </w:r>
      <w:r w:rsidR="004A6478">
        <w:rPr>
          <w:lang w:val="de-CH"/>
        </w:rPr>
        <w:t>zu diesem Alter</w:t>
      </w:r>
      <w:r w:rsidR="004A6478" w:rsidRPr="003A3D0E">
        <w:rPr>
          <w:lang w:val="de-CH"/>
        </w:rPr>
        <w:t xml:space="preserve"> </w:t>
      </w:r>
      <w:r w:rsidRPr="003A3D0E">
        <w:rPr>
          <w:lang w:val="de-CH"/>
        </w:rPr>
        <w:t xml:space="preserve">ein Entwicklungsschritt gefehlt oder ist er nicht </w:t>
      </w:r>
      <w:r w:rsidR="00694CC9">
        <w:rPr>
          <w:lang w:val="de-CH"/>
        </w:rPr>
        <w:t>altersgemäss</w:t>
      </w:r>
      <w:r w:rsidRPr="003A3D0E">
        <w:rPr>
          <w:lang w:val="de-CH"/>
        </w:rPr>
        <w:t xml:space="preserve"> erfolgt, dann ergeben sich unweigerlich gesellschaftliche Konsequenzen. Denn spätestens ab der offiziellen Schulzeit fällt nach aussen auf, was vorher innen </w:t>
      </w:r>
      <w:r w:rsidR="003479C3">
        <w:rPr>
          <w:lang w:val="de-CH"/>
        </w:rPr>
        <w:t xml:space="preserve">(in der Familie) </w:t>
      </w:r>
      <w:r w:rsidRPr="003A3D0E">
        <w:rPr>
          <w:lang w:val="de-CH"/>
        </w:rPr>
        <w:t xml:space="preserve">vernachlässigt wurde. </w:t>
      </w:r>
      <w:r w:rsidR="004A6478">
        <w:rPr>
          <w:lang w:val="de-CH"/>
        </w:rPr>
        <w:t>Für die Kinder</w:t>
      </w:r>
      <w:r w:rsidR="004A6478" w:rsidRPr="003A3D0E">
        <w:rPr>
          <w:lang w:val="de-CH"/>
        </w:rPr>
        <w:t xml:space="preserve"> </w:t>
      </w:r>
      <w:r w:rsidRPr="003A3D0E">
        <w:rPr>
          <w:lang w:val="de-CH"/>
        </w:rPr>
        <w:t>beginnt ein langer Leidensweg.</w:t>
      </w:r>
    </w:p>
    <w:p w14:paraId="4B44CD82" w14:textId="418FC89D" w:rsidR="00455A31" w:rsidRPr="003A3D0E" w:rsidRDefault="00101D13" w:rsidP="008D23C9">
      <w:pPr>
        <w:pStyle w:val="Textkrper"/>
        <w:rPr>
          <w:lang w:val="de-CH"/>
        </w:rPr>
      </w:pPr>
      <w:r>
        <w:rPr>
          <w:lang w:val="de-CH"/>
        </w:rPr>
        <w:t>S</w:t>
      </w:r>
      <w:r w:rsidRPr="003A3D0E">
        <w:rPr>
          <w:lang w:val="de-CH"/>
        </w:rPr>
        <w:t>chnell</w:t>
      </w:r>
      <w:r>
        <w:rPr>
          <w:lang w:val="de-CH"/>
        </w:rPr>
        <w:t xml:space="preserve"> machen wir u</w:t>
      </w:r>
      <w:r w:rsidR="00F03BA5">
        <w:rPr>
          <w:lang w:val="de-CH"/>
        </w:rPr>
        <w:t>ns ü</w:t>
      </w:r>
      <w:r w:rsidR="00AB5D48">
        <w:rPr>
          <w:lang w:val="de-CH"/>
        </w:rPr>
        <w:t xml:space="preserve">ber andere Menschen </w:t>
      </w:r>
      <w:r w:rsidR="00455A31" w:rsidRPr="003A3D0E">
        <w:rPr>
          <w:lang w:val="de-CH"/>
        </w:rPr>
        <w:t>ein Bild: «Das ist doch das Kind von</w:t>
      </w:r>
      <w:r w:rsidR="00AC53A1">
        <w:rPr>
          <w:lang w:val="de-CH"/>
        </w:rPr>
        <w:t> </w:t>
      </w:r>
      <w:r w:rsidR="00455A31" w:rsidRPr="003A3D0E">
        <w:rPr>
          <w:lang w:val="de-CH"/>
        </w:rPr>
        <w:t>…». Wettstein und Scherzinger (2022, S.</w:t>
      </w:r>
      <w:r w:rsidR="004C0A1C">
        <w:rPr>
          <w:lang w:val="de-CH"/>
        </w:rPr>
        <w:t> </w:t>
      </w:r>
      <w:r w:rsidR="00455A31" w:rsidRPr="003A3D0E">
        <w:rPr>
          <w:lang w:val="de-CH"/>
        </w:rPr>
        <w:t>30) bringen d</w:t>
      </w:r>
      <w:r w:rsidR="004C0A1C">
        <w:rPr>
          <w:lang w:val="de-CH"/>
        </w:rPr>
        <w:t>ie</w:t>
      </w:r>
      <w:r w:rsidR="00455A31" w:rsidRPr="003A3D0E">
        <w:rPr>
          <w:lang w:val="de-CH"/>
        </w:rPr>
        <w:t>s folgendermassen auf den Punkt: «Wenn Menschen sich das erste Mal sehen, bilden sie sehr schnell – innerhalb von Sekunden – einen ersten Eindruck</w:t>
      </w:r>
      <w:r w:rsidR="00647B0A">
        <w:rPr>
          <w:lang w:val="de-CH"/>
        </w:rPr>
        <w:t>.</w:t>
      </w:r>
      <w:r w:rsidR="00455A31" w:rsidRPr="003A3D0E">
        <w:rPr>
          <w:lang w:val="de-CH"/>
        </w:rPr>
        <w:t xml:space="preserve">» Dieses Wissen, diese Erfahrung tragen wir weiter in die Gesellschaft hinein, durch Austausch, Gespräch und Information. </w:t>
      </w:r>
      <w:bookmarkStart w:id="1" w:name="_Hlk153895782"/>
      <w:r w:rsidR="00455A31" w:rsidRPr="003A3D0E">
        <w:rPr>
          <w:lang w:val="de-CH"/>
        </w:rPr>
        <w:t>Wir neigen dazu, unsere Erfahrung</w:t>
      </w:r>
      <w:r w:rsidR="00A37517">
        <w:rPr>
          <w:lang w:val="de-CH"/>
        </w:rPr>
        <w:t>en</w:t>
      </w:r>
      <w:r w:rsidR="00455A31" w:rsidRPr="003A3D0E">
        <w:rPr>
          <w:lang w:val="de-CH"/>
        </w:rPr>
        <w:t xml:space="preserve"> au</w:t>
      </w:r>
      <w:r w:rsidR="00B937B9">
        <w:rPr>
          <w:lang w:val="de-CH"/>
        </w:rPr>
        <w:t xml:space="preserve">f </w:t>
      </w:r>
      <w:r w:rsidR="00455A31" w:rsidRPr="003A3D0E">
        <w:rPr>
          <w:lang w:val="de-CH"/>
        </w:rPr>
        <w:t xml:space="preserve">dem </w:t>
      </w:r>
      <w:r w:rsidR="00B937B9">
        <w:rPr>
          <w:lang w:val="de-CH"/>
        </w:rPr>
        <w:t>aufzubauen, was wir</w:t>
      </w:r>
      <w:r w:rsidR="000A55EF">
        <w:rPr>
          <w:lang w:val="de-CH"/>
        </w:rPr>
        <w:t xml:space="preserve"> sehen, erleben oder wissen</w:t>
      </w:r>
      <w:bookmarkEnd w:id="1"/>
      <w:r w:rsidR="00455A31" w:rsidRPr="003A3D0E">
        <w:rPr>
          <w:lang w:val="de-CH"/>
        </w:rPr>
        <w:t xml:space="preserve">. Auf die Schule bezogen bedeutet das, dass «Lehrpersonen </w:t>
      </w:r>
      <w:r w:rsidR="00FD1B13">
        <w:rPr>
          <w:lang w:val="de-CH"/>
        </w:rPr>
        <w:t>[</w:t>
      </w:r>
      <w:r w:rsidR="00455A31" w:rsidRPr="003A3D0E">
        <w:rPr>
          <w:lang w:val="de-CH"/>
        </w:rPr>
        <w:t>…</w:t>
      </w:r>
      <w:r w:rsidR="00FD1B13">
        <w:rPr>
          <w:lang w:val="de-CH"/>
        </w:rPr>
        <w:t>]</w:t>
      </w:r>
      <w:r w:rsidR="00455A31" w:rsidRPr="003A3D0E">
        <w:rPr>
          <w:lang w:val="de-CH"/>
        </w:rPr>
        <w:t xml:space="preserve"> bereits nach drei Schultagen über ein prägnantes Bild ihrer Typen von Schülerinnen und Schüler </w:t>
      </w:r>
      <w:r w:rsidR="00FD1B13">
        <w:rPr>
          <w:lang w:val="de-CH"/>
        </w:rPr>
        <w:t>[</w:t>
      </w:r>
      <w:r w:rsidR="00455A31" w:rsidRPr="003A3D0E">
        <w:rPr>
          <w:lang w:val="de-CH"/>
        </w:rPr>
        <w:t>…</w:t>
      </w:r>
      <w:r w:rsidR="00FD1B13">
        <w:rPr>
          <w:lang w:val="de-CH"/>
        </w:rPr>
        <w:t>]</w:t>
      </w:r>
      <w:r w:rsidR="00455A31" w:rsidRPr="003A3D0E">
        <w:rPr>
          <w:lang w:val="de-CH"/>
        </w:rPr>
        <w:t xml:space="preserve"> verfügen</w:t>
      </w:r>
      <w:r w:rsidR="00FD1B13">
        <w:rPr>
          <w:lang w:val="de-CH"/>
        </w:rPr>
        <w:t>»</w:t>
      </w:r>
      <w:r w:rsidR="00455A31" w:rsidRPr="003A3D0E">
        <w:rPr>
          <w:lang w:val="de-CH"/>
        </w:rPr>
        <w:t xml:space="preserve"> (</w:t>
      </w:r>
      <w:r w:rsidR="003A4265" w:rsidRPr="003A3D0E">
        <w:rPr>
          <w:lang w:val="de-CH"/>
        </w:rPr>
        <w:t>ebd., S.</w:t>
      </w:r>
      <w:r w:rsidR="00FD1B13">
        <w:rPr>
          <w:lang w:val="de-CH"/>
        </w:rPr>
        <w:t> </w:t>
      </w:r>
      <w:r w:rsidR="003A4265" w:rsidRPr="003A3D0E">
        <w:rPr>
          <w:lang w:val="de-CH"/>
        </w:rPr>
        <w:t>30</w:t>
      </w:r>
      <w:r w:rsidR="00455A31" w:rsidRPr="003A3D0E">
        <w:rPr>
          <w:lang w:val="de-CH"/>
        </w:rPr>
        <w:t>).</w:t>
      </w:r>
    </w:p>
    <w:p w14:paraId="298CCFCA" w14:textId="7F97A906" w:rsidR="00455A31" w:rsidRPr="003A3D0E" w:rsidRDefault="00455A31" w:rsidP="00E269E2">
      <w:pPr>
        <w:pStyle w:val="Textkrper"/>
        <w:ind w:firstLine="0"/>
        <w:rPr>
          <w:lang w:val="de-CH"/>
        </w:rPr>
      </w:pPr>
      <w:bookmarkStart w:id="2" w:name="_Hlk152603622"/>
      <w:r w:rsidRPr="003A3D0E">
        <w:rPr>
          <w:lang w:val="de-CH"/>
        </w:rPr>
        <w:lastRenderedPageBreak/>
        <w:t xml:space="preserve">Die Einteilung </w:t>
      </w:r>
      <w:r w:rsidR="00AB5D48">
        <w:rPr>
          <w:lang w:val="de-CH"/>
        </w:rPr>
        <w:t xml:space="preserve">unserer Mitmenschen </w:t>
      </w:r>
      <w:r w:rsidRPr="003A3D0E">
        <w:rPr>
          <w:lang w:val="de-CH"/>
        </w:rPr>
        <w:t xml:space="preserve">in </w:t>
      </w:r>
      <w:r w:rsidR="002C34AE">
        <w:rPr>
          <w:lang w:val="de-CH"/>
        </w:rPr>
        <w:t>G</w:t>
      </w:r>
      <w:r w:rsidRPr="003A3D0E">
        <w:rPr>
          <w:lang w:val="de-CH"/>
        </w:rPr>
        <w:t xml:space="preserve">ut und </w:t>
      </w:r>
      <w:r w:rsidR="002C34AE">
        <w:rPr>
          <w:lang w:val="de-CH"/>
        </w:rPr>
        <w:t>S</w:t>
      </w:r>
      <w:r w:rsidRPr="003A3D0E">
        <w:rPr>
          <w:lang w:val="de-CH"/>
        </w:rPr>
        <w:t>chlecht erhält so eine Eigendynamik</w:t>
      </w:r>
      <w:r w:rsidR="001310C6">
        <w:rPr>
          <w:lang w:val="de-CH"/>
        </w:rPr>
        <w:t xml:space="preserve"> und es zeigen sich Erwartungseffekte</w:t>
      </w:r>
      <w:r w:rsidRPr="003A3D0E">
        <w:rPr>
          <w:lang w:val="de-CH"/>
        </w:rPr>
        <w:t xml:space="preserve">. Als Schüler </w:t>
      </w:r>
      <w:r w:rsidR="006F525F">
        <w:rPr>
          <w:lang w:val="de-CH"/>
        </w:rPr>
        <w:t xml:space="preserve">habe </w:t>
      </w:r>
      <w:r w:rsidRPr="003A3D0E">
        <w:rPr>
          <w:lang w:val="de-CH"/>
        </w:rPr>
        <w:t>ich das selbst erleb</w:t>
      </w:r>
      <w:r w:rsidR="006F525F">
        <w:rPr>
          <w:lang w:val="de-CH"/>
        </w:rPr>
        <w:t>t</w:t>
      </w:r>
      <w:r w:rsidRPr="003A3D0E">
        <w:rPr>
          <w:lang w:val="de-CH"/>
        </w:rPr>
        <w:t>: Mein Nachbar hatte in der Heftgestaltung stets eine ausgezeichnete, ich hingegen eine knapp genügende Note. Als wir unsere Heft</w:t>
      </w:r>
      <w:r w:rsidR="00117951">
        <w:rPr>
          <w:lang w:val="de-CH"/>
        </w:rPr>
        <w:t>e</w:t>
      </w:r>
      <w:r w:rsidR="00F24A9B">
        <w:rPr>
          <w:lang w:val="de-CH"/>
        </w:rPr>
        <w:t xml:space="preserve"> </w:t>
      </w:r>
      <w:r w:rsidRPr="003A3D0E">
        <w:rPr>
          <w:lang w:val="de-CH"/>
        </w:rPr>
        <w:t>tauschten</w:t>
      </w:r>
      <w:r w:rsidR="00F24A9B" w:rsidRPr="003A3D0E">
        <w:rPr>
          <w:lang w:val="de-CH"/>
        </w:rPr>
        <w:t xml:space="preserve"> (er meins – ich seins)</w:t>
      </w:r>
      <w:r w:rsidRPr="003A3D0E">
        <w:rPr>
          <w:lang w:val="de-CH"/>
        </w:rPr>
        <w:t xml:space="preserve">, zeigte </w:t>
      </w:r>
      <w:r w:rsidR="00AB5D48">
        <w:rPr>
          <w:lang w:val="de-CH"/>
        </w:rPr>
        <w:t>sich</w:t>
      </w:r>
      <w:r w:rsidR="00AB5D48" w:rsidRPr="003A3D0E">
        <w:rPr>
          <w:lang w:val="de-CH"/>
        </w:rPr>
        <w:t xml:space="preserve"> </w:t>
      </w:r>
      <w:r w:rsidRPr="003A3D0E">
        <w:rPr>
          <w:lang w:val="de-CH"/>
        </w:rPr>
        <w:t xml:space="preserve">dasselbe Resultat: Er erhielt die gute Note, ich eine </w:t>
      </w:r>
      <w:r w:rsidR="006F525F">
        <w:rPr>
          <w:lang w:val="de-CH"/>
        </w:rPr>
        <w:t>g</w:t>
      </w:r>
      <w:r w:rsidRPr="003A3D0E">
        <w:rPr>
          <w:lang w:val="de-CH"/>
        </w:rPr>
        <w:t xml:space="preserve">enügende. </w:t>
      </w:r>
      <w:r w:rsidR="00514871" w:rsidRPr="003A3D0E">
        <w:rPr>
          <w:lang w:val="de-CH"/>
        </w:rPr>
        <w:t>Unsere</w:t>
      </w:r>
      <w:r w:rsidRPr="003A3D0E">
        <w:rPr>
          <w:lang w:val="de-CH"/>
        </w:rPr>
        <w:t xml:space="preserve"> Erklärung dafür: </w:t>
      </w:r>
      <w:r w:rsidR="00514871" w:rsidRPr="003A3D0E">
        <w:rPr>
          <w:lang w:val="de-CH"/>
        </w:rPr>
        <w:t>I</w:t>
      </w:r>
      <w:r w:rsidRPr="003A3D0E">
        <w:rPr>
          <w:lang w:val="de-CH"/>
        </w:rPr>
        <w:t>ch war aufmüpfig</w:t>
      </w:r>
      <w:r w:rsidR="00514871" w:rsidRPr="003A3D0E">
        <w:rPr>
          <w:lang w:val="de-CH"/>
        </w:rPr>
        <w:t>,</w:t>
      </w:r>
      <w:r w:rsidRPr="003A3D0E">
        <w:rPr>
          <w:lang w:val="de-CH"/>
        </w:rPr>
        <w:t xml:space="preserve"> laut, rannte herum</w:t>
      </w:r>
      <w:r w:rsidR="006F525F">
        <w:rPr>
          <w:lang w:val="de-CH"/>
        </w:rPr>
        <w:t xml:space="preserve"> und</w:t>
      </w:r>
      <w:r w:rsidRPr="003A3D0E">
        <w:rPr>
          <w:lang w:val="de-CH"/>
        </w:rPr>
        <w:t xml:space="preserve"> gehorchte oft nicht. </w:t>
      </w:r>
      <w:bookmarkEnd w:id="2"/>
    </w:p>
    <w:p w14:paraId="549A6496" w14:textId="30BE4FE0" w:rsidR="000E6236" w:rsidRPr="003A3D0E" w:rsidRDefault="000E6236" w:rsidP="005E6820">
      <w:pPr>
        <w:pStyle w:val="Textkrper"/>
        <w:rPr>
          <w:lang w:val="de-CH"/>
        </w:rPr>
      </w:pPr>
      <w:r w:rsidRPr="00D21E6B">
        <w:rPr>
          <w:noProof/>
          <w:lang w:val="de-CH"/>
        </w:rPr>
        <mc:AlternateContent>
          <mc:Choice Requires="wps">
            <w:drawing>
              <wp:anchor distT="45720" distB="45720" distL="46990" distR="46990" simplePos="0" relativeHeight="251658241" behindDoc="0" locked="0" layoutInCell="1" allowOverlap="0" wp14:anchorId="06B13417" wp14:editId="4A44D5E9">
                <wp:simplePos x="0" y="0"/>
                <wp:positionH relativeFrom="page">
                  <wp:posOffset>-99</wp:posOffset>
                </wp:positionH>
                <wp:positionV relativeFrom="paragraph">
                  <wp:posOffset>2306287</wp:posOffset>
                </wp:positionV>
                <wp:extent cx="4919345" cy="492760"/>
                <wp:effectExtent l="0" t="0" r="0" b="2540"/>
                <wp:wrapTopAndBottom/>
                <wp:docPr id="2006604517" name="Textfeld 20066045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9345" cy="492760"/>
                        </a:xfrm>
                        <a:prstGeom prst="rect">
                          <a:avLst/>
                        </a:prstGeom>
                        <a:noFill/>
                        <a:ln w="9525">
                          <a:noFill/>
                          <a:miter lim="800000"/>
                          <a:headEnd/>
                          <a:tailEnd/>
                        </a:ln>
                      </wps:spPr>
                      <wps:txbx>
                        <w:txbxContent>
                          <w:p w14:paraId="40E58B22" w14:textId="332FD148" w:rsidR="000E6236" w:rsidRPr="004B0AE6" w:rsidRDefault="000E6236" w:rsidP="000E6236">
                            <w:pPr>
                              <w:pStyle w:val="Hervorhebung1"/>
                              <w:rPr>
                                <w:lang w:val="de-CH"/>
                              </w:rPr>
                            </w:pPr>
                            <w:r>
                              <w:rPr>
                                <w:lang w:val="de-CH"/>
                              </w:rPr>
                              <w:t>Aus Zuschreibungen und Stigmatisierungen</w:t>
                            </w:r>
                            <w:r w:rsidRPr="003A3D0E">
                              <w:rPr>
                                <w:lang w:val="de-CH"/>
                              </w:rPr>
                              <w:t xml:space="preserve"> resultiert eine meist </w:t>
                            </w:r>
                            <w:r w:rsidRPr="003A3D0E">
                              <w:rPr>
                                <w:noProof/>
                                <w:lang w:val="de-CH"/>
                              </w:rPr>
                              <w:t>sichtbare</w:t>
                            </w:r>
                            <w:r w:rsidRPr="003A3D0E">
                              <w:rPr>
                                <w:lang w:val="de-CH"/>
                              </w:rPr>
                              <w:t xml:space="preserve"> Verhaltensauffälligkeit der Kinder und Jugendlichen</w:t>
                            </w:r>
                            <w:r w:rsidRPr="00467FD7">
                              <w:rPr>
                                <w:rFonts w:asciiTheme="minorHAnsi" w:hAnsiTheme="minorHAnsi" w:cstheme="minorHAnsi"/>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6B13417" id="_x0000_t202" coordsize="21600,21600" o:spt="202" path="m,l,21600r21600,l21600,xe">
                <v:stroke joinstyle="miter"/>
                <v:path gradientshapeok="t" o:connecttype="rect"/>
              </v:shapetype>
              <v:shape id="Textfeld 2006604517" o:spid="_x0000_s1026" type="#_x0000_t202" alt="&quot;&quot;" style="position:absolute;left:0;text-align:left;margin-left:0;margin-top:181.6pt;width:387.35pt;height:38.8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" o:allowoverlap="f" filled="f" stroked="f">
                <v:textbox inset="29mm,,2.5mm">
                  <w:txbxContent>
                    <w:p w14:paraId="40E58B22" w14:textId="332FD148" w:rsidR="000E6236" w:rsidRPr="004B0AE6" w:rsidRDefault="000E6236" w:rsidP="000E6236">
                      <w:pPr>
                        <w:pStyle w:val="Hervorhebung1"/>
                        <w:rPr>
                          <w:lang w:val="de-CH"/>
                        </w:rPr>
                      </w:pPr>
                      <w:r>
                        <w:rPr>
                          <w:lang w:val="de-CH"/>
                        </w:rPr>
                        <w:t>Aus Zuschreibungen und Stigmatisierungen</w:t>
                      </w:r>
                      <w:r w:rsidRPr="003A3D0E">
                        <w:rPr>
                          <w:lang w:val="de-CH"/>
                        </w:rPr>
                        <w:t xml:space="preserve"> resultiert eine meist </w:t>
                      </w:r>
                      <w:r w:rsidRPr="003A3D0E">
                        <w:rPr>
                          <w:noProof/>
                          <w:lang w:val="de-CH"/>
                        </w:rPr>
                        <w:t>sichtbare</w:t>
                      </w:r>
                      <w:r w:rsidRPr="003A3D0E">
                        <w:rPr>
                          <w:lang w:val="de-CH"/>
                        </w:rPr>
                        <w:t xml:space="preserve"> Verhaltensauffälligkeit der Kinder und Jugendlichen</w:t>
                      </w:r>
                      <w:r w:rsidRPr="00467FD7">
                        <w:rPr>
                          <w:rFonts w:asciiTheme="minorHAnsi" w:hAnsiTheme="minorHAnsi" w:cstheme="minorHAnsi"/>
                          <w:lang w:val="de-CH"/>
                        </w:rPr>
                        <w:t>.</w:t>
                      </w:r>
                    </w:p>
                  </w:txbxContent>
                </v:textbox>
                <w10:wrap type="topAndBottom" anchorx="page"/>
              </v:shape>
            </w:pict>
          </mc:Fallback>
        </mc:AlternateContent>
      </w:r>
      <w:r w:rsidR="00412E80">
        <w:rPr>
          <w:lang w:val="de-CH"/>
        </w:rPr>
        <w:t xml:space="preserve">Auch </w:t>
      </w:r>
      <w:r w:rsidR="00455A31" w:rsidRPr="003A3D0E">
        <w:rPr>
          <w:lang w:val="de-CH"/>
        </w:rPr>
        <w:t xml:space="preserve">Molnar und </w:t>
      </w:r>
      <w:proofErr w:type="spellStart"/>
      <w:r w:rsidR="00455A31" w:rsidRPr="003A3D0E">
        <w:rPr>
          <w:lang w:val="de-CH"/>
        </w:rPr>
        <w:t>Lindquist</w:t>
      </w:r>
      <w:proofErr w:type="spellEnd"/>
      <w:r w:rsidR="00455A31" w:rsidRPr="003A3D0E">
        <w:rPr>
          <w:lang w:val="de-CH"/>
        </w:rPr>
        <w:t xml:space="preserve"> (2013) weisen darauf hin, dass Störer in der Schule gerne </w:t>
      </w:r>
      <w:r w:rsidR="00DF5EC5" w:rsidRPr="003A3D0E">
        <w:rPr>
          <w:lang w:val="de-CH"/>
        </w:rPr>
        <w:t>stigmatisiert,</w:t>
      </w:r>
      <w:r w:rsidR="00455A31" w:rsidRPr="003A3D0E">
        <w:rPr>
          <w:lang w:val="de-CH"/>
        </w:rPr>
        <w:t xml:space="preserve"> verurteilt und </w:t>
      </w:r>
      <w:r w:rsidR="00145AE9">
        <w:rPr>
          <w:lang w:val="de-CH"/>
        </w:rPr>
        <w:t xml:space="preserve">damit </w:t>
      </w:r>
      <w:r w:rsidR="00455A31" w:rsidRPr="003A3D0E">
        <w:rPr>
          <w:lang w:val="de-CH"/>
        </w:rPr>
        <w:t xml:space="preserve">gepeinigt </w:t>
      </w:r>
      <w:r w:rsidR="00145AE9">
        <w:rPr>
          <w:lang w:val="de-CH"/>
        </w:rPr>
        <w:t>werden</w:t>
      </w:r>
      <w:r w:rsidR="00455A31" w:rsidRPr="003A3D0E">
        <w:rPr>
          <w:lang w:val="de-CH"/>
        </w:rPr>
        <w:t xml:space="preserve">. </w:t>
      </w:r>
      <w:bookmarkStart w:id="3" w:name="_Hlk153896890"/>
      <w:r w:rsidR="00455A31" w:rsidRPr="003A3D0E">
        <w:rPr>
          <w:lang w:val="de-CH"/>
        </w:rPr>
        <w:t xml:space="preserve">Schnell kursieren </w:t>
      </w:r>
      <w:r w:rsidR="00145AE9">
        <w:rPr>
          <w:lang w:val="de-CH"/>
        </w:rPr>
        <w:t xml:space="preserve">bei Lehrpersonen und </w:t>
      </w:r>
      <w:proofErr w:type="spellStart"/>
      <w:proofErr w:type="gramStart"/>
      <w:r w:rsidR="00145AE9">
        <w:rPr>
          <w:lang w:val="de-CH"/>
        </w:rPr>
        <w:t>Schüler:innen</w:t>
      </w:r>
      <w:proofErr w:type="spellEnd"/>
      <w:proofErr w:type="gramEnd"/>
      <w:r w:rsidR="00145AE9">
        <w:rPr>
          <w:lang w:val="de-CH"/>
        </w:rPr>
        <w:t xml:space="preserve"> </w:t>
      </w:r>
      <w:r w:rsidR="00391F88" w:rsidRPr="003A3D0E">
        <w:rPr>
          <w:lang w:val="de-CH"/>
        </w:rPr>
        <w:t>wertend</w:t>
      </w:r>
      <w:r w:rsidR="00391F88">
        <w:rPr>
          <w:lang w:val="de-CH"/>
        </w:rPr>
        <w:t>e</w:t>
      </w:r>
      <w:r w:rsidR="00391F88" w:rsidRPr="003A3D0E">
        <w:rPr>
          <w:lang w:val="de-CH"/>
        </w:rPr>
        <w:t xml:space="preserve"> </w:t>
      </w:r>
      <w:r w:rsidR="00455A31" w:rsidRPr="003A3D0E">
        <w:rPr>
          <w:lang w:val="de-CH"/>
        </w:rPr>
        <w:t xml:space="preserve">Ausdrücke: </w:t>
      </w:r>
      <w:r w:rsidR="00DA09C4">
        <w:rPr>
          <w:lang w:val="de-CH"/>
        </w:rPr>
        <w:t>d</w:t>
      </w:r>
      <w:r w:rsidR="00455A31" w:rsidRPr="003A3D0E">
        <w:rPr>
          <w:lang w:val="de-CH"/>
        </w:rPr>
        <w:t xml:space="preserve">er Laute, das ADHS-Kind, die Gestörte. Diese </w:t>
      </w:r>
      <w:r w:rsidR="00145AE9">
        <w:rPr>
          <w:lang w:val="de-CH"/>
        </w:rPr>
        <w:t>Bezeichnungen</w:t>
      </w:r>
      <w:r w:rsidR="00145AE9" w:rsidRPr="003A3D0E">
        <w:rPr>
          <w:lang w:val="de-CH"/>
        </w:rPr>
        <w:t xml:space="preserve"> </w:t>
      </w:r>
      <w:r w:rsidR="00455A31" w:rsidRPr="003A3D0E">
        <w:rPr>
          <w:lang w:val="de-CH"/>
        </w:rPr>
        <w:t>sind zumeist verletzend und lösen auf beiden Seiten – de</w:t>
      </w:r>
      <w:r w:rsidR="008E1DF6">
        <w:rPr>
          <w:lang w:val="de-CH"/>
        </w:rPr>
        <w:t>r</w:t>
      </w:r>
      <w:r w:rsidR="00455A31" w:rsidRPr="003A3D0E">
        <w:rPr>
          <w:lang w:val="de-CH"/>
        </w:rPr>
        <w:t xml:space="preserve"> </w:t>
      </w:r>
      <w:r w:rsidR="00145AE9">
        <w:rPr>
          <w:lang w:val="de-CH"/>
        </w:rPr>
        <w:t>bezeichnenden</w:t>
      </w:r>
      <w:r w:rsidR="008E1DF6">
        <w:rPr>
          <w:lang w:val="de-CH"/>
        </w:rPr>
        <w:t xml:space="preserve"> und der </w:t>
      </w:r>
      <w:r w:rsidR="00145AE9">
        <w:rPr>
          <w:lang w:val="de-CH"/>
        </w:rPr>
        <w:t>bezeichneten</w:t>
      </w:r>
      <w:r w:rsidR="00455A31" w:rsidRPr="003A3D0E">
        <w:rPr>
          <w:lang w:val="de-CH"/>
        </w:rPr>
        <w:t xml:space="preserve"> </w:t>
      </w:r>
      <w:r w:rsidR="008E1DF6">
        <w:rPr>
          <w:lang w:val="de-CH"/>
        </w:rPr>
        <w:t>Person –</w:t>
      </w:r>
      <w:r w:rsidR="00DF5EC5">
        <w:rPr>
          <w:lang w:val="de-CH"/>
        </w:rPr>
        <w:t xml:space="preserve"> </w:t>
      </w:r>
      <w:r w:rsidR="00455A31" w:rsidRPr="003A3D0E">
        <w:rPr>
          <w:lang w:val="de-CH"/>
        </w:rPr>
        <w:t>viel negative Energie</w:t>
      </w:r>
      <w:r w:rsidR="00145AE9">
        <w:rPr>
          <w:lang w:val="de-CH"/>
        </w:rPr>
        <w:t xml:space="preserve"> </w:t>
      </w:r>
      <w:r w:rsidR="00455A31" w:rsidRPr="003A3D0E">
        <w:rPr>
          <w:lang w:val="de-CH"/>
        </w:rPr>
        <w:t xml:space="preserve">aus. </w:t>
      </w:r>
      <w:bookmarkEnd w:id="3"/>
      <w:r w:rsidR="00455A31" w:rsidRPr="003A3D0E">
        <w:rPr>
          <w:lang w:val="de-CH"/>
        </w:rPr>
        <w:t>Daraus er</w:t>
      </w:r>
      <w:r w:rsidR="008402AE">
        <w:rPr>
          <w:lang w:val="de-CH"/>
        </w:rPr>
        <w:t>geben</w:t>
      </w:r>
      <w:r w:rsidR="00455A31" w:rsidRPr="003A3D0E">
        <w:rPr>
          <w:lang w:val="de-CH"/>
        </w:rPr>
        <w:t xml:space="preserve"> sich Konsequenz</w:t>
      </w:r>
      <w:r w:rsidR="0003387A">
        <w:rPr>
          <w:lang w:val="de-CH"/>
        </w:rPr>
        <w:t>en</w:t>
      </w:r>
      <w:r w:rsidR="00DF5EC5">
        <w:rPr>
          <w:lang w:val="de-CH"/>
        </w:rPr>
        <w:t xml:space="preserve"> für die </w:t>
      </w:r>
      <w:proofErr w:type="spellStart"/>
      <w:proofErr w:type="gramStart"/>
      <w:r w:rsidR="00DF5EC5">
        <w:rPr>
          <w:lang w:val="de-CH"/>
        </w:rPr>
        <w:t>Schüler:innen</w:t>
      </w:r>
      <w:proofErr w:type="spellEnd"/>
      <w:proofErr w:type="gramEnd"/>
      <w:r w:rsidR="00DF5EC5">
        <w:rPr>
          <w:lang w:val="de-CH"/>
        </w:rPr>
        <w:t xml:space="preserve"> und Lehrpersonen</w:t>
      </w:r>
      <w:r w:rsidR="0003387A">
        <w:rPr>
          <w:lang w:val="de-CH"/>
        </w:rPr>
        <w:t>.</w:t>
      </w:r>
      <w:r w:rsidR="00455A31" w:rsidRPr="003A3D0E">
        <w:rPr>
          <w:lang w:val="de-CH"/>
        </w:rPr>
        <w:t xml:space="preserve"> </w:t>
      </w:r>
      <w:r w:rsidR="00DF5EC5">
        <w:rPr>
          <w:lang w:val="de-CH"/>
        </w:rPr>
        <w:t>D</w:t>
      </w:r>
      <w:r w:rsidR="00455A31" w:rsidRPr="003A3D0E">
        <w:rPr>
          <w:lang w:val="de-CH"/>
        </w:rPr>
        <w:t>as Kind</w:t>
      </w:r>
      <w:r w:rsidR="00DF5EC5">
        <w:rPr>
          <w:lang w:val="de-CH"/>
        </w:rPr>
        <w:t xml:space="preserve"> verinnerlicht</w:t>
      </w:r>
      <w:r w:rsidR="00455A31" w:rsidRPr="003A3D0E">
        <w:rPr>
          <w:lang w:val="de-CH"/>
        </w:rPr>
        <w:t xml:space="preserve">: </w:t>
      </w:r>
      <w:r w:rsidR="0003387A">
        <w:rPr>
          <w:lang w:val="de-CH"/>
        </w:rPr>
        <w:t>«</w:t>
      </w:r>
      <w:r w:rsidR="00455A31" w:rsidRPr="003A3D0E">
        <w:rPr>
          <w:lang w:val="de-CH"/>
        </w:rPr>
        <w:t>So, wie ich handle, werde ich eingestuft.</w:t>
      </w:r>
      <w:r w:rsidR="0003387A">
        <w:rPr>
          <w:lang w:val="de-CH"/>
        </w:rPr>
        <w:t>»</w:t>
      </w:r>
      <w:r w:rsidR="00455A31" w:rsidRPr="003A3D0E">
        <w:rPr>
          <w:lang w:val="de-CH"/>
        </w:rPr>
        <w:t xml:space="preserve"> Beim Erwachsenen: </w:t>
      </w:r>
      <w:r w:rsidR="00B0479E">
        <w:rPr>
          <w:lang w:val="de-CH"/>
        </w:rPr>
        <w:t>«</w:t>
      </w:r>
      <w:r w:rsidR="00455A31" w:rsidRPr="003A3D0E">
        <w:rPr>
          <w:lang w:val="de-CH"/>
        </w:rPr>
        <w:t>So, wie ich denke, handle ich.</w:t>
      </w:r>
      <w:r w:rsidR="00B0479E">
        <w:rPr>
          <w:lang w:val="de-CH"/>
        </w:rPr>
        <w:t>»</w:t>
      </w:r>
      <w:r w:rsidR="00455A31" w:rsidRPr="003A3D0E">
        <w:rPr>
          <w:lang w:val="de-CH"/>
        </w:rPr>
        <w:t xml:space="preserve"> </w:t>
      </w:r>
      <w:r w:rsidR="00CC439B">
        <w:rPr>
          <w:lang w:val="de-CH"/>
        </w:rPr>
        <w:t xml:space="preserve">Man denke auch hier an die </w:t>
      </w:r>
      <w:r w:rsidR="00D064EB">
        <w:rPr>
          <w:lang w:val="de-CH"/>
        </w:rPr>
        <w:t xml:space="preserve">selbsterfüllende Prophezeiung (Rosenthal &amp; Jacobson, </w:t>
      </w:r>
      <w:r w:rsidR="00DA5FE4">
        <w:rPr>
          <w:lang w:val="de-CH"/>
        </w:rPr>
        <w:t xml:space="preserve">1966). </w:t>
      </w:r>
      <w:r w:rsidR="006C147A">
        <w:rPr>
          <w:lang w:val="de-CH"/>
        </w:rPr>
        <w:t>Bei Lehrpersonen kann der</w:t>
      </w:r>
      <w:r w:rsidR="00455A31" w:rsidRPr="003A3D0E">
        <w:rPr>
          <w:lang w:val="de-CH"/>
        </w:rPr>
        <w:t xml:space="preserve"> Fehlglaube</w:t>
      </w:r>
      <w:r w:rsidR="006C147A">
        <w:rPr>
          <w:lang w:val="de-CH"/>
        </w:rPr>
        <w:t xml:space="preserve"> entstehen</w:t>
      </w:r>
      <w:r w:rsidR="00455A31" w:rsidRPr="003A3D0E">
        <w:rPr>
          <w:lang w:val="de-CH"/>
        </w:rPr>
        <w:t xml:space="preserve">, dass </w:t>
      </w:r>
      <w:r w:rsidR="006C147A">
        <w:rPr>
          <w:lang w:val="de-CH"/>
        </w:rPr>
        <w:t>ein</w:t>
      </w:r>
      <w:r w:rsidR="006C147A" w:rsidRPr="003A3D0E">
        <w:rPr>
          <w:lang w:val="de-CH"/>
        </w:rPr>
        <w:t xml:space="preserve"> </w:t>
      </w:r>
      <w:r w:rsidR="00455A31" w:rsidRPr="003A3D0E">
        <w:rPr>
          <w:lang w:val="de-CH"/>
        </w:rPr>
        <w:t xml:space="preserve">Kind nichts lernen kann oder will. </w:t>
      </w:r>
      <w:r w:rsidR="006C147A">
        <w:rPr>
          <w:lang w:val="de-CH"/>
        </w:rPr>
        <w:t>Jedoch muss</w:t>
      </w:r>
      <w:r w:rsidR="00455A31" w:rsidRPr="003A3D0E">
        <w:rPr>
          <w:lang w:val="de-CH"/>
        </w:rPr>
        <w:t xml:space="preserve"> fest</w:t>
      </w:r>
      <w:r w:rsidR="006C147A">
        <w:rPr>
          <w:lang w:val="de-CH"/>
        </w:rPr>
        <w:t>ge</w:t>
      </w:r>
      <w:r w:rsidR="00455A31" w:rsidRPr="003A3D0E">
        <w:rPr>
          <w:lang w:val="de-CH"/>
        </w:rPr>
        <w:t>halten</w:t>
      </w:r>
      <w:r w:rsidR="006C147A">
        <w:rPr>
          <w:lang w:val="de-CH"/>
        </w:rPr>
        <w:t xml:space="preserve"> werden</w:t>
      </w:r>
      <w:r w:rsidR="00455A31" w:rsidRPr="003A3D0E">
        <w:rPr>
          <w:lang w:val="de-CH"/>
        </w:rPr>
        <w:t xml:space="preserve">, dass pädagogische Tätigkeiten </w:t>
      </w:r>
      <w:r w:rsidR="006C147A">
        <w:rPr>
          <w:lang w:val="de-CH"/>
        </w:rPr>
        <w:t>nur</w:t>
      </w:r>
      <w:r w:rsidR="006C147A" w:rsidRPr="003A3D0E">
        <w:rPr>
          <w:lang w:val="de-CH"/>
        </w:rPr>
        <w:t xml:space="preserve"> </w:t>
      </w:r>
      <w:r w:rsidR="00455A31" w:rsidRPr="003A3D0E">
        <w:rPr>
          <w:lang w:val="de-CH"/>
        </w:rPr>
        <w:t xml:space="preserve">nützen, wenn sie der Entwicklungsstufe des Kindes angemessen sind (Blickenstorfer, 2007). </w:t>
      </w:r>
      <w:r w:rsidR="005E6820">
        <w:rPr>
          <w:lang w:val="de-CH"/>
        </w:rPr>
        <w:t>Aus Zuschreibungen und Stigmatisierungen</w:t>
      </w:r>
      <w:r w:rsidR="0000268A" w:rsidRPr="003A3D0E">
        <w:rPr>
          <w:lang w:val="de-CH"/>
        </w:rPr>
        <w:t xml:space="preserve"> resultiert</w:t>
      </w:r>
      <w:r w:rsidR="00455A31" w:rsidRPr="003A3D0E">
        <w:rPr>
          <w:lang w:val="de-CH"/>
        </w:rPr>
        <w:t xml:space="preserve"> </w:t>
      </w:r>
      <w:r w:rsidR="00E8388B">
        <w:rPr>
          <w:lang w:val="de-CH"/>
        </w:rPr>
        <w:t xml:space="preserve">schliesslich </w:t>
      </w:r>
      <w:r w:rsidR="00455A31" w:rsidRPr="003A3D0E">
        <w:rPr>
          <w:lang w:val="de-CH"/>
        </w:rPr>
        <w:t>eine meist sichtbare Verhaltensauffälligkeit der Kinder und Jugendlichen</w:t>
      </w:r>
      <w:r w:rsidR="00040FBE" w:rsidRPr="00467FD7">
        <w:rPr>
          <w:rFonts w:asciiTheme="minorHAnsi" w:hAnsiTheme="minorHAnsi" w:cstheme="minorHAnsi"/>
          <w:lang w:val="de-CH"/>
        </w:rPr>
        <w:t>.</w:t>
      </w:r>
      <w:r w:rsidR="00040FBE" w:rsidRPr="000D3E5B">
        <w:rPr>
          <w:rFonts w:asciiTheme="minorHAnsi" w:hAnsiTheme="minorHAnsi" w:cstheme="minorHAnsi"/>
          <w:lang w:val="de-CH"/>
        </w:rPr>
        <w:t xml:space="preserve"> </w:t>
      </w:r>
      <w:r w:rsidR="00040FBE" w:rsidRPr="000D3E5B">
        <w:rPr>
          <w:rStyle w:val="cf01"/>
          <w:rFonts w:asciiTheme="minorHAnsi" w:hAnsiTheme="minorHAnsi" w:cstheme="minorHAnsi"/>
          <w:sz w:val="20"/>
          <w:szCs w:val="20"/>
          <w:lang w:val="de-CH"/>
        </w:rPr>
        <w:t>Dabei haben sich im Voraus vielfach die Erwachsenen selbst verhaltensauffällig und nicht professionell verhalten</w:t>
      </w:r>
      <w:r w:rsidR="00EE39FD">
        <w:rPr>
          <w:rStyle w:val="cf01"/>
          <w:rFonts w:asciiTheme="minorHAnsi" w:hAnsiTheme="minorHAnsi" w:cstheme="minorHAnsi"/>
          <w:sz w:val="20"/>
          <w:szCs w:val="20"/>
          <w:lang w:val="de-CH"/>
        </w:rPr>
        <w:t>.</w:t>
      </w:r>
      <w:r w:rsidR="00040FBE" w:rsidRPr="00467FD7">
        <w:rPr>
          <w:sz w:val="22"/>
          <w:szCs w:val="22"/>
          <w:lang w:val="de-CH"/>
        </w:rPr>
        <w:t xml:space="preserve"> </w:t>
      </w:r>
    </w:p>
    <w:p w14:paraId="1B610E2D" w14:textId="24B8BF48" w:rsidR="00455A31" w:rsidRPr="001F3F62" w:rsidRDefault="00455A31" w:rsidP="001F3F62">
      <w:pPr>
        <w:pStyle w:val="berschrift1"/>
        <w:rPr>
          <w:b w:val="0"/>
          <w:bCs w:val="0"/>
          <w:lang w:val="de-CH"/>
        </w:rPr>
      </w:pPr>
      <w:r w:rsidRPr="001F3F62">
        <w:rPr>
          <w:lang w:val="de-CH"/>
        </w:rPr>
        <w:t>Meine</w:t>
      </w:r>
      <w:r w:rsidR="001A77F8">
        <w:rPr>
          <w:lang w:val="de-CH"/>
        </w:rPr>
        <w:t>s</w:t>
      </w:r>
      <w:r w:rsidRPr="00817C67">
        <w:rPr>
          <w:lang w:val="de-CH"/>
        </w:rPr>
        <w:t xml:space="preserve"> eigenen Verhalten</w:t>
      </w:r>
      <w:r w:rsidR="001A77F8">
        <w:rPr>
          <w:lang w:val="de-CH"/>
        </w:rPr>
        <w:t>s</w:t>
      </w:r>
      <w:r w:rsidRPr="001F3F62">
        <w:rPr>
          <w:lang w:val="de-CH"/>
        </w:rPr>
        <w:t xml:space="preserve"> bewusst werden</w:t>
      </w:r>
    </w:p>
    <w:p w14:paraId="6C899B73" w14:textId="1C76EBCB" w:rsidR="00455A31" w:rsidRPr="003A3D0E" w:rsidRDefault="00455A31" w:rsidP="001F3F62">
      <w:pPr>
        <w:pStyle w:val="Textkrper"/>
        <w:ind w:firstLine="0"/>
        <w:rPr>
          <w:lang w:val="de-CH"/>
        </w:rPr>
      </w:pPr>
      <w:r w:rsidRPr="003A3D0E">
        <w:rPr>
          <w:lang w:val="de-CH"/>
        </w:rPr>
        <w:t xml:space="preserve">Wenn Kinder zu spät in den Unterricht kommen, erhalten sie einen Vermerk, werden </w:t>
      </w:r>
      <w:r w:rsidR="00BB0C6A">
        <w:rPr>
          <w:lang w:val="de-CH"/>
        </w:rPr>
        <w:t>für ihren Fehler</w:t>
      </w:r>
      <w:r w:rsidR="00BB0C6A" w:rsidRPr="003A3D0E">
        <w:rPr>
          <w:lang w:val="de-CH"/>
        </w:rPr>
        <w:t xml:space="preserve"> </w:t>
      </w:r>
      <w:r w:rsidRPr="003A3D0E">
        <w:rPr>
          <w:lang w:val="de-CH"/>
        </w:rPr>
        <w:t>getadelt</w:t>
      </w:r>
      <w:r w:rsidR="001D0BC9" w:rsidRPr="003A3D0E">
        <w:rPr>
          <w:lang w:val="de-CH"/>
        </w:rPr>
        <w:t xml:space="preserve"> und</w:t>
      </w:r>
      <w:r w:rsidRPr="003A3D0E">
        <w:rPr>
          <w:lang w:val="de-CH"/>
        </w:rPr>
        <w:t xml:space="preserve"> erfahren Konsequenzen. </w:t>
      </w:r>
      <w:r w:rsidR="00BB0C6A">
        <w:rPr>
          <w:lang w:val="de-CH"/>
        </w:rPr>
        <w:t>Die Lehrperson fragt nicht danach, w</w:t>
      </w:r>
      <w:r w:rsidRPr="003A3D0E">
        <w:rPr>
          <w:lang w:val="de-CH"/>
        </w:rPr>
        <w:t xml:space="preserve">as hinter dem Zuspätkommen steckt. Wie oben beschrieben, weiss </w:t>
      </w:r>
      <w:r w:rsidR="00BB0C6A">
        <w:rPr>
          <w:lang w:val="de-CH"/>
        </w:rPr>
        <w:t>die</w:t>
      </w:r>
      <w:r w:rsidR="00BB0C6A" w:rsidRPr="003A3D0E">
        <w:rPr>
          <w:lang w:val="de-CH"/>
        </w:rPr>
        <w:t xml:space="preserve"> </w:t>
      </w:r>
      <w:r w:rsidRPr="003A3D0E">
        <w:rPr>
          <w:lang w:val="de-CH"/>
        </w:rPr>
        <w:t xml:space="preserve">Lehrperson dann </w:t>
      </w:r>
      <w:r w:rsidR="00B5111B">
        <w:rPr>
          <w:lang w:val="de-CH"/>
        </w:rPr>
        <w:t>nur</w:t>
      </w:r>
      <w:r w:rsidRPr="003A3D0E">
        <w:rPr>
          <w:lang w:val="de-CH"/>
        </w:rPr>
        <w:t xml:space="preserve">, dass </w:t>
      </w:r>
      <w:r w:rsidR="00B5111B">
        <w:rPr>
          <w:lang w:val="de-CH"/>
        </w:rPr>
        <w:t>eben</w:t>
      </w:r>
      <w:r w:rsidR="00B5111B" w:rsidRPr="003A3D0E">
        <w:rPr>
          <w:lang w:val="de-CH"/>
        </w:rPr>
        <w:t xml:space="preserve"> </w:t>
      </w:r>
      <w:r w:rsidRPr="003A3D0E">
        <w:rPr>
          <w:lang w:val="de-CH"/>
        </w:rPr>
        <w:t xml:space="preserve">jenes </w:t>
      </w:r>
      <w:r w:rsidR="00B5111B">
        <w:rPr>
          <w:lang w:val="de-CH"/>
        </w:rPr>
        <w:t xml:space="preserve">bestimmte </w:t>
      </w:r>
      <w:r w:rsidRPr="003A3D0E">
        <w:rPr>
          <w:lang w:val="de-CH"/>
        </w:rPr>
        <w:t xml:space="preserve">Kind zu spät </w:t>
      </w:r>
      <w:r w:rsidR="00B5111B">
        <w:rPr>
          <w:lang w:val="de-CH"/>
        </w:rPr>
        <w:t>gekommen ist</w:t>
      </w:r>
      <w:r w:rsidRPr="003A3D0E">
        <w:rPr>
          <w:lang w:val="de-CH"/>
        </w:rPr>
        <w:t>. Wenn jedoch eine Lehrperson zu spät im Unterricht erscheint, hat sie eine plausible Erklärung</w:t>
      </w:r>
      <w:r w:rsidR="00B5111B">
        <w:rPr>
          <w:lang w:val="de-CH"/>
        </w:rPr>
        <w:t xml:space="preserve"> dafür</w:t>
      </w:r>
      <w:r w:rsidRPr="003A3D0E">
        <w:rPr>
          <w:lang w:val="de-CH"/>
        </w:rPr>
        <w:t xml:space="preserve">. </w:t>
      </w:r>
    </w:p>
    <w:p w14:paraId="761D8EB9" w14:textId="3454F81B" w:rsidR="00455A31" w:rsidRPr="003A3D0E" w:rsidRDefault="00455A31" w:rsidP="003A3D0E">
      <w:pPr>
        <w:pStyle w:val="Textkrper"/>
        <w:rPr>
          <w:lang w:val="de-CH"/>
        </w:rPr>
      </w:pPr>
      <w:r w:rsidRPr="003A3D0E">
        <w:rPr>
          <w:lang w:val="de-CH"/>
        </w:rPr>
        <w:t xml:space="preserve">An meinen Vorträgen weise ich </w:t>
      </w:r>
      <w:r w:rsidR="00005AC3">
        <w:rPr>
          <w:lang w:val="de-CH"/>
        </w:rPr>
        <w:t xml:space="preserve">jeweils </w:t>
      </w:r>
      <w:r w:rsidRPr="003A3D0E">
        <w:rPr>
          <w:lang w:val="de-CH"/>
        </w:rPr>
        <w:t xml:space="preserve">darauf hin, dass </w:t>
      </w:r>
      <w:r w:rsidR="001D0BC9" w:rsidRPr="003A3D0E">
        <w:rPr>
          <w:lang w:val="de-CH"/>
        </w:rPr>
        <w:t>w</w:t>
      </w:r>
      <w:r w:rsidRPr="003A3D0E">
        <w:rPr>
          <w:lang w:val="de-CH"/>
        </w:rPr>
        <w:t xml:space="preserve">ir pünktlich beginnen. </w:t>
      </w:r>
      <w:r w:rsidR="00005AC3">
        <w:rPr>
          <w:lang w:val="de-CH"/>
        </w:rPr>
        <w:t>Regelmässig</w:t>
      </w:r>
      <w:r w:rsidR="00005AC3" w:rsidRPr="003A3D0E">
        <w:rPr>
          <w:lang w:val="de-CH"/>
        </w:rPr>
        <w:t xml:space="preserve"> </w:t>
      </w:r>
      <w:r w:rsidRPr="003A3D0E">
        <w:rPr>
          <w:lang w:val="de-CH"/>
        </w:rPr>
        <w:t xml:space="preserve">stelle ich fest, dass auch fünf oder zehn Minuten </w:t>
      </w:r>
      <w:r w:rsidR="00005AC3">
        <w:rPr>
          <w:lang w:val="de-CH"/>
        </w:rPr>
        <w:t>Verspätung bei manchen Zuhörenden noch als</w:t>
      </w:r>
      <w:r w:rsidR="00005AC3" w:rsidRPr="003A3D0E">
        <w:rPr>
          <w:lang w:val="de-CH"/>
        </w:rPr>
        <w:t xml:space="preserve"> </w:t>
      </w:r>
      <w:r w:rsidRPr="003A3D0E">
        <w:rPr>
          <w:lang w:val="de-CH"/>
        </w:rPr>
        <w:t xml:space="preserve">pünktlich </w:t>
      </w:r>
      <w:r w:rsidR="00005AC3">
        <w:rPr>
          <w:lang w:val="de-CH"/>
        </w:rPr>
        <w:t>gelten</w:t>
      </w:r>
      <w:r w:rsidRPr="003A3D0E">
        <w:rPr>
          <w:lang w:val="de-CH"/>
        </w:rPr>
        <w:t>. Auch das Benützen von Hand</w:t>
      </w:r>
      <w:r w:rsidR="00A35B06">
        <w:rPr>
          <w:lang w:val="de-CH"/>
        </w:rPr>
        <w:t>y</w:t>
      </w:r>
      <w:r w:rsidRPr="003A3D0E">
        <w:rPr>
          <w:lang w:val="de-CH"/>
        </w:rPr>
        <w:t>s während der Präsentation</w:t>
      </w:r>
      <w:r w:rsidR="00FE5169">
        <w:rPr>
          <w:lang w:val="de-CH"/>
        </w:rPr>
        <w:t xml:space="preserve"> </w:t>
      </w:r>
      <w:r w:rsidR="00005AC3">
        <w:rPr>
          <w:lang w:val="de-CH"/>
        </w:rPr>
        <w:t xml:space="preserve">wird </w:t>
      </w:r>
      <w:r w:rsidR="00FE5169">
        <w:rPr>
          <w:lang w:val="de-CH"/>
        </w:rPr>
        <w:t>als</w:t>
      </w:r>
      <w:r w:rsidRPr="003A3D0E">
        <w:rPr>
          <w:lang w:val="de-CH"/>
        </w:rPr>
        <w:t xml:space="preserve"> </w:t>
      </w:r>
      <w:r w:rsidR="001D0BC9" w:rsidRPr="003A3D0E">
        <w:rPr>
          <w:lang w:val="de-CH"/>
        </w:rPr>
        <w:t>normal</w:t>
      </w:r>
      <w:r w:rsidR="00005AC3">
        <w:rPr>
          <w:lang w:val="de-CH"/>
        </w:rPr>
        <w:t xml:space="preserve"> angesehen</w:t>
      </w:r>
      <w:r w:rsidR="001D0BC9" w:rsidRPr="003A3D0E">
        <w:rPr>
          <w:lang w:val="de-CH"/>
        </w:rPr>
        <w:t xml:space="preserve">. </w:t>
      </w:r>
      <w:r w:rsidRPr="003A3D0E">
        <w:rPr>
          <w:lang w:val="de-CH"/>
        </w:rPr>
        <w:t>Tuscheln, Schwatzen</w:t>
      </w:r>
      <w:r w:rsidR="00482585">
        <w:rPr>
          <w:lang w:val="de-CH"/>
        </w:rPr>
        <w:t xml:space="preserve"> und</w:t>
      </w:r>
      <w:r w:rsidRPr="003A3D0E">
        <w:rPr>
          <w:lang w:val="de-CH"/>
        </w:rPr>
        <w:t xml:space="preserve"> Lachen ebenso. </w:t>
      </w:r>
      <w:r w:rsidR="00005AC3">
        <w:rPr>
          <w:lang w:val="de-CH"/>
        </w:rPr>
        <w:t>Jedoch</w:t>
      </w:r>
      <w:r w:rsidR="00005AC3" w:rsidRPr="003A3D0E">
        <w:rPr>
          <w:lang w:val="de-CH"/>
        </w:rPr>
        <w:t xml:space="preserve"> </w:t>
      </w:r>
      <w:r w:rsidRPr="003A3D0E">
        <w:rPr>
          <w:lang w:val="de-CH"/>
        </w:rPr>
        <w:t xml:space="preserve">müsste bei einem solchen </w:t>
      </w:r>
      <w:r w:rsidR="00005AC3">
        <w:rPr>
          <w:lang w:val="de-CH"/>
        </w:rPr>
        <w:t>Verhalten</w:t>
      </w:r>
      <w:r w:rsidR="00005AC3" w:rsidRPr="003A3D0E">
        <w:rPr>
          <w:lang w:val="de-CH"/>
        </w:rPr>
        <w:t xml:space="preserve"> </w:t>
      </w:r>
      <w:r w:rsidRPr="003A3D0E">
        <w:rPr>
          <w:lang w:val="de-CH"/>
        </w:rPr>
        <w:t xml:space="preserve">stets die eigene Erwartung im Vordergrund stehen: Wie würde ich als Lehrperson handeln, wenn </w:t>
      </w:r>
      <w:r w:rsidR="00005AC3">
        <w:rPr>
          <w:lang w:val="de-CH"/>
        </w:rPr>
        <w:t xml:space="preserve">sich die </w:t>
      </w:r>
      <w:proofErr w:type="spellStart"/>
      <w:proofErr w:type="gramStart"/>
      <w:r w:rsidR="00005AC3">
        <w:rPr>
          <w:lang w:val="de-CH"/>
        </w:rPr>
        <w:t>Schüler:innen</w:t>
      </w:r>
      <w:proofErr w:type="spellEnd"/>
      <w:proofErr w:type="gramEnd"/>
      <w:r w:rsidR="00005AC3" w:rsidRPr="003A3D0E">
        <w:rPr>
          <w:lang w:val="de-CH"/>
        </w:rPr>
        <w:t xml:space="preserve"> </w:t>
      </w:r>
      <w:r w:rsidRPr="003A3D0E">
        <w:rPr>
          <w:lang w:val="de-CH"/>
        </w:rPr>
        <w:t xml:space="preserve">in meiner Klasse so </w:t>
      </w:r>
      <w:r w:rsidR="00005AC3">
        <w:rPr>
          <w:lang w:val="de-CH"/>
        </w:rPr>
        <w:t>verhielten</w:t>
      </w:r>
      <w:r w:rsidRPr="003A3D0E">
        <w:rPr>
          <w:lang w:val="de-CH"/>
        </w:rPr>
        <w:t>?</w:t>
      </w:r>
    </w:p>
    <w:p w14:paraId="66F94A76" w14:textId="79E3F162" w:rsidR="00455A31" w:rsidRPr="003A3D0E" w:rsidRDefault="00455A31" w:rsidP="003A3D0E">
      <w:pPr>
        <w:pStyle w:val="Textkrper"/>
        <w:rPr>
          <w:lang w:val="de-CH"/>
        </w:rPr>
      </w:pPr>
      <w:r w:rsidRPr="003A3D0E">
        <w:rPr>
          <w:lang w:val="de-CH"/>
        </w:rPr>
        <w:t>Was an Weiterbildungen von Erwachsenen, die im sozialen</w:t>
      </w:r>
      <w:r w:rsidR="001C4CAC">
        <w:rPr>
          <w:lang w:val="de-CH"/>
        </w:rPr>
        <w:t xml:space="preserve"> und</w:t>
      </w:r>
      <w:r w:rsidRPr="003A3D0E">
        <w:rPr>
          <w:lang w:val="de-CH"/>
        </w:rPr>
        <w:t xml:space="preserve"> pädagogischen Bereich tätig sind, als soziale oder gelungene Interaktion gilt, zum Beispiel das Tragen von </w:t>
      </w:r>
      <w:r w:rsidR="001C4CAC">
        <w:rPr>
          <w:lang w:val="de-CH"/>
        </w:rPr>
        <w:t>Mützen</w:t>
      </w:r>
      <w:r w:rsidR="00A45B13">
        <w:rPr>
          <w:lang w:val="de-CH"/>
        </w:rPr>
        <w:t>,</w:t>
      </w:r>
      <w:r w:rsidRPr="003A3D0E">
        <w:rPr>
          <w:lang w:val="de-CH"/>
        </w:rPr>
        <w:t xml:space="preserve"> wird von denselben Personen im eigenen Klassenzimmer als unangebracht </w:t>
      </w:r>
      <w:r w:rsidR="001C4CAC">
        <w:rPr>
          <w:lang w:val="de-CH"/>
        </w:rPr>
        <w:t>angesehen</w:t>
      </w:r>
      <w:r w:rsidRPr="003A3D0E">
        <w:rPr>
          <w:lang w:val="de-CH"/>
        </w:rPr>
        <w:t xml:space="preserve">. </w:t>
      </w:r>
      <w:r w:rsidR="001C4CAC">
        <w:rPr>
          <w:lang w:val="de-CH"/>
        </w:rPr>
        <w:t>Ganz nach den Worten</w:t>
      </w:r>
      <w:r w:rsidR="001C4CAC" w:rsidRPr="003A3D0E">
        <w:rPr>
          <w:lang w:val="de-CH"/>
        </w:rPr>
        <w:t xml:space="preserve">, </w:t>
      </w:r>
      <w:r w:rsidR="001C4CAC">
        <w:rPr>
          <w:lang w:val="de-CH"/>
        </w:rPr>
        <w:t>die</w:t>
      </w:r>
      <w:r w:rsidR="001C4CAC" w:rsidRPr="003A3D0E">
        <w:rPr>
          <w:lang w:val="de-CH"/>
        </w:rPr>
        <w:t xml:space="preserve"> dem römischen Dichter </w:t>
      </w:r>
      <w:proofErr w:type="spellStart"/>
      <w:r w:rsidR="001C4CAC" w:rsidRPr="003A3D0E">
        <w:rPr>
          <w:lang w:val="de-CH"/>
        </w:rPr>
        <w:t>Terenz</w:t>
      </w:r>
      <w:proofErr w:type="spellEnd"/>
      <w:r w:rsidR="001C4CAC" w:rsidRPr="003A3D0E">
        <w:rPr>
          <w:lang w:val="de-CH"/>
        </w:rPr>
        <w:t xml:space="preserve"> (150 v.</w:t>
      </w:r>
      <w:r w:rsidR="001C4CAC">
        <w:rPr>
          <w:lang w:val="de-CH"/>
        </w:rPr>
        <w:t> </w:t>
      </w:r>
      <w:proofErr w:type="spellStart"/>
      <w:r w:rsidR="001C4CAC" w:rsidRPr="003A3D0E">
        <w:rPr>
          <w:lang w:val="de-CH"/>
        </w:rPr>
        <w:t>Chr</w:t>
      </w:r>
      <w:proofErr w:type="spellEnd"/>
      <w:r w:rsidR="001C4CAC" w:rsidRPr="003A3D0E">
        <w:rPr>
          <w:lang w:val="de-CH"/>
        </w:rPr>
        <w:t xml:space="preserve">) zugeschrieben </w:t>
      </w:r>
      <w:r w:rsidR="001C4CAC">
        <w:rPr>
          <w:lang w:val="de-CH"/>
        </w:rPr>
        <w:t>werden:</w:t>
      </w:r>
      <w:r w:rsidR="001C4CAC" w:rsidRPr="003A3D0E">
        <w:rPr>
          <w:lang w:val="de-CH"/>
        </w:rPr>
        <w:t xml:space="preserve"> «Wenn andere das Gleiche tun, ist es nicht Dasselbe</w:t>
      </w:r>
      <w:r w:rsidR="001C4CAC">
        <w:rPr>
          <w:lang w:val="de-CH"/>
        </w:rPr>
        <w:t>.</w:t>
      </w:r>
      <w:r w:rsidR="001C4CAC" w:rsidRPr="003A3D0E">
        <w:rPr>
          <w:lang w:val="de-CH"/>
        </w:rPr>
        <w:t>»</w:t>
      </w:r>
      <w:r w:rsidR="001C4CAC">
        <w:rPr>
          <w:lang w:val="de-CH"/>
        </w:rPr>
        <w:t xml:space="preserve"> </w:t>
      </w:r>
      <w:r w:rsidR="001B5D2B">
        <w:rPr>
          <w:lang w:val="de-CH"/>
        </w:rPr>
        <w:t>Doch w</w:t>
      </w:r>
      <w:r w:rsidR="00A317D3">
        <w:rPr>
          <w:lang w:val="de-CH"/>
        </w:rPr>
        <w:t xml:space="preserve">enn </w:t>
      </w:r>
      <w:r w:rsidRPr="003A3D0E">
        <w:rPr>
          <w:lang w:val="de-CH"/>
        </w:rPr>
        <w:t>ich mir meines eigenen Handelns nicht bewusst</w:t>
      </w:r>
      <w:r w:rsidR="00A317D3">
        <w:rPr>
          <w:lang w:val="de-CH"/>
        </w:rPr>
        <w:t xml:space="preserve"> bin</w:t>
      </w:r>
      <w:r w:rsidRPr="003A3D0E">
        <w:rPr>
          <w:lang w:val="de-CH"/>
        </w:rPr>
        <w:t>, wie kann ich d</w:t>
      </w:r>
      <w:r w:rsidR="003F279E">
        <w:rPr>
          <w:lang w:val="de-CH"/>
        </w:rPr>
        <w:t>ann d</w:t>
      </w:r>
      <w:r w:rsidRPr="003A3D0E">
        <w:rPr>
          <w:lang w:val="de-CH"/>
        </w:rPr>
        <w:t xml:space="preserve">araus eine entsprechende Haltung im Umgang mit (herausfordernden) Kindern und Jugendlichen ableiten? </w:t>
      </w:r>
    </w:p>
    <w:p w14:paraId="26B5FE37" w14:textId="725366D0" w:rsidR="001B5D2B" w:rsidRPr="00467FD7" w:rsidRDefault="00455A31" w:rsidP="000E6236">
      <w:pPr>
        <w:pStyle w:val="Textkrper"/>
        <w:rPr>
          <w:rFonts w:asciiTheme="minorHAnsi" w:hAnsiTheme="minorHAnsi" w:cstheme="minorHAnsi"/>
          <w:lang w:val="de-CH"/>
        </w:rPr>
      </w:pPr>
      <w:r w:rsidRPr="003A3D0E">
        <w:rPr>
          <w:lang w:val="de-CH"/>
        </w:rPr>
        <w:t xml:space="preserve">Auch ich </w:t>
      </w:r>
      <w:r w:rsidR="001B5D2B">
        <w:rPr>
          <w:lang w:val="de-CH"/>
        </w:rPr>
        <w:t>nutze</w:t>
      </w:r>
      <w:r w:rsidR="001B5D2B" w:rsidRPr="003A3D0E">
        <w:rPr>
          <w:lang w:val="de-CH"/>
        </w:rPr>
        <w:t xml:space="preserve"> </w:t>
      </w:r>
      <w:r w:rsidRPr="003A3D0E">
        <w:rPr>
          <w:lang w:val="de-CH"/>
        </w:rPr>
        <w:t xml:space="preserve">am Wochenende nicht </w:t>
      </w:r>
      <w:r w:rsidR="001B5D2B">
        <w:rPr>
          <w:lang w:val="de-CH"/>
        </w:rPr>
        <w:t>immer</w:t>
      </w:r>
      <w:r w:rsidR="001B5D2B" w:rsidRPr="003A3D0E">
        <w:rPr>
          <w:lang w:val="de-CH"/>
        </w:rPr>
        <w:t xml:space="preserve"> </w:t>
      </w:r>
      <w:r w:rsidRPr="003A3D0E">
        <w:rPr>
          <w:lang w:val="de-CH"/>
        </w:rPr>
        <w:t xml:space="preserve">den Fussgängerstreifen, </w:t>
      </w:r>
      <w:r w:rsidR="001B5D2B">
        <w:rPr>
          <w:lang w:val="de-CH"/>
        </w:rPr>
        <w:t>um</w:t>
      </w:r>
      <w:r w:rsidR="001B5D2B" w:rsidRPr="003A3D0E">
        <w:rPr>
          <w:lang w:val="de-CH"/>
        </w:rPr>
        <w:t xml:space="preserve"> </w:t>
      </w:r>
      <w:r w:rsidR="001B5D2B">
        <w:rPr>
          <w:lang w:val="de-CH"/>
        </w:rPr>
        <w:t>eine</w:t>
      </w:r>
      <w:r w:rsidR="001B5D2B" w:rsidRPr="003A3D0E">
        <w:rPr>
          <w:lang w:val="de-CH"/>
        </w:rPr>
        <w:t xml:space="preserve"> </w:t>
      </w:r>
      <w:r w:rsidRPr="003A3D0E">
        <w:rPr>
          <w:lang w:val="de-CH"/>
        </w:rPr>
        <w:t xml:space="preserve">Strasse </w:t>
      </w:r>
      <w:r w:rsidR="001B5D2B">
        <w:rPr>
          <w:lang w:val="de-CH"/>
        </w:rPr>
        <w:t xml:space="preserve">zu </w:t>
      </w:r>
      <w:r w:rsidRPr="003A3D0E">
        <w:rPr>
          <w:lang w:val="de-CH"/>
        </w:rPr>
        <w:t>überquere</w:t>
      </w:r>
      <w:r w:rsidR="001B5D2B">
        <w:rPr>
          <w:lang w:val="de-CH"/>
        </w:rPr>
        <w:t>n</w:t>
      </w:r>
      <w:r w:rsidRPr="003A3D0E">
        <w:rPr>
          <w:lang w:val="de-CH"/>
        </w:rPr>
        <w:t xml:space="preserve">. Bei der Arbeit jedoch </w:t>
      </w:r>
      <w:r w:rsidR="003D364E">
        <w:rPr>
          <w:lang w:val="de-CH"/>
        </w:rPr>
        <w:t>–</w:t>
      </w:r>
      <w:r w:rsidRPr="003A3D0E">
        <w:rPr>
          <w:lang w:val="de-CH"/>
        </w:rPr>
        <w:t xml:space="preserve"> und dazu </w:t>
      </w:r>
      <w:r w:rsidR="00587CFD">
        <w:rPr>
          <w:lang w:val="de-CH"/>
        </w:rPr>
        <w:t>zählen</w:t>
      </w:r>
      <w:r w:rsidR="00587CFD" w:rsidRPr="003A3D0E">
        <w:rPr>
          <w:lang w:val="de-CH"/>
        </w:rPr>
        <w:t xml:space="preserve"> </w:t>
      </w:r>
      <w:r w:rsidRPr="003A3D0E">
        <w:rPr>
          <w:lang w:val="de-CH"/>
        </w:rPr>
        <w:t>auch Weiterbildungen – bin ich der</w:t>
      </w:r>
      <w:r w:rsidR="001B5D2B">
        <w:rPr>
          <w:lang w:val="de-CH"/>
        </w:rPr>
        <w:t>jenige</w:t>
      </w:r>
      <w:r w:rsidRPr="003A3D0E">
        <w:rPr>
          <w:lang w:val="de-CH"/>
        </w:rPr>
        <w:t xml:space="preserve">, der den Auftrag hat, mit Kindern und Jugendlichen einen Weg zu gehen. Ich habe dann eine Rolle und eine Funktion zu besetzen, derer ich mir bewusst sein muss. Wettstein </w:t>
      </w:r>
      <w:r w:rsidR="005E6007">
        <w:rPr>
          <w:lang w:val="de-CH"/>
        </w:rPr>
        <w:t>und</w:t>
      </w:r>
      <w:r w:rsidRPr="003A3D0E">
        <w:rPr>
          <w:lang w:val="de-CH"/>
        </w:rPr>
        <w:t xml:space="preserve"> Scherzinger</w:t>
      </w:r>
      <w:r w:rsidR="005E6007">
        <w:rPr>
          <w:lang w:val="de-CH"/>
        </w:rPr>
        <w:t xml:space="preserve"> (</w:t>
      </w:r>
      <w:r w:rsidRPr="003A3D0E">
        <w:rPr>
          <w:lang w:val="de-CH"/>
        </w:rPr>
        <w:t>2019) beschreiben diesen Umstand ausführlich</w:t>
      </w:r>
      <w:r w:rsidR="0092233F">
        <w:rPr>
          <w:lang w:val="de-CH"/>
        </w:rPr>
        <w:t>. Sie</w:t>
      </w:r>
      <w:r w:rsidRPr="003A3D0E">
        <w:rPr>
          <w:lang w:val="de-CH"/>
        </w:rPr>
        <w:t xml:space="preserve"> zeigen auf, was in einer Klasse geschieht, wenn eine Lehrperson fünf Minuten zu spät erscheint. </w:t>
      </w:r>
      <w:r w:rsidRPr="00467FD7">
        <w:rPr>
          <w:rFonts w:asciiTheme="minorHAnsi" w:hAnsiTheme="minorHAnsi" w:cstheme="minorHAnsi"/>
          <w:lang w:val="de-CH"/>
        </w:rPr>
        <w:t xml:space="preserve">Die Kinder </w:t>
      </w:r>
      <w:r w:rsidR="002B37FF">
        <w:rPr>
          <w:rStyle w:val="cf01"/>
          <w:rFonts w:asciiTheme="minorHAnsi" w:hAnsiTheme="minorHAnsi" w:cstheme="minorHAnsi"/>
          <w:sz w:val="20"/>
          <w:szCs w:val="20"/>
          <w:lang w:val="de-CH"/>
        </w:rPr>
        <w:t>–</w:t>
      </w:r>
      <w:r w:rsidR="00040FBE" w:rsidRPr="002B37FF">
        <w:rPr>
          <w:rStyle w:val="cf01"/>
          <w:rFonts w:asciiTheme="minorHAnsi" w:hAnsiTheme="minorHAnsi" w:cstheme="minorHAnsi"/>
          <w:sz w:val="20"/>
          <w:szCs w:val="20"/>
          <w:lang w:val="de-CH"/>
        </w:rPr>
        <w:t xml:space="preserve"> vor allem Einzelne </w:t>
      </w:r>
      <w:r w:rsidR="002B37FF">
        <w:rPr>
          <w:rStyle w:val="cf01"/>
          <w:rFonts w:asciiTheme="minorHAnsi" w:hAnsiTheme="minorHAnsi" w:cstheme="minorHAnsi"/>
          <w:sz w:val="20"/>
          <w:szCs w:val="20"/>
          <w:lang w:val="de-CH"/>
        </w:rPr>
        <w:t>–</w:t>
      </w:r>
      <w:r w:rsidR="00040FBE" w:rsidRPr="002B37FF">
        <w:rPr>
          <w:rStyle w:val="cf01"/>
          <w:rFonts w:asciiTheme="minorHAnsi" w:hAnsiTheme="minorHAnsi" w:cstheme="minorHAnsi"/>
          <w:sz w:val="20"/>
          <w:szCs w:val="20"/>
          <w:lang w:val="de-CH"/>
        </w:rPr>
        <w:t xml:space="preserve"> übernehmen derweil das Geschehen in der Klasse</w:t>
      </w:r>
      <w:r w:rsidRPr="002B37FF">
        <w:rPr>
          <w:rFonts w:asciiTheme="minorHAnsi" w:hAnsiTheme="minorHAnsi" w:cstheme="minorHAnsi"/>
          <w:lang w:val="de-CH"/>
        </w:rPr>
        <w:t xml:space="preserve">. Davon erholt sich die Lektion und das ganze System nicht mehr. </w:t>
      </w:r>
      <w:r w:rsidRPr="00467FD7">
        <w:rPr>
          <w:rFonts w:asciiTheme="minorHAnsi" w:hAnsiTheme="minorHAnsi" w:cstheme="minorHAnsi"/>
          <w:lang w:val="de-CH"/>
        </w:rPr>
        <w:t>Zum Schluss resultieren knappe zehn Minuten Lerninhalte und diverse Strafen und Konsequenzen, die seitens</w:t>
      </w:r>
      <w:r w:rsidR="007A2D15" w:rsidRPr="00467FD7">
        <w:rPr>
          <w:rFonts w:asciiTheme="minorHAnsi" w:hAnsiTheme="minorHAnsi" w:cstheme="minorHAnsi"/>
          <w:lang w:val="de-CH"/>
        </w:rPr>
        <w:t xml:space="preserve"> der</w:t>
      </w:r>
      <w:r w:rsidRPr="00467FD7">
        <w:rPr>
          <w:rFonts w:asciiTheme="minorHAnsi" w:hAnsiTheme="minorHAnsi" w:cstheme="minorHAnsi"/>
          <w:lang w:val="de-CH"/>
        </w:rPr>
        <w:t xml:space="preserve"> Lehrperson ausgesprochen werden. </w:t>
      </w:r>
    </w:p>
    <w:p w14:paraId="133A8D29" w14:textId="4F05701E" w:rsidR="00455A31" w:rsidRPr="003A3D0E" w:rsidRDefault="00455A31" w:rsidP="00E269E2">
      <w:pPr>
        <w:pStyle w:val="Textkrper"/>
        <w:ind w:firstLine="0"/>
        <w:rPr>
          <w:lang w:val="de-CH"/>
        </w:rPr>
      </w:pPr>
      <w:r w:rsidRPr="003A3D0E">
        <w:rPr>
          <w:lang w:val="de-CH"/>
        </w:rPr>
        <w:lastRenderedPageBreak/>
        <w:t>Die Fragen</w:t>
      </w:r>
      <w:r w:rsidR="001B5D2B">
        <w:rPr>
          <w:lang w:val="de-CH"/>
        </w:rPr>
        <w:t>, die sich Lehrpersonen stellen</w:t>
      </w:r>
      <w:r w:rsidRPr="003A3D0E">
        <w:rPr>
          <w:lang w:val="de-CH"/>
        </w:rPr>
        <w:t xml:space="preserve"> </w:t>
      </w:r>
      <w:r w:rsidR="004D12CC">
        <w:rPr>
          <w:lang w:val="de-CH"/>
        </w:rPr>
        <w:t>sollten</w:t>
      </w:r>
      <w:r w:rsidR="001B5D2B">
        <w:rPr>
          <w:lang w:val="de-CH"/>
        </w:rPr>
        <w:t>,</w:t>
      </w:r>
      <w:r w:rsidR="004D12CC">
        <w:rPr>
          <w:lang w:val="de-CH"/>
        </w:rPr>
        <w:t xml:space="preserve"> </w:t>
      </w:r>
      <w:r w:rsidRPr="003A3D0E">
        <w:rPr>
          <w:lang w:val="de-CH"/>
        </w:rPr>
        <w:t xml:space="preserve">lauten: Bin ich gut vorbereitet? Bin ich pünktlich? Kenne ich meine Kinder und Jugendlichen? </w:t>
      </w:r>
      <w:r w:rsidR="001B5D2B">
        <w:rPr>
          <w:lang w:val="de-CH"/>
        </w:rPr>
        <w:t>Kann</w:t>
      </w:r>
      <w:r w:rsidR="001B5D2B" w:rsidRPr="003A3D0E">
        <w:rPr>
          <w:lang w:val="de-CH"/>
        </w:rPr>
        <w:t xml:space="preserve"> </w:t>
      </w:r>
      <w:r w:rsidRPr="003A3D0E">
        <w:rPr>
          <w:lang w:val="de-CH"/>
        </w:rPr>
        <w:t>ich flexibel</w:t>
      </w:r>
      <w:r w:rsidR="001B5D2B">
        <w:rPr>
          <w:lang w:val="de-CH"/>
        </w:rPr>
        <w:t xml:space="preserve"> </w:t>
      </w:r>
      <w:r w:rsidRPr="003A3D0E">
        <w:rPr>
          <w:lang w:val="de-CH"/>
        </w:rPr>
        <w:t xml:space="preserve">auf sie reagieren? Bin ich entspannt genug, um in einen guten, gelingenden Unterricht und ein erfolgreiches Zusammensein einzusteigen? </w:t>
      </w:r>
      <w:r w:rsidR="006866AA" w:rsidRPr="003A3D0E">
        <w:rPr>
          <w:lang w:val="de-CH"/>
        </w:rPr>
        <w:t>Welche Wirkung ha</w:t>
      </w:r>
      <w:r w:rsidR="006866AA">
        <w:rPr>
          <w:lang w:val="de-CH"/>
        </w:rPr>
        <w:t>ben</w:t>
      </w:r>
      <w:r w:rsidR="006866AA" w:rsidRPr="003A3D0E">
        <w:rPr>
          <w:lang w:val="de-CH"/>
        </w:rPr>
        <w:t xml:space="preserve"> mein Handeln und meine Haltung? </w:t>
      </w:r>
      <w:r w:rsidRPr="003A3D0E">
        <w:rPr>
          <w:lang w:val="de-CH"/>
        </w:rPr>
        <w:t>Zusammengefasst: Wie präsent bin ich in meinem Handeln? Omer und Schlippe</w:t>
      </w:r>
      <w:r w:rsidR="00DF2E6A">
        <w:rPr>
          <w:lang w:val="de-CH"/>
        </w:rPr>
        <w:t xml:space="preserve"> (</w:t>
      </w:r>
      <w:r w:rsidRPr="003A3D0E">
        <w:rPr>
          <w:lang w:val="de-CH"/>
        </w:rPr>
        <w:t xml:space="preserve">2015) </w:t>
      </w:r>
      <w:r w:rsidR="001B5D2B">
        <w:rPr>
          <w:lang w:val="de-CH"/>
        </w:rPr>
        <w:t xml:space="preserve">unterstreichen, dass Präsenz wichtig ist </w:t>
      </w:r>
      <w:r w:rsidRPr="003A3D0E">
        <w:rPr>
          <w:lang w:val="de-CH"/>
        </w:rPr>
        <w:t>und weis</w:t>
      </w:r>
      <w:r w:rsidR="001B5D2B">
        <w:rPr>
          <w:lang w:val="de-CH"/>
        </w:rPr>
        <w:t>en</w:t>
      </w:r>
      <w:r w:rsidRPr="003A3D0E">
        <w:rPr>
          <w:lang w:val="de-CH"/>
        </w:rPr>
        <w:t xml:space="preserve"> damit auf eine der sieben Säulen in der Neuen Autorität hin. Im Endeffekt kommen </w:t>
      </w:r>
      <w:r w:rsidR="009619B0">
        <w:rPr>
          <w:lang w:val="de-CH"/>
        </w:rPr>
        <w:t>Lehrpersonen</w:t>
      </w:r>
      <w:r w:rsidR="009619B0" w:rsidRPr="003A3D0E">
        <w:rPr>
          <w:lang w:val="de-CH"/>
        </w:rPr>
        <w:t xml:space="preserve"> </w:t>
      </w:r>
      <w:r w:rsidRPr="003A3D0E">
        <w:rPr>
          <w:lang w:val="de-CH"/>
        </w:rPr>
        <w:t xml:space="preserve">nicht darum herum, das, was </w:t>
      </w:r>
      <w:r w:rsidR="009619B0">
        <w:rPr>
          <w:lang w:val="de-CH"/>
        </w:rPr>
        <w:t>sie</w:t>
      </w:r>
      <w:r w:rsidR="009619B0" w:rsidRPr="003A3D0E">
        <w:rPr>
          <w:lang w:val="de-CH"/>
        </w:rPr>
        <w:t xml:space="preserve"> </w:t>
      </w:r>
      <w:r w:rsidRPr="003A3D0E">
        <w:rPr>
          <w:lang w:val="de-CH"/>
        </w:rPr>
        <w:t xml:space="preserve">von </w:t>
      </w:r>
      <w:r w:rsidR="009619B0">
        <w:rPr>
          <w:lang w:val="de-CH"/>
        </w:rPr>
        <w:t>ihren</w:t>
      </w:r>
      <w:r w:rsidR="009619B0" w:rsidRPr="003A3D0E">
        <w:rPr>
          <w:lang w:val="de-CH"/>
        </w:rPr>
        <w:t xml:space="preserve"> </w:t>
      </w:r>
      <w:proofErr w:type="spellStart"/>
      <w:proofErr w:type="gramStart"/>
      <w:r w:rsidRPr="003A3D0E">
        <w:rPr>
          <w:lang w:val="de-CH"/>
        </w:rPr>
        <w:t>Schüler</w:t>
      </w:r>
      <w:r w:rsidR="0074471C" w:rsidRPr="003A3D0E">
        <w:rPr>
          <w:lang w:val="de-CH"/>
        </w:rPr>
        <w:t>:innen</w:t>
      </w:r>
      <w:proofErr w:type="spellEnd"/>
      <w:proofErr w:type="gramEnd"/>
      <w:r w:rsidRPr="003A3D0E">
        <w:rPr>
          <w:lang w:val="de-CH"/>
        </w:rPr>
        <w:t xml:space="preserve"> verlangen, auch selbst zu tun. </w:t>
      </w:r>
      <w:r w:rsidR="009619B0">
        <w:rPr>
          <w:lang w:val="de-CH"/>
        </w:rPr>
        <w:t>Es reicht nicht</w:t>
      </w:r>
      <w:r w:rsidRPr="003A3D0E">
        <w:rPr>
          <w:lang w:val="de-CH"/>
        </w:rPr>
        <w:t>,</w:t>
      </w:r>
      <w:r w:rsidR="009619B0">
        <w:rPr>
          <w:lang w:val="de-CH"/>
        </w:rPr>
        <w:t xml:space="preserve"> zu hoffen,</w:t>
      </w:r>
      <w:r w:rsidRPr="003A3D0E">
        <w:rPr>
          <w:lang w:val="de-CH"/>
        </w:rPr>
        <w:t xml:space="preserve"> dass etwas gelingt. Wir müssen vertrauen, dass unsere Kinder können und wollen. Oder wie es Maria Montessori prägnant formulierte: «Hilf mir, es selbst zu tun.»</w:t>
      </w:r>
    </w:p>
    <w:p w14:paraId="213BC61D" w14:textId="77777777" w:rsidR="00F844EC" w:rsidRPr="004C2D11" w:rsidRDefault="00F844EC" w:rsidP="004C2D11">
      <w:pPr>
        <w:pStyle w:val="berschrift1"/>
        <w:rPr>
          <w:b w:val="0"/>
          <w:bCs w:val="0"/>
          <w:lang w:val="de-CH"/>
        </w:rPr>
      </w:pPr>
      <w:r w:rsidRPr="001F3F62">
        <w:rPr>
          <w:lang w:val="de-CH"/>
        </w:rPr>
        <w:t>Möglichkeiten</w:t>
      </w:r>
      <w:r>
        <w:rPr>
          <w:lang w:val="de-CH"/>
        </w:rPr>
        <w:t>,</w:t>
      </w:r>
      <w:r w:rsidRPr="004C2D11">
        <w:rPr>
          <w:lang w:val="de-CH"/>
        </w:rPr>
        <w:t xml:space="preserve"> in Handlung zu gehen</w:t>
      </w:r>
    </w:p>
    <w:p w14:paraId="6EF47827" w14:textId="66C72C96" w:rsidR="00455A31" w:rsidRPr="003A3D0E" w:rsidRDefault="00B61B2D" w:rsidP="00071A70">
      <w:pPr>
        <w:pStyle w:val="Textkrper"/>
        <w:ind w:firstLine="0"/>
        <w:rPr>
          <w:lang w:val="de-CH"/>
        </w:rPr>
      </w:pPr>
      <w:r w:rsidRPr="001D4378">
        <w:rPr>
          <w:noProof/>
          <w:lang w:val="de-CH"/>
        </w:rPr>
        <mc:AlternateContent>
          <mc:Choice Requires="wps">
            <w:drawing>
              <wp:anchor distT="45720" distB="45720" distL="46990" distR="46990" simplePos="0" relativeHeight="251658240" behindDoc="0" locked="0" layoutInCell="1" allowOverlap="0" wp14:anchorId="70E7F2C3" wp14:editId="0800CCDA">
                <wp:simplePos x="0" y="0"/>
                <wp:positionH relativeFrom="page">
                  <wp:posOffset>0</wp:posOffset>
                </wp:positionH>
                <wp:positionV relativeFrom="paragraph">
                  <wp:posOffset>1614170</wp:posOffset>
                </wp:positionV>
                <wp:extent cx="4919345" cy="492760"/>
                <wp:effectExtent l="0" t="0" r="0" b="2540"/>
                <wp:wrapTopAndBottom/>
                <wp:docPr id="294590789" name="Textfeld 294590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9345" cy="492760"/>
                        </a:xfrm>
                        <a:prstGeom prst="rect">
                          <a:avLst/>
                        </a:prstGeom>
                        <a:noFill/>
                        <a:ln w="9525">
                          <a:noFill/>
                          <a:miter lim="800000"/>
                          <a:headEnd/>
                          <a:tailEnd/>
                        </a:ln>
                      </wps:spPr>
                      <wps:txbx>
                        <w:txbxContent>
                          <w:p w14:paraId="1D126D00" w14:textId="743CE35D" w:rsidR="001D4378" w:rsidRPr="004B0AE6" w:rsidRDefault="001D4378" w:rsidP="001D4378">
                            <w:pPr>
                              <w:pStyle w:val="Hervorhebung1"/>
                              <w:rPr>
                                <w:lang w:val="de-CH"/>
                              </w:rPr>
                            </w:pPr>
                            <w:r>
                              <w:rPr>
                                <w:lang w:val="de-CH"/>
                              </w:rPr>
                              <w:t xml:space="preserve">Damit ich mit </w:t>
                            </w:r>
                            <w:r w:rsidRPr="001D4378">
                              <w:rPr>
                                <w:lang w:val="de-CH"/>
                              </w:rPr>
                              <w:t>Kindern und Jugendlichen</w:t>
                            </w:r>
                            <w:r>
                              <w:rPr>
                                <w:lang w:val="de-CH"/>
                              </w:rPr>
                              <w:t xml:space="preserve"> erfolgreich interagieren kann</w:t>
                            </w:r>
                            <w:r w:rsidRPr="001D4378">
                              <w:rPr>
                                <w:lang w:val="de-CH"/>
                              </w:rPr>
                              <w:t xml:space="preserve">, </w:t>
                            </w:r>
                            <w:r w:rsidR="00497C59">
                              <w:rPr>
                                <w:lang w:val="de-CH"/>
                              </w:rPr>
                              <w:t>muss</w:t>
                            </w:r>
                            <w:r w:rsidRPr="001D4378">
                              <w:rPr>
                                <w:lang w:val="de-CH"/>
                              </w:rPr>
                              <w:t xml:space="preserve"> </w:t>
                            </w:r>
                            <w:r w:rsidR="00497C59">
                              <w:rPr>
                                <w:lang w:val="de-CH"/>
                              </w:rPr>
                              <w:t>ich mir</w:t>
                            </w:r>
                            <w:r w:rsidR="00497C59" w:rsidRPr="001D4378">
                              <w:rPr>
                                <w:lang w:val="de-CH"/>
                              </w:rPr>
                              <w:t xml:space="preserve"> </w:t>
                            </w:r>
                            <w:r>
                              <w:rPr>
                                <w:lang w:val="de-CH"/>
                              </w:rPr>
                              <w:t>meines</w:t>
                            </w:r>
                            <w:r w:rsidRPr="001D4378">
                              <w:rPr>
                                <w:lang w:val="de-CH"/>
                              </w:rPr>
                              <w:t xml:space="preserve"> eigenen Verhaltens </w:t>
                            </w:r>
                            <w:r w:rsidR="00497C59">
                              <w:rPr>
                                <w:lang w:val="de-CH"/>
                              </w:rPr>
                              <w:t>bewusst sein</w:t>
                            </w:r>
                            <w:r w:rsidRPr="001D4378">
                              <w:rPr>
                                <w:lang w:val="de-CH"/>
                              </w:rPr>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0E7F2C3" id="Textfeld 294590789" o:spid="_x0000_s1027" type="#_x0000_t202" alt="&quot;&quot;" style="position:absolute;left:0;text-align:left;margin-left:0;margin-top:127.1pt;width:387.35pt;height:38.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" o:allowoverlap="f" filled="f" stroked="f">
                <v:textbox inset="29mm,,2.5mm">
                  <w:txbxContent>
                    <w:p w14:paraId="1D126D00" w14:textId="743CE35D" w:rsidR="001D4378" w:rsidRPr="004B0AE6" w:rsidRDefault="001D4378" w:rsidP="001D4378">
                      <w:pPr>
                        <w:pStyle w:val="Hervorhebung1"/>
                        <w:rPr>
                          <w:lang w:val="de-CH"/>
                        </w:rPr>
                      </w:pPr>
                      <w:r>
                        <w:rPr>
                          <w:lang w:val="de-CH"/>
                        </w:rPr>
                        <w:t xml:space="preserve">Damit ich mit </w:t>
                      </w:r>
                      <w:r w:rsidRPr="001D4378">
                        <w:rPr>
                          <w:lang w:val="de-CH"/>
                        </w:rPr>
                        <w:t>Kindern und Jugendlichen</w:t>
                      </w:r>
                      <w:r>
                        <w:rPr>
                          <w:lang w:val="de-CH"/>
                        </w:rPr>
                        <w:t xml:space="preserve"> erfolgreich interagieren kann</w:t>
                      </w:r>
                      <w:r w:rsidRPr="001D4378">
                        <w:rPr>
                          <w:lang w:val="de-CH"/>
                        </w:rPr>
                        <w:t xml:space="preserve">, </w:t>
                      </w:r>
                      <w:r w:rsidR="00497C59">
                        <w:rPr>
                          <w:lang w:val="de-CH"/>
                        </w:rPr>
                        <w:t>muss</w:t>
                      </w:r>
                      <w:r w:rsidRPr="001D4378">
                        <w:rPr>
                          <w:lang w:val="de-CH"/>
                        </w:rPr>
                        <w:t xml:space="preserve"> </w:t>
                      </w:r>
                      <w:r w:rsidR="00497C59">
                        <w:rPr>
                          <w:lang w:val="de-CH"/>
                        </w:rPr>
                        <w:t>ich mir</w:t>
                      </w:r>
                      <w:r w:rsidR="00497C59" w:rsidRPr="001D4378">
                        <w:rPr>
                          <w:lang w:val="de-CH"/>
                        </w:rPr>
                        <w:t xml:space="preserve"> </w:t>
                      </w:r>
                      <w:r>
                        <w:rPr>
                          <w:lang w:val="de-CH"/>
                        </w:rPr>
                        <w:t>meines</w:t>
                      </w:r>
                      <w:r w:rsidRPr="001D4378">
                        <w:rPr>
                          <w:lang w:val="de-CH"/>
                        </w:rPr>
                        <w:t xml:space="preserve"> eigenen Verhaltens </w:t>
                      </w:r>
                      <w:r w:rsidR="00497C59">
                        <w:rPr>
                          <w:lang w:val="de-CH"/>
                        </w:rPr>
                        <w:t>bewusst sein</w:t>
                      </w:r>
                      <w:r w:rsidRPr="001D4378">
                        <w:rPr>
                          <w:lang w:val="de-CH"/>
                        </w:rPr>
                        <w:t xml:space="preserve">. </w:t>
                      </w:r>
                    </w:p>
                  </w:txbxContent>
                </v:textbox>
                <w10:wrap type="topAndBottom" anchorx="page"/>
              </v:shape>
            </w:pict>
          </mc:Fallback>
        </mc:AlternateContent>
      </w:r>
      <w:r w:rsidR="00455A31" w:rsidRPr="003A3D0E">
        <w:rPr>
          <w:lang w:val="de-CH"/>
        </w:rPr>
        <w:t xml:space="preserve">Wer unterrichtet, </w:t>
      </w:r>
      <w:r w:rsidR="00204C83">
        <w:rPr>
          <w:lang w:val="de-CH"/>
        </w:rPr>
        <w:t>schreibt</w:t>
      </w:r>
      <w:r w:rsidR="00204C83" w:rsidRPr="003A3D0E">
        <w:rPr>
          <w:lang w:val="de-CH"/>
        </w:rPr>
        <w:t xml:space="preserve"> </w:t>
      </w:r>
      <w:r w:rsidR="00455A31" w:rsidRPr="003A3D0E">
        <w:rPr>
          <w:lang w:val="de-CH"/>
        </w:rPr>
        <w:t xml:space="preserve">Hattie (2013), muss sich der </w:t>
      </w:r>
      <w:r w:rsidR="00204C83">
        <w:rPr>
          <w:lang w:val="de-CH"/>
        </w:rPr>
        <w:t>eigenen</w:t>
      </w:r>
      <w:r w:rsidR="00204C83" w:rsidRPr="003A3D0E">
        <w:rPr>
          <w:lang w:val="de-CH"/>
        </w:rPr>
        <w:t xml:space="preserve"> </w:t>
      </w:r>
      <w:r w:rsidR="00455A31" w:rsidRPr="003A3D0E">
        <w:rPr>
          <w:lang w:val="de-CH"/>
        </w:rPr>
        <w:t xml:space="preserve">Wirkung </w:t>
      </w:r>
      <w:r w:rsidR="00204C83">
        <w:rPr>
          <w:lang w:val="de-CH"/>
        </w:rPr>
        <w:t xml:space="preserve">auf andere </w:t>
      </w:r>
      <w:r w:rsidR="00455A31" w:rsidRPr="003A3D0E">
        <w:rPr>
          <w:lang w:val="de-CH"/>
        </w:rPr>
        <w:t xml:space="preserve">bewusst sein. </w:t>
      </w:r>
      <w:r w:rsidR="00071A70">
        <w:rPr>
          <w:lang w:val="de-CH"/>
        </w:rPr>
        <w:t xml:space="preserve">Lehrpersonen müssen sich des eigenen Verhaltens bewusst sein, um </w:t>
      </w:r>
      <w:r w:rsidR="00455A31" w:rsidRPr="003A3D0E">
        <w:rPr>
          <w:lang w:val="de-CH"/>
        </w:rPr>
        <w:t xml:space="preserve">erfolgreich </w:t>
      </w:r>
      <w:r w:rsidR="00540F54">
        <w:rPr>
          <w:lang w:val="de-CH"/>
        </w:rPr>
        <w:t xml:space="preserve">zu interagieren und die </w:t>
      </w:r>
      <w:r w:rsidR="00455A31" w:rsidRPr="003A3D0E">
        <w:rPr>
          <w:lang w:val="de-CH"/>
        </w:rPr>
        <w:t xml:space="preserve">Beziehung zu </w:t>
      </w:r>
      <w:r w:rsidR="00540F54">
        <w:rPr>
          <w:lang w:val="de-CH"/>
        </w:rPr>
        <w:t>ihren</w:t>
      </w:r>
      <w:r w:rsidR="00540F54" w:rsidRPr="003A3D0E">
        <w:rPr>
          <w:lang w:val="de-CH"/>
        </w:rPr>
        <w:t xml:space="preserve"> </w:t>
      </w:r>
      <w:proofErr w:type="spellStart"/>
      <w:proofErr w:type="gramStart"/>
      <w:r w:rsidR="00540F54">
        <w:rPr>
          <w:lang w:val="de-CH"/>
        </w:rPr>
        <w:t>Schüler:innen</w:t>
      </w:r>
      <w:proofErr w:type="spellEnd"/>
      <w:proofErr w:type="gramEnd"/>
      <w:r w:rsidR="00455A31" w:rsidRPr="003A3D0E">
        <w:rPr>
          <w:lang w:val="de-CH"/>
        </w:rPr>
        <w:t xml:space="preserve"> </w:t>
      </w:r>
      <w:r w:rsidR="00540F54">
        <w:rPr>
          <w:lang w:val="de-CH"/>
        </w:rPr>
        <w:t>zu stärken</w:t>
      </w:r>
      <w:r w:rsidR="00455A31" w:rsidRPr="003A3D0E">
        <w:rPr>
          <w:lang w:val="de-CH"/>
        </w:rPr>
        <w:t xml:space="preserve">. </w:t>
      </w:r>
      <w:r w:rsidR="00540F54">
        <w:rPr>
          <w:lang w:val="de-CH"/>
        </w:rPr>
        <w:t xml:space="preserve">Dieses Bewusstsein kann erlangt werden, </w:t>
      </w:r>
      <w:r w:rsidR="008A3B55">
        <w:rPr>
          <w:lang w:val="de-CH"/>
        </w:rPr>
        <w:t>indem</w:t>
      </w:r>
      <w:r w:rsidR="00455A31" w:rsidRPr="003A3D0E">
        <w:rPr>
          <w:lang w:val="de-CH"/>
        </w:rPr>
        <w:t xml:space="preserve"> einzeln und in Gruppen </w:t>
      </w:r>
      <w:r w:rsidR="00540F54">
        <w:rPr>
          <w:lang w:val="de-CH"/>
        </w:rPr>
        <w:t>reflektiert sowie</w:t>
      </w:r>
      <w:r w:rsidR="00540F54" w:rsidRPr="003A3D0E">
        <w:rPr>
          <w:lang w:val="de-CH"/>
        </w:rPr>
        <w:t xml:space="preserve"> </w:t>
      </w:r>
      <w:r w:rsidR="00455A31" w:rsidRPr="003A3D0E">
        <w:rPr>
          <w:lang w:val="de-CH"/>
        </w:rPr>
        <w:t xml:space="preserve">offen </w:t>
      </w:r>
      <w:r w:rsidR="00540F54">
        <w:rPr>
          <w:lang w:val="de-CH"/>
        </w:rPr>
        <w:t xml:space="preserve">ausgetauscht </w:t>
      </w:r>
      <w:r w:rsidR="008A3B55">
        <w:rPr>
          <w:lang w:val="de-CH"/>
        </w:rPr>
        <w:t>wird</w:t>
      </w:r>
      <w:r w:rsidR="00455A31" w:rsidRPr="003A3D0E">
        <w:rPr>
          <w:lang w:val="de-CH"/>
        </w:rPr>
        <w:t xml:space="preserve">, </w:t>
      </w:r>
      <w:r w:rsidR="00540F54">
        <w:rPr>
          <w:lang w:val="de-CH"/>
        </w:rPr>
        <w:t xml:space="preserve">und zwar </w:t>
      </w:r>
      <w:r w:rsidR="00455A31" w:rsidRPr="003A3D0E">
        <w:rPr>
          <w:lang w:val="de-CH"/>
        </w:rPr>
        <w:t xml:space="preserve">ohne Angst vor Scham und eigener Verletzung (Marks, 2019). </w:t>
      </w:r>
      <w:r w:rsidR="008A3B55">
        <w:rPr>
          <w:lang w:val="de-CH"/>
        </w:rPr>
        <w:t>Das verlangt</w:t>
      </w:r>
      <w:r w:rsidR="008A3B55" w:rsidRPr="003A3D0E">
        <w:rPr>
          <w:lang w:val="de-CH"/>
        </w:rPr>
        <w:t xml:space="preserve"> </w:t>
      </w:r>
      <w:r w:rsidR="00455A31" w:rsidRPr="003A3D0E">
        <w:rPr>
          <w:lang w:val="de-CH"/>
        </w:rPr>
        <w:t xml:space="preserve">eine Identität </w:t>
      </w:r>
      <w:r w:rsidR="008A3B55">
        <w:rPr>
          <w:lang w:val="de-CH"/>
        </w:rPr>
        <w:t xml:space="preserve">der Lehrperson </w:t>
      </w:r>
      <w:r w:rsidR="00455A31" w:rsidRPr="003A3D0E">
        <w:rPr>
          <w:lang w:val="de-CH"/>
        </w:rPr>
        <w:t xml:space="preserve">mit der Aufgabe, die </w:t>
      </w:r>
      <w:r w:rsidR="008A3B55">
        <w:rPr>
          <w:lang w:val="de-CH"/>
        </w:rPr>
        <w:t>sie</w:t>
      </w:r>
      <w:r w:rsidR="008A3B55" w:rsidRPr="003A3D0E">
        <w:rPr>
          <w:lang w:val="de-CH"/>
        </w:rPr>
        <w:t xml:space="preserve"> </w:t>
      </w:r>
      <w:r w:rsidR="00455A31" w:rsidRPr="003A3D0E">
        <w:rPr>
          <w:lang w:val="de-CH"/>
        </w:rPr>
        <w:t>ausführt. Letztlich komm</w:t>
      </w:r>
      <w:r w:rsidR="008A3B55">
        <w:rPr>
          <w:lang w:val="de-CH"/>
        </w:rPr>
        <w:t>t</w:t>
      </w:r>
      <w:r w:rsidR="00455A31" w:rsidRPr="003A3D0E">
        <w:rPr>
          <w:lang w:val="de-CH"/>
        </w:rPr>
        <w:t xml:space="preserve"> </w:t>
      </w:r>
      <w:r w:rsidR="008A3B55">
        <w:rPr>
          <w:lang w:val="de-CH"/>
        </w:rPr>
        <w:t>sie</w:t>
      </w:r>
      <w:r w:rsidR="008A3B55" w:rsidRPr="003A3D0E">
        <w:rPr>
          <w:lang w:val="de-CH"/>
        </w:rPr>
        <w:t xml:space="preserve"> </w:t>
      </w:r>
      <w:r w:rsidR="00455A31" w:rsidRPr="003A3D0E">
        <w:rPr>
          <w:lang w:val="de-CH"/>
        </w:rPr>
        <w:t xml:space="preserve">nicht um die Frage herum: «Gehe ich einem Job nach oder einem Beruf?» </w:t>
      </w:r>
      <w:r w:rsidR="008A3B55">
        <w:rPr>
          <w:lang w:val="de-CH"/>
        </w:rPr>
        <w:t>In anderen Worten</w:t>
      </w:r>
      <w:r w:rsidR="00455A31" w:rsidRPr="003A3D0E">
        <w:rPr>
          <w:lang w:val="de-CH"/>
        </w:rPr>
        <w:t xml:space="preserve">: </w:t>
      </w:r>
      <w:r w:rsidR="008A3B55">
        <w:rPr>
          <w:lang w:val="de-CH"/>
        </w:rPr>
        <w:t>«</w:t>
      </w:r>
      <w:r w:rsidR="00455A31" w:rsidRPr="003A3D0E">
        <w:rPr>
          <w:lang w:val="de-CH"/>
        </w:rPr>
        <w:t>Gehe ich einem Beruf nach, der mir immer wieder Spass bereitet</w:t>
      </w:r>
      <w:r w:rsidR="008A3B55">
        <w:rPr>
          <w:lang w:val="de-CH"/>
        </w:rPr>
        <w:t>?</w:t>
      </w:r>
      <w:r w:rsidR="00455A31" w:rsidRPr="003A3D0E">
        <w:rPr>
          <w:lang w:val="de-CH"/>
        </w:rPr>
        <w:t xml:space="preserve"> </w:t>
      </w:r>
      <w:r w:rsidR="008A3B55">
        <w:rPr>
          <w:lang w:val="de-CH"/>
        </w:rPr>
        <w:t>D</w:t>
      </w:r>
      <w:r w:rsidR="00455A31" w:rsidRPr="003A3D0E">
        <w:rPr>
          <w:lang w:val="de-CH"/>
        </w:rPr>
        <w:t xml:space="preserve">er mich </w:t>
      </w:r>
      <w:r w:rsidR="008A3B55">
        <w:rPr>
          <w:lang w:val="de-CH"/>
        </w:rPr>
        <w:t>zwar herausfordert, aber</w:t>
      </w:r>
      <w:r w:rsidR="00455A31" w:rsidRPr="003A3D0E">
        <w:rPr>
          <w:lang w:val="de-CH"/>
        </w:rPr>
        <w:t xml:space="preserve"> auch fördert</w:t>
      </w:r>
      <w:r w:rsidR="008A3B55">
        <w:rPr>
          <w:lang w:val="de-CH"/>
        </w:rPr>
        <w:t>? S</w:t>
      </w:r>
      <w:r w:rsidR="00455A31" w:rsidRPr="003A3D0E">
        <w:rPr>
          <w:lang w:val="de-CH"/>
        </w:rPr>
        <w:t xml:space="preserve">ehe ich Schritte, </w:t>
      </w:r>
      <w:r w:rsidR="008A3B55">
        <w:rPr>
          <w:lang w:val="de-CH"/>
        </w:rPr>
        <w:t>die</w:t>
      </w:r>
      <w:r w:rsidR="008A3B55" w:rsidRPr="003A3D0E">
        <w:rPr>
          <w:lang w:val="de-CH"/>
        </w:rPr>
        <w:t xml:space="preserve"> </w:t>
      </w:r>
      <w:r w:rsidR="00455A31" w:rsidRPr="003A3D0E">
        <w:rPr>
          <w:lang w:val="de-CH"/>
        </w:rPr>
        <w:t>gelingen?</w:t>
      </w:r>
      <w:r w:rsidR="008A3B55">
        <w:rPr>
          <w:lang w:val="de-CH"/>
        </w:rPr>
        <w:t>»</w:t>
      </w:r>
      <w:r w:rsidR="00455A31" w:rsidRPr="003A3D0E">
        <w:rPr>
          <w:lang w:val="de-CH"/>
        </w:rPr>
        <w:t xml:space="preserve"> </w:t>
      </w:r>
      <w:r w:rsidR="008A3B55">
        <w:rPr>
          <w:lang w:val="de-CH"/>
        </w:rPr>
        <w:t>Wenn diese Fragen</w:t>
      </w:r>
      <w:r w:rsidR="008A3B55" w:rsidRPr="003A3D0E">
        <w:rPr>
          <w:lang w:val="de-CH"/>
        </w:rPr>
        <w:t xml:space="preserve"> </w:t>
      </w:r>
      <w:r w:rsidR="008A3B55">
        <w:rPr>
          <w:lang w:val="de-CH"/>
        </w:rPr>
        <w:t xml:space="preserve">mit </w:t>
      </w:r>
      <w:r w:rsidR="00897AA8">
        <w:rPr>
          <w:lang w:val="de-CH"/>
        </w:rPr>
        <w:t>J</w:t>
      </w:r>
      <w:r w:rsidR="008A3B55">
        <w:rPr>
          <w:lang w:val="de-CH"/>
        </w:rPr>
        <w:t xml:space="preserve">a beantwortet werden können, ist </w:t>
      </w:r>
      <w:r w:rsidR="00455A31" w:rsidRPr="003A3D0E">
        <w:rPr>
          <w:lang w:val="de-CH"/>
        </w:rPr>
        <w:t>die Berufung gefunden</w:t>
      </w:r>
      <w:r w:rsidR="00497C59">
        <w:rPr>
          <w:lang w:val="de-CH"/>
        </w:rPr>
        <w:t>.</w:t>
      </w:r>
    </w:p>
    <w:p w14:paraId="31819F85" w14:textId="173C1349" w:rsidR="00B61B2D" w:rsidRDefault="00B61B2D" w:rsidP="003A3D0E">
      <w:pPr>
        <w:pStyle w:val="Textkrper"/>
        <w:ind w:firstLine="0"/>
        <w:rPr>
          <w:lang w:val="de-CH"/>
        </w:rPr>
      </w:pPr>
      <w:r>
        <w:rPr>
          <w:lang w:val="de-CH"/>
        </w:rPr>
        <w:t>Nicht nur das Bewusstsein über das eigene Verhalten ist wichtig</w:t>
      </w:r>
      <w:r w:rsidR="00933E88">
        <w:rPr>
          <w:lang w:val="de-CH"/>
        </w:rPr>
        <w:t>, damit soziale Interaktion in der Schule gelingt</w:t>
      </w:r>
      <w:r>
        <w:rPr>
          <w:lang w:val="de-CH"/>
        </w:rPr>
        <w:t xml:space="preserve">. </w:t>
      </w:r>
      <w:r w:rsidRPr="003A3D0E">
        <w:rPr>
          <w:lang w:val="de-CH"/>
        </w:rPr>
        <w:t xml:space="preserve">Steinebach </w:t>
      </w:r>
      <w:r>
        <w:rPr>
          <w:lang w:val="de-CH"/>
        </w:rPr>
        <w:t>et al.</w:t>
      </w:r>
      <w:r w:rsidRPr="003A3D0E">
        <w:rPr>
          <w:lang w:val="de-CH"/>
        </w:rPr>
        <w:t xml:space="preserve"> (2018, S.</w:t>
      </w:r>
      <w:r>
        <w:rPr>
          <w:lang w:val="de-CH"/>
        </w:rPr>
        <w:t> </w:t>
      </w:r>
      <w:r w:rsidRPr="003A3D0E">
        <w:rPr>
          <w:lang w:val="de-CH"/>
        </w:rPr>
        <w:t xml:space="preserve">32) </w:t>
      </w:r>
      <w:r>
        <w:rPr>
          <w:lang w:val="de-CH"/>
        </w:rPr>
        <w:t xml:space="preserve">unterstreichen, </w:t>
      </w:r>
      <w:r w:rsidRPr="003A3D0E">
        <w:rPr>
          <w:lang w:val="de-CH"/>
        </w:rPr>
        <w:t xml:space="preserve">dass </w:t>
      </w:r>
      <w:r>
        <w:rPr>
          <w:lang w:val="de-CH"/>
        </w:rPr>
        <w:t xml:space="preserve">in der Schule </w:t>
      </w:r>
      <w:r w:rsidRPr="003A3D0E">
        <w:rPr>
          <w:lang w:val="de-CH"/>
        </w:rPr>
        <w:t xml:space="preserve">die Stärken </w:t>
      </w:r>
      <w:r>
        <w:rPr>
          <w:lang w:val="de-CH"/>
        </w:rPr>
        <w:t>von</w:t>
      </w:r>
      <w:r w:rsidRPr="003A3D0E">
        <w:rPr>
          <w:lang w:val="de-CH"/>
        </w:rPr>
        <w:t xml:space="preserve"> jungen Menschen an</w:t>
      </w:r>
      <w:r>
        <w:rPr>
          <w:lang w:val="de-CH"/>
        </w:rPr>
        <w:t>ge</w:t>
      </w:r>
      <w:r w:rsidRPr="003A3D0E">
        <w:rPr>
          <w:lang w:val="de-CH"/>
        </w:rPr>
        <w:t>spr</w:t>
      </w:r>
      <w:r>
        <w:rPr>
          <w:lang w:val="de-CH"/>
        </w:rPr>
        <w:t>o</w:t>
      </w:r>
      <w:r w:rsidRPr="003A3D0E">
        <w:rPr>
          <w:lang w:val="de-CH"/>
        </w:rPr>
        <w:t xml:space="preserve">chen und </w:t>
      </w:r>
      <w:r>
        <w:rPr>
          <w:lang w:val="de-CH"/>
        </w:rPr>
        <w:t>ihnen</w:t>
      </w:r>
      <w:r w:rsidRPr="003A3D0E">
        <w:rPr>
          <w:lang w:val="de-CH"/>
        </w:rPr>
        <w:t xml:space="preserve"> entsprechende Möglichkeiten </w:t>
      </w:r>
      <w:r>
        <w:rPr>
          <w:lang w:val="de-CH"/>
        </w:rPr>
        <w:t>angeboten werden sollen:</w:t>
      </w:r>
      <w:r w:rsidRPr="003A3D0E">
        <w:rPr>
          <w:lang w:val="de-CH"/>
        </w:rPr>
        <w:t xml:space="preserve"> «Es gilt also, Orte zu schaffen, die positive Aktivitäten herausfordern und fördern. Junge Menschen werden nur jene Angebote nutzten, die ihre Anliegen und Bedürfnisse berücksichtigen.» Dieses </w:t>
      </w:r>
      <w:r>
        <w:rPr>
          <w:lang w:val="de-CH"/>
        </w:rPr>
        <w:t xml:space="preserve">Werk, </w:t>
      </w:r>
      <w:r w:rsidRPr="003A3D0E">
        <w:rPr>
          <w:lang w:val="de-CH"/>
        </w:rPr>
        <w:t xml:space="preserve">aus der Perspektive der </w:t>
      </w:r>
      <w:r w:rsidRPr="004C2D11">
        <w:rPr>
          <w:i/>
          <w:iCs/>
          <w:lang w:val="de-CH"/>
        </w:rPr>
        <w:t>Positive Peer Culture</w:t>
      </w:r>
      <w:r w:rsidRPr="003A3D0E">
        <w:rPr>
          <w:lang w:val="de-CH"/>
        </w:rPr>
        <w:t xml:space="preserve"> verfasst</w:t>
      </w:r>
      <w:r>
        <w:rPr>
          <w:lang w:val="de-CH"/>
        </w:rPr>
        <w:t>,</w:t>
      </w:r>
      <w:r w:rsidRPr="003A3D0E">
        <w:rPr>
          <w:lang w:val="de-CH"/>
        </w:rPr>
        <w:t xml:space="preserve"> bezieht sich zwar inhaltlich auf Jugendliche</w:t>
      </w:r>
      <w:r w:rsidR="003C2A22">
        <w:rPr>
          <w:lang w:val="de-CH"/>
        </w:rPr>
        <w:t>. D</w:t>
      </w:r>
      <w:r w:rsidRPr="003A3D0E">
        <w:rPr>
          <w:lang w:val="de-CH"/>
        </w:rPr>
        <w:t xml:space="preserve">och hat es aus meiner Sicht Gültigkeit </w:t>
      </w:r>
      <w:r>
        <w:rPr>
          <w:lang w:val="de-CH"/>
        </w:rPr>
        <w:t>für</w:t>
      </w:r>
      <w:r w:rsidRPr="003A3D0E">
        <w:rPr>
          <w:lang w:val="de-CH"/>
        </w:rPr>
        <w:t xml:space="preserve"> Kinder jeden Alters</w:t>
      </w:r>
      <w:r>
        <w:rPr>
          <w:lang w:val="de-CH"/>
        </w:rPr>
        <w:t xml:space="preserve">, </w:t>
      </w:r>
      <w:r w:rsidRPr="003A3D0E">
        <w:rPr>
          <w:lang w:val="de-CH"/>
        </w:rPr>
        <w:t xml:space="preserve">ebenso </w:t>
      </w:r>
      <w:r>
        <w:rPr>
          <w:lang w:val="de-CH"/>
        </w:rPr>
        <w:t>für</w:t>
      </w:r>
      <w:r w:rsidRPr="003A3D0E">
        <w:rPr>
          <w:lang w:val="de-CH"/>
        </w:rPr>
        <w:t xml:space="preserve"> Erwachsene. </w:t>
      </w:r>
      <w:r w:rsidR="00933E88">
        <w:rPr>
          <w:lang w:val="de-CH"/>
        </w:rPr>
        <w:t>Nachfolgend ein Beispiel</w:t>
      </w:r>
      <w:r w:rsidR="009B55E9">
        <w:rPr>
          <w:lang w:val="de-CH"/>
        </w:rPr>
        <w:t>:</w:t>
      </w:r>
    </w:p>
    <w:p w14:paraId="66936BCC" w14:textId="6CA5A7D4" w:rsidR="000A2CB3" w:rsidRDefault="00497C59" w:rsidP="000A2CB3">
      <w:pPr>
        <w:pStyle w:val="Zitat1"/>
        <w:rPr>
          <w:lang w:val="de-CH"/>
        </w:rPr>
      </w:pPr>
      <w:r>
        <w:rPr>
          <w:lang w:val="de-CH"/>
        </w:rPr>
        <w:t xml:space="preserve">In Pausen können herausfordernde Situationen entstehen. </w:t>
      </w:r>
      <w:r w:rsidR="008C6B23">
        <w:rPr>
          <w:lang w:val="de-CH"/>
        </w:rPr>
        <w:t>A</w:t>
      </w:r>
      <w:r w:rsidR="00455A31" w:rsidRPr="003A3D0E">
        <w:rPr>
          <w:lang w:val="de-CH"/>
        </w:rPr>
        <w:t xml:space="preserve">n unserer </w:t>
      </w:r>
      <w:r w:rsidR="00A50006" w:rsidRPr="003A3D0E">
        <w:rPr>
          <w:lang w:val="de-CH"/>
        </w:rPr>
        <w:t>Schule</w:t>
      </w:r>
      <w:r w:rsidR="00455A31" w:rsidRPr="003A3D0E">
        <w:rPr>
          <w:lang w:val="de-CH"/>
        </w:rPr>
        <w:t xml:space="preserve"> </w:t>
      </w:r>
      <w:r w:rsidR="008C6B23">
        <w:rPr>
          <w:lang w:val="de-CH"/>
        </w:rPr>
        <w:t xml:space="preserve">sind solche herausfordernden Momente weniger geworden, seit die Mitarbeitenden </w:t>
      </w:r>
      <w:r w:rsidR="00455A31" w:rsidRPr="003A3D0E">
        <w:rPr>
          <w:lang w:val="de-CH"/>
        </w:rPr>
        <w:t xml:space="preserve">mit </w:t>
      </w:r>
      <w:r>
        <w:rPr>
          <w:lang w:val="de-CH"/>
        </w:rPr>
        <w:t>den</w:t>
      </w:r>
      <w:r w:rsidRPr="003A3D0E">
        <w:rPr>
          <w:lang w:val="de-CH"/>
        </w:rPr>
        <w:t xml:space="preserve"> </w:t>
      </w:r>
      <w:r w:rsidR="00455A31" w:rsidRPr="003A3D0E">
        <w:rPr>
          <w:lang w:val="de-CH"/>
        </w:rPr>
        <w:t xml:space="preserve">Kindern und Jugendlichen Seil springen, Fussball </w:t>
      </w:r>
      <w:r>
        <w:rPr>
          <w:lang w:val="de-CH"/>
        </w:rPr>
        <w:t xml:space="preserve">oder Federball </w:t>
      </w:r>
      <w:r w:rsidR="00455A31" w:rsidRPr="003A3D0E">
        <w:rPr>
          <w:lang w:val="de-CH"/>
        </w:rPr>
        <w:t xml:space="preserve">spielen, </w:t>
      </w:r>
      <w:r>
        <w:rPr>
          <w:lang w:val="de-CH"/>
        </w:rPr>
        <w:t xml:space="preserve">einen </w:t>
      </w:r>
      <w:r w:rsidR="00455A31" w:rsidRPr="003A3D0E">
        <w:rPr>
          <w:lang w:val="de-CH"/>
        </w:rPr>
        <w:t>Ping-Pong</w:t>
      </w:r>
      <w:r>
        <w:rPr>
          <w:lang w:val="de-CH"/>
        </w:rPr>
        <w:t xml:space="preserve">-Match </w:t>
      </w:r>
      <w:r w:rsidR="00455A31" w:rsidRPr="003A3D0E">
        <w:rPr>
          <w:lang w:val="de-CH"/>
        </w:rPr>
        <w:t xml:space="preserve">initiieren oder Kreisspiele </w:t>
      </w:r>
      <w:r>
        <w:rPr>
          <w:lang w:val="de-CH"/>
        </w:rPr>
        <w:t>machen</w:t>
      </w:r>
      <w:r w:rsidR="00455A31" w:rsidRPr="003A3D0E">
        <w:rPr>
          <w:lang w:val="de-CH"/>
        </w:rPr>
        <w:t xml:space="preserve">. </w:t>
      </w:r>
      <w:r>
        <w:rPr>
          <w:lang w:val="de-CH"/>
        </w:rPr>
        <w:t>E</w:t>
      </w:r>
      <w:r w:rsidR="00455A31" w:rsidRPr="003A3D0E">
        <w:rPr>
          <w:lang w:val="de-CH"/>
        </w:rPr>
        <w:t xml:space="preserve">gal, ob </w:t>
      </w:r>
      <w:r>
        <w:rPr>
          <w:lang w:val="de-CH"/>
        </w:rPr>
        <w:t xml:space="preserve">mit </w:t>
      </w:r>
      <w:r w:rsidR="00455A31" w:rsidRPr="003A3D0E">
        <w:rPr>
          <w:lang w:val="de-CH"/>
        </w:rPr>
        <w:t>Kind</w:t>
      </w:r>
      <w:r>
        <w:rPr>
          <w:lang w:val="de-CH"/>
        </w:rPr>
        <w:t>ern</w:t>
      </w:r>
      <w:r w:rsidR="00455A31" w:rsidRPr="003A3D0E">
        <w:rPr>
          <w:lang w:val="de-CH"/>
        </w:rPr>
        <w:t xml:space="preserve"> aus der ersten oder</w:t>
      </w:r>
      <w:r>
        <w:rPr>
          <w:lang w:val="de-CH"/>
        </w:rPr>
        <w:t xml:space="preserve"> </w:t>
      </w:r>
      <w:r w:rsidR="00455A31" w:rsidRPr="003A3D0E">
        <w:rPr>
          <w:lang w:val="de-CH"/>
        </w:rPr>
        <w:t>Jugendliche</w:t>
      </w:r>
      <w:r>
        <w:rPr>
          <w:lang w:val="de-CH"/>
        </w:rPr>
        <w:t>n</w:t>
      </w:r>
      <w:r w:rsidR="00455A31" w:rsidRPr="003A3D0E">
        <w:rPr>
          <w:lang w:val="de-CH"/>
        </w:rPr>
        <w:t xml:space="preserve"> aus der </w:t>
      </w:r>
      <w:r>
        <w:rPr>
          <w:lang w:val="de-CH"/>
        </w:rPr>
        <w:t>neunten</w:t>
      </w:r>
      <w:r w:rsidR="00455A31" w:rsidRPr="003A3D0E">
        <w:rPr>
          <w:lang w:val="de-CH"/>
        </w:rPr>
        <w:t xml:space="preserve"> Klasse</w:t>
      </w:r>
      <w:r w:rsidR="009B55E9">
        <w:rPr>
          <w:lang w:val="de-CH"/>
        </w:rPr>
        <w:t>:</w:t>
      </w:r>
      <w:r w:rsidR="00455A31" w:rsidRPr="003A3D0E">
        <w:rPr>
          <w:lang w:val="de-CH"/>
        </w:rPr>
        <w:t xml:space="preserve"> Es funktioniert! </w:t>
      </w:r>
      <w:r w:rsidR="000B7B3F">
        <w:rPr>
          <w:lang w:val="de-CH"/>
        </w:rPr>
        <w:t>I</w:t>
      </w:r>
      <w:r w:rsidR="00455A31" w:rsidRPr="003A3D0E">
        <w:rPr>
          <w:lang w:val="de-CH"/>
        </w:rPr>
        <w:t xml:space="preserve">nzwischen </w:t>
      </w:r>
      <w:r w:rsidR="000B7B3F">
        <w:rPr>
          <w:lang w:val="de-CH"/>
        </w:rPr>
        <w:t xml:space="preserve">sind </w:t>
      </w:r>
      <w:r w:rsidR="00455A31" w:rsidRPr="003A3D0E">
        <w:rPr>
          <w:lang w:val="de-CH"/>
        </w:rPr>
        <w:t>viele Mitarbeitende, die selbst nicht in der Pausenaufsicht eingeteilt</w:t>
      </w:r>
      <w:r w:rsidR="000B7B3F">
        <w:rPr>
          <w:lang w:val="de-CH"/>
        </w:rPr>
        <w:t xml:space="preserve"> sind</w:t>
      </w:r>
      <w:r w:rsidR="00455A31" w:rsidRPr="003A3D0E">
        <w:rPr>
          <w:lang w:val="de-CH"/>
        </w:rPr>
        <w:t xml:space="preserve">, trotzdem präsent auf dem Areal. </w:t>
      </w:r>
      <w:r w:rsidR="000B7B3F">
        <w:rPr>
          <w:lang w:val="de-CH"/>
        </w:rPr>
        <w:t>S</w:t>
      </w:r>
      <w:r w:rsidR="00455A31" w:rsidRPr="003A3D0E">
        <w:rPr>
          <w:lang w:val="de-CH"/>
        </w:rPr>
        <w:t>ie</w:t>
      </w:r>
      <w:r w:rsidR="000B7B3F">
        <w:rPr>
          <w:lang w:val="de-CH"/>
        </w:rPr>
        <w:t xml:space="preserve"> verspüren</w:t>
      </w:r>
      <w:r w:rsidR="00455A31" w:rsidRPr="003A3D0E">
        <w:rPr>
          <w:lang w:val="de-CH"/>
        </w:rPr>
        <w:t xml:space="preserve"> Lust</w:t>
      </w:r>
      <w:r w:rsidR="000B7B3F">
        <w:rPr>
          <w:lang w:val="de-CH"/>
        </w:rPr>
        <w:t>, im</w:t>
      </w:r>
      <w:r w:rsidR="00455A31" w:rsidRPr="003A3D0E">
        <w:rPr>
          <w:lang w:val="de-CH"/>
        </w:rPr>
        <w:t xml:space="preserve"> gelingenden Augenblick dabei zu sein</w:t>
      </w:r>
      <w:r w:rsidR="004A403C">
        <w:rPr>
          <w:lang w:val="de-CH"/>
        </w:rPr>
        <w:t xml:space="preserve"> und </w:t>
      </w:r>
      <w:r w:rsidR="00455A31" w:rsidRPr="003A3D0E">
        <w:rPr>
          <w:lang w:val="de-CH"/>
        </w:rPr>
        <w:t xml:space="preserve">ein positives Erlebnis mitnehmen zu dürfen. </w:t>
      </w:r>
      <w:r w:rsidR="00930E75">
        <w:rPr>
          <w:lang w:val="de-CH"/>
        </w:rPr>
        <w:t>So</w:t>
      </w:r>
      <w:r w:rsidR="00455A31" w:rsidRPr="003A3D0E">
        <w:rPr>
          <w:lang w:val="de-CH"/>
        </w:rPr>
        <w:t xml:space="preserve"> haben wir ein ganzes «Dorf» gebaut, </w:t>
      </w:r>
      <w:r w:rsidR="00930E75">
        <w:rPr>
          <w:lang w:val="de-CH"/>
        </w:rPr>
        <w:t>das gemeinsam</w:t>
      </w:r>
      <w:r w:rsidR="00930E75" w:rsidRPr="003A3D0E">
        <w:rPr>
          <w:lang w:val="de-CH"/>
        </w:rPr>
        <w:t xml:space="preserve"> </w:t>
      </w:r>
      <w:r w:rsidR="00930E75">
        <w:rPr>
          <w:lang w:val="de-CH"/>
        </w:rPr>
        <w:t>alle</w:t>
      </w:r>
      <w:r w:rsidR="00930E75" w:rsidRPr="003A3D0E">
        <w:rPr>
          <w:lang w:val="de-CH"/>
        </w:rPr>
        <w:t xml:space="preserve"> </w:t>
      </w:r>
      <w:r w:rsidR="00455A31" w:rsidRPr="003A3D0E">
        <w:rPr>
          <w:lang w:val="de-CH"/>
        </w:rPr>
        <w:t>Kind</w:t>
      </w:r>
      <w:r w:rsidR="00930E75">
        <w:rPr>
          <w:lang w:val="de-CH"/>
        </w:rPr>
        <w:t>er</w:t>
      </w:r>
      <w:r w:rsidR="00455A31" w:rsidRPr="003A3D0E">
        <w:rPr>
          <w:lang w:val="de-CH"/>
        </w:rPr>
        <w:t xml:space="preserve"> erzieh</w:t>
      </w:r>
      <w:r w:rsidR="00930E75">
        <w:rPr>
          <w:lang w:val="de-CH"/>
        </w:rPr>
        <w:t>t</w:t>
      </w:r>
      <w:r w:rsidR="00455A31" w:rsidRPr="003A3D0E">
        <w:rPr>
          <w:lang w:val="de-CH"/>
        </w:rPr>
        <w:t>. Ohne grossen Aufwand</w:t>
      </w:r>
      <w:r w:rsidR="00930E75">
        <w:rPr>
          <w:lang w:val="de-CH"/>
        </w:rPr>
        <w:t xml:space="preserve"> und </w:t>
      </w:r>
      <w:r w:rsidR="00455A31" w:rsidRPr="003A3D0E">
        <w:rPr>
          <w:lang w:val="de-CH"/>
        </w:rPr>
        <w:t xml:space="preserve">aus Überzeugung und Freude an unserem Schaffen. </w:t>
      </w:r>
    </w:p>
    <w:p w14:paraId="2122B629" w14:textId="50B8BFB2" w:rsidR="00455A31" w:rsidRPr="003A3D0E" w:rsidRDefault="00930E75" w:rsidP="00D82DBA">
      <w:pPr>
        <w:pStyle w:val="Textkrper"/>
        <w:ind w:firstLine="0"/>
        <w:rPr>
          <w:lang w:val="de-CH"/>
        </w:rPr>
      </w:pPr>
      <w:r>
        <w:rPr>
          <w:lang w:val="de-CH"/>
        </w:rPr>
        <w:t>Eine physische Präsenz der Lehrpersonen</w:t>
      </w:r>
      <w:r w:rsidR="00455A31" w:rsidRPr="003A3D0E">
        <w:rPr>
          <w:lang w:val="de-CH"/>
        </w:rPr>
        <w:t xml:space="preserve"> fordern auch Lemme und Körner (2016)</w:t>
      </w:r>
      <w:r w:rsidR="00973B0C">
        <w:rPr>
          <w:lang w:val="de-CH"/>
        </w:rPr>
        <w:t xml:space="preserve">. </w:t>
      </w:r>
      <w:r>
        <w:rPr>
          <w:lang w:val="de-CH"/>
        </w:rPr>
        <w:t>Die sichtbare körperliche Anwesenheit der Lehrpersonen in der</w:t>
      </w:r>
      <w:r w:rsidR="00455A31" w:rsidRPr="003A3D0E">
        <w:rPr>
          <w:lang w:val="de-CH"/>
        </w:rPr>
        <w:t xml:space="preserve"> Pausenaufsicht </w:t>
      </w:r>
      <w:r>
        <w:rPr>
          <w:lang w:val="de-CH"/>
        </w:rPr>
        <w:t>ist</w:t>
      </w:r>
      <w:r w:rsidR="00455A31" w:rsidRPr="003A3D0E">
        <w:rPr>
          <w:lang w:val="de-CH"/>
        </w:rPr>
        <w:t xml:space="preserve"> für </w:t>
      </w:r>
      <w:r w:rsidR="00765579">
        <w:rPr>
          <w:lang w:val="de-CH"/>
        </w:rPr>
        <w:t>die</w:t>
      </w:r>
      <w:r w:rsidR="00455A31" w:rsidRPr="003A3D0E">
        <w:rPr>
          <w:lang w:val="de-CH"/>
        </w:rPr>
        <w:t xml:space="preserve"> Entwicklung der Kinder und Jugendlichen relevant. Omer und Haller (2019) sprechen </w:t>
      </w:r>
      <w:r>
        <w:rPr>
          <w:lang w:val="de-CH"/>
        </w:rPr>
        <w:t>in diesem Zusammenhang</w:t>
      </w:r>
      <w:r w:rsidRPr="003A3D0E">
        <w:rPr>
          <w:lang w:val="de-CH"/>
        </w:rPr>
        <w:t xml:space="preserve"> </w:t>
      </w:r>
      <w:r w:rsidR="00455A31" w:rsidRPr="003A3D0E">
        <w:rPr>
          <w:lang w:val="de-CH"/>
        </w:rPr>
        <w:t>von Teampräsenz</w:t>
      </w:r>
      <w:r>
        <w:rPr>
          <w:lang w:val="de-CH"/>
        </w:rPr>
        <w:t xml:space="preserve">. </w:t>
      </w:r>
      <w:r w:rsidR="00455A31" w:rsidRPr="003A3D0E">
        <w:rPr>
          <w:lang w:val="de-CH"/>
        </w:rPr>
        <w:t xml:space="preserve">Teampräsenz </w:t>
      </w:r>
      <w:r>
        <w:rPr>
          <w:lang w:val="de-CH"/>
        </w:rPr>
        <w:t xml:space="preserve">funktioniert </w:t>
      </w:r>
      <w:r w:rsidR="00455A31" w:rsidRPr="003A3D0E">
        <w:rPr>
          <w:lang w:val="de-CH"/>
        </w:rPr>
        <w:t>als Sicherheitsnetz</w:t>
      </w:r>
      <w:r w:rsidR="00EB7DE8">
        <w:rPr>
          <w:lang w:val="de-CH"/>
        </w:rPr>
        <w:t xml:space="preserve"> für die </w:t>
      </w:r>
      <w:proofErr w:type="spellStart"/>
      <w:proofErr w:type="gramStart"/>
      <w:r w:rsidR="00EB7DE8">
        <w:rPr>
          <w:lang w:val="de-CH"/>
        </w:rPr>
        <w:t>Schüler:innen</w:t>
      </w:r>
      <w:proofErr w:type="spellEnd"/>
      <w:proofErr w:type="gramEnd"/>
      <w:r w:rsidR="00455A31" w:rsidRPr="003A3D0E">
        <w:rPr>
          <w:lang w:val="de-CH"/>
        </w:rPr>
        <w:t xml:space="preserve">, als Anker und als Leuchtturm: </w:t>
      </w:r>
      <w:r>
        <w:rPr>
          <w:lang w:val="de-CH"/>
        </w:rPr>
        <w:t>«</w:t>
      </w:r>
      <w:r w:rsidR="00455A31" w:rsidRPr="003A3D0E">
        <w:rPr>
          <w:lang w:val="de-CH"/>
        </w:rPr>
        <w:t>Wir sind da, wir signalisieren euch Halt und geben euch die Wegrichtung an.</w:t>
      </w:r>
      <w:r>
        <w:rPr>
          <w:lang w:val="de-CH"/>
        </w:rPr>
        <w:t>»</w:t>
      </w:r>
    </w:p>
    <w:p w14:paraId="4BB305CE" w14:textId="28A56DB0" w:rsidR="00455A31" w:rsidRPr="003A3D0E" w:rsidRDefault="00455A31" w:rsidP="003A3D0E">
      <w:pPr>
        <w:pStyle w:val="Textkrper"/>
        <w:rPr>
          <w:lang w:val="de-CH"/>
        </w:rPr>
      </w:pPr>
      <w:r w:rsidRPr="003A3D0E">
        <w:rPr>
          <w:lang w:val="de-CH"/>
        </w:rPr>
        <w:t xml:space="preserve">Durch die Auseinandersetzung mit unserem Tun und unserer eigenen Biografie schaffen wir, was zuvor als unmöglich galt. </w:t>
      </w:r>
      <w:r w:rsidR="00EB7DE8">
        <w:rPr>
          <w:lang w:val="de-CH"/>
        </w:rPr>
        <w:t xml:space="preserve">Im «Dorf» gehören alle dazu, alle sind vernetzt. </w:t>
      </w:r>
      <w:r w:rsidR="009C1676">
        <w:rPr>
          <w:lang w:val="de-CH"/>
        </w:rPr>
        <w:t>S</w:t>
      </w:r>
      <w:r w:rsidRPr="003A3D0E">
        <w:rPr>
          <w:lang w:val="de-CH"/>
        </w:rPr>
        <w:t xml:space="preserve">o geben wir uns </w:t>
      </w:r>
      <w:r w:rsidR="002D2FD5">
        <w:rPr>
          <w:lang w:val="de-CH"/>
        </w:rPr>
        <w:t xml:space="preserve">in unserer Schule </w:t>
      </w:r>
      <w:r w:rsidRPr="003A3D0E">
        <w:rPr>
          <w:lang w:val="de-CH"/>
        </w:rPr>
        <w:t>alle jeden Tag die Hand zur Begrüssung</w:t>
      </w:r>
      <w:r w:rsidR="005C4280">
        <w:rPr>
          <w:lang w:val="de-CH"/>
        </w:rPr>
        <w:t xml:space="preserve">. </w:t>
      </w:r>
      <w:r w:rsidR="00A70BFE">
        <w:rPr>
          <w:lang w:val="de-CH"/>
        </w:rPr>
        <w:t>Un</w:t>
      </w:r>
      <w:r w:rsidR="002F3C77">
        <w:rPr>
          <w:lang w:val="de-CH"/>
        </w:rPr>
        <w:t>d un</w:t>
      </w:r>
      <w:r w:rsidR="00A70BFE">
        <w:rPr>
          <w:lang w:val="de-CH"/>
        </w:rPr>
        <w:t xml:space="preserve">sere </w:t>
      </w:r>
      <w:proofErr w:type="spellStart"/>
      <w:proofErr w:type="gramStart"/>
      <w:r w:rsidR="00A70BFE">
        <w:rPr>
          <w:lang w:val="de-CH"/>
        </w:rPr>
        <w:t>Schüler:innen</w:t>
      </w:r>
      <w:proofErr w:type="spellEnd"/>
      <w:proofErr w:type="gramEnd"/>
      <w:r w:rsidR="00A70BFE">
        <w:rPr>
          <w:lang w:val="de-CH"/>
        </w:rPr>
        <w:t xml:space="preserve"> haben verschiedene Aufgaben</w:t>
      </w:r>
      <w:r w:rsidR="006F57B0">
        <w:rPr>
          <w:lang w:val="de-CH"/>
        </w:rPr>
        <w:t xml:space="preserve"> übernommen: </w:t>
      </w:r>
      <w:r w:rsidR="00EB7DE8">
        <w:rPr>
          <w:lang w:val="de-CH"/>
        </w:rPr>
        <w:t>E</w:t>
      </w:r>
      <w:r w:rsidRPr="003A3D0E">
        <w:rPr>
          <w:lang w:val="de-CH"/>
        </w:rPr>
        <w:t>ine Sch</w:t>
      </w:r>
      <w:r w:rsidR="00E30752" w:rsidRPr="003A3D0E">
        <w:rPr>
          <w:lang w:val="de-CH"/>
        </w:rPr>
        <w:t>ul</w:t>
      </w:r>
      <w:r w:rsidRPr="003A3D0E">
        <w:rPr>
          <w:lang w:val="de-CH"/>
        </w:rPr>
        <w:t xml:space="preserve">organisation </w:t>
      </w:r>
      <w:r w:rsidR="00EB7DE8">
        <w:rPr>
          <w:lang w:val="de-CH"/>
        </w:rPr>
        <w:t>vertritt</w:t>
      </w:r>
      <w:r w:rsidR="00EB7DE8" w:rsidRPr="003A3D0E">
        <w:rPr>
          <w:lang w:val="de-CH"/>
        </w:rPr>
        <w:t xml:space="preserve"> </w:t>
      </w:r>
      <w:r w:rsidRPr="003A3D0E">
        <w:rPr>
          <w:lang w:val="de-CH"/>
        </w:rPr>
        <w:t xml:space="preserve">die Wünsche und Anträge der Kinder und Jugendlichen gegenüber der Institution, ein </w:t>
      </w:r>
      <w:r w:rsidR="006F57B0" w:rsidRPr="003A3D0E">
        <w:rPr>
          <w:lang w:val="de-CH"/>
        </w:rPr>
        <w:t xml:space="preserve">Fünftklässler </w:t>
      </w:r>
      <w:r w:rsidR="00EB7DE8">
        <w:rPr>
          <w:lang w:val="de-CH"/>
        </w:rPr>
        <w:t>ist</w:t>
      </w:r>
      <w:r w:rsidR="006F57B0">
        <w:rPr>
          <w:lang w:val="de-CH"/>
        </w:rPr>
        <w:t xml:space="preserve"> </w:t>
      </w:r>
      <w:r w:rsidR="00A964DD">
        <w:rPr>
          <w:lang w:val="de-CH"/>
        </w:rPr>
        <w:t>ein von allen akzeptierter Schuld</w:t>
      </w:r>
      <w:r w:rsidRPr="003A3D0E">
        <w:rPr>
          <w:lang w:val="de-CH"/>
        </w:rPr>
        <w:t>irektor</w:t>
      </w:r>
      <w:r w:rsidR="00A964DD">
        <w:rPr>
          <w:lang w:val="de-CH"/>
        </w:rPr>
        <w:t xml:space="preserve">, der Reden hält </w:t>
      </w:r>
      <w:r w:rsidR="005854FB">
        <w:rPr>
          <w:lang w:val="de-CH"/>
        </w:rPr>
        <w:t>oder</w:t>
      </w:r>
      <w:r w:rsidR="00A964DD">
        <w:rPr>
          <w:lang w:val="de-CH"/>
        </w:rPr>
        <w:t xml:space="preserve"> auch </w:t>
      </w:r>
      <w:proofErr w:type="spellStart"/>
      <w:r w:rsidR="00A964DD">
        <w:rPr>
          <w:lang w:val="de-CH"/>
        </w:rPr>
        <w:t>Besucher:innen</w:t>
      </w:r>
      <w:proofErr w:type="spellEnd"/>
      <w:r w:rsidR="00A964DD">
        <w:rPr>
          <w:lang w:val="de-CH"/>
        </w:rPr>
        <w:t xml:space="preserve"> durch die Institution führt</w:t>
      </w:r>
      <w:r w:rsidR="005854FB">
        <w:rPr>
          <w:lang w:val="de-CH"/>
        </w:rPr>
        <w:t>.</w:t>
      </w:r>
      <w:r w:rsidRPr="003A3D0E">
        <w:rPr>
          <w:lang w:val="de-CH"/>
        </w:rPr>
        <w:t xml:space="preserve"> </w:t>
      </w:r>
      <w:r w:rsidR="00EB7DE8">
        <w:rPr>
          <w:lang w:val="de-CH"/>
        </w:rPr>
        <w:t>I</w:t>
      </w:r>
      <w:r w:rsidRPr="003A3D0E">
        <w:rPr>
          <w:lang w:val="de-CH"/>
        </w:rPr>
        <w:t xml:space="preserve">n der Oberstufe </w:t>
      </w:r>
      <w:r w:rsidR="00EB7DE8">
        <w:rPr>
          <w:lang w:val="de-CH"/>
        </w:rPr>
        <w:t>ist</w:t>
      </w:r>
      <w:r w:rsidR="00EB7DE8" w:rsidRPr="003A3D0E">
        <w:rPr>
          <w:lang w:val="de-CH"/>
        </w:rPr>
        <w:t xml:space="preserve"> </w:t>
      </w:r>
      <w:r w:rsidRPr="003A3D0E">
        <w:rPr>
          <w:lang w:val="de-CH"/>
        </w:rPr>
        <w:t xml:space="preserve">ein </w:t>
      </w:r>
      <w:r w:rsidRPr="003A3D0E">
        <w:rPr>
          <w:lang w:val="de-CH"/>
        </w:rPr>
        <w:lastRenderedPageBreak/>
        <w:t>Professor</w:t>
      </w:r>
      <w:r w:rsidR="005C4280" w:rsidRPr="005C4280">
        <w:rPr>
          <w:lang w:val="de-CH"/>
        </w:rPr>
        <w:t xml:space="preserve"> </w:t>
      </w:r>
      <w:r w:rsidRPr="003A3D0E">
        <w:rPr>
          <w:lang w:val="de-CH"/>
        </w:rPr>
        <w:t xml:space="preserve">für Fragen des Lebens und Universums zuständig. </w:t>
      </w:r>
      <w:r w:rsidR="00EB7DE8">
        <w:rPr>
          <w:lang w:val="de-CH"/>
        </w:rPr>
        <w:t>E</w:t>
      </w:r>
      <w:r w:rsidRPr="003A3D0E">
        <w:rPr>
          <w:lang w:val="de-CH"/>
        </w:rPr>
        <w:t>in Reporter</w:t>
      </w:r>
      <w:r w:rsidR="00EB7DE8">
        <w:rPr>
          <w:lang w:val="de-CH"/>
        </w:rPr>
        <w:t xml:space="preserve"> hält </w:t>
      </w:r>
      <w:r w:rsidRPr="003A3D0E">
        <w:rPr>
          <w:lang w:val="de-CH"/>
        </w:rPr>
        <w:t>die gelingenden Situationen der Woche mit Bildern fest und präsentiert</w:t>
      </w:r>
      <w:r w:rsidR="00EB7DE8">
        <w:rPr>
          <w:lang w:val="de-CH"/>
        </w:rPr>
        <w:t xml:space="preserve"> diese</w:t>
      </w:r>
      <w:r w:rsidRPr="003A3D0E">
        <w:rPr>
          <w:lang w:val="de-CH"/>
        </w:rPr>
        <w:t xml:space="preserve">. Und eine Unterstufenschülerin ist unsere Ärztin, </w:t>
      </w:r>
      <w:r w:rsidR="00EB7DE8">
        <w:rPr>
          <w:lang w:val="de-CH"/>
        </w:rPr>
        <w:t>sie versorgt</w:t>
      </w:r>
      <w:r w:rsidR="00EB7DE8" w:rsidRPr="003A3D0E">
        <w:rPr>
          <w:lang w:val="de-CH"/>
        </w:rPr>
        <w:t xml:space="preserve"> </w:t>
      </w:r>
      <w:r w:rsidRPr="003A3D0E">
        <w:rPr>
          <w:lang w:val="de-CH"/>
        </w:rPr>
        <w:t xml:space="preserve">Blessuren und Schürfungen. </w:t>
      </w:r>
      <w:r w:rsidR="00EB7DE8">
        <w:rPr>
          <w:lang w:val="de-CH"/>
        </w:rPr>
        <w:t>W</w:t>
      </w:r>
      <w:r w:rsidRPr="003A3D0E">
        <w:rPr>
          <w:lang w:val="de-CH"/>
        </w:rPr>
        <w:t>enn der Stein</w:t>
      </w:r>
      <w:r w:rsidR="00664816">
        <w:rPr>
          <w:lang w:val="de-CH"/>
        </w:rPr>
        <w:t xml:space="preserve"> erst mal</w:t>
      </w:r>
      <w:r w:rsidRPr="003A3D0E">
        <w:rPr>
          <w:lang w:val="de-CH"/>
        </w:rPr>
        <w:t xml:space="preserve"> ins Rollen gekommen ist, geht die Entwicklung weiter</w:t>
      </w:r>
      <w:r w:rsidR="00664816">
        <w:rPr>
          <w:lang w:val="de-CH"/>
        </w:rPr>
        <w:t>:</w:t>
      </w:r>
      <w:r w:rsidRPr="003A3D0E">
        <w:rPr>
          <w:lang w:val="de-CH"/>
        </w:rPr>
        <w:t xml:space="preserve"> Dann lei</w:t>
      </w:r>
      <w:r w:rsidR="0064511D">
        <w:rPr>
          <w:lang w:val="de-CH"/>
        </w:rPr>
        <w:t>s</w:t>
      </w:r>
      <w:r w:rsidRPr="003A3D0E">
        <w:rPr>
          <w:lang w:val="de-CH"/>
        </w:rPr>
        <w:t xml:space="preserve">ten </w:t>
      </w:r>
      <w:proofErr w:type="spellStart"/>
      <w:proofErr w:type="gramStart"/>
      <w:r w:rsidRPr="003A3D0E">
        <w:rPr>
          <w:lang w:val="de-CH"/>
        </w:rPr>
        <w:t>Schüler</w:t>
      </w:r>
      <w:r w:rsidR="00E30752" w:rsidRPr="003A3D0E">
        <w:rPr>
          <w:lang w:val="de-CH"/>
        </w:rPr>
        <w:t>:innen</w:t>
      </w:r>
      <w:proofErr w:type="spellEnd"/>
      <w:proofErr w:type="gramEnd"/>
      <w:r w:rsidRPr="003A3D0E">
        <w:rPr>
          <w:lang w:val="de-CH"/>
        </w:rPr>
        <w:t xml:space="preserve"> gemeinsam Sozialstunden für die ganze Institution oder Jugendliche </w:t>
      </w:r>
      <w:r w:rsidR="007A69C0" w:rsidRPr="003A3D0E">
        <w:rPr>
          <w:lang w:val="de-CH"/>
        </w:rPr>
        <w:t xml:space="preserve">interagieren </w:t>
      </w:r>
      <w:r w:rsidRPr="003A3D0E">
        <w:rPr>
          <w:lang w:val="de-CH"/>
        </w:rPr>
        <w:t xml:space="preserve">als </w:t>
      </w:r>
      <w:proofErr w:type="spellStart"/>
      <w:r w:rsidRPr="003A3D0E">
        <w:rPr>
          <w:lang w:val="de-CH"/>
        </w:rPr>
        <w:t>Pädagog</w:t>
      </w:r>
      <w:r w:rsidR="00E30752" w:rsidRPr="003A3D0E">
        <w:rPr>
          <w:lang w:val="de-CH"/>
        </w:rPr>
        <w:t>:innen</w:t>
      </w:r>
      <w:proofErr w:type="spellEnd"/>
      <w:r w:rsidRPr="003A3D0E">
        <w:rPr>
          <w:lang w:val="de-CH"/>
        </w:rPr>
        <w:t xml:space="preserve"> und erarbeiten mit Erwachsenen, die in die Rolle der Kinder schlüpfen, Alltagsszenen in kurzen Theatersequenzen. In solchen Momenten sind alle auf Augenhöhe. </w:t>
      </w:r>
      <w:r w:rsidR="00EB7DE8">
        <w:rPr>
          <w:lang w:val="de-CH"/>
        </w:rPr>
        <w:t>A</w:t>
      </w:r>
      <w:r w:rsidRPr="003A3D0E">
        <w:rPr>
          <w:lang w:val="de-CH"/>
        </w:rPr>
        <w:t xml:space="preserve">lle </w:t>
      </w:r>
      <w:r w:rsidR="00EB7DE8">
        <w:rPr>
          <w:lang w:val="de-CH"/>
        </w:rPr>
        <w:t xml:space="preserve">haben </w:t>
      </w:r>
      <w:r w:rsidRPr="003A3D0E">
        <w:rPr>
          <w:lang w:val="de-CH"/>
        </w:rPr>
        <w:t>eine gemeinsame Aufgabe und erleben dabei gegenseitige Unterstützung. Gelungene Interaktion bedeutet auch Integration und diese wiederum gründet schliesslich in Identität und Verwurzelung.</w:t>
      </w:r>
    </w:p>
    <w:p w14:paraId="136956FA" w14:textId="77777777" w:rsidR="00A534EA" w:rsidRPr="004C2D11" w:rsidRDefault="00A534EA" w:rsidP="004C2D11">
      <w:pPr>
        <w:pStyle w:val="berschrift1"/>
        <w:rPr>
          <w:b w:val="0"/>
          <w:bCs w:val="0"/>
          <w:lang w:val="de-CH"/>
        </w:rPr>
      </w:pPr>
      <w:r w:rsidRPr="004C2D11">
        <w:rPr>
          <w:lang w:val="de-CH"/>
        </w:rPr>
        <w:t>Schulische Interaktion ganzheitlich</w:t>
      </w:r>
    </w:p>
    <w:p w14:paraId="4DC655F1" w14:textId="4C8A80ED" w:rsidR="00455A31" w:rsidRPr="003A3D0E" w:rsidRDefault="00455A31" w:rsidP="001A3D7F">
      <w:pPr>
        <w:pStyle w:val="Textkrper"/>
        <w:ind w:firstLine="0"/>
        <w:rPr>
          <w:lang w:val="de-CH"/>
        </w:rPr>
      </w:pPr>
      <w:r w:rsidRPr="003A3D0E">
        <w:rPr>
          <w:lang w:val="de-CH"/>
        </w:rPr>
        <w:t>Schule und Interaktion weiter zu denken, bedeutet</w:t>
      </w:r>
      <w:r w:rsidR="003C0C59">
        <w:rPr>
          <w:lang w:val="de-CH"/>
        </w:rPr>
        <w:t>,</w:t>
      </w:r>
      <w:r w:rsidRPr="003A3D0E">
        <w:rPr>
          <w:lang w:val="de-CH"/>
        </w:rPr>
        <w:t xml:space="preserve"> das zu</w:t>
      </w:r>
      <w:r w:rsidR="003C0C59">
        <w:rPr>
          <w:lang w:val="de-CH"/>
        </w:rPr>
        <w:t xml:space="preserve"> </w:t>
      </w:r>
      <w:r w:rsidRPr="003A3D0E">
        <w:rPr>
          <w:lang w:val="de-CH"/>
        </w:rPr>
        <w:t>denken, was unmöglich scheint. An einem Vortrag von Louis Palmer</w:t>
      </w:r>
      <w:r w:rsidR="00326AE6">
        <w:rPr>
          <w:lang w:val="de-CH"/>
        </w:rPr>
        <w:t xml:space="preserve">, einem </w:t>
      </w:r>
      <w:r w:rsidR="00326AE6" w:rsidRPr="00326AE6">
        <w:rPr>
          <w:lang w:val="de-CH"/>
        </w:rPr>
        <w:t>Pionier der E-Mobilität</w:t>
      </w:r>
      <w:r w:rsidR="00326AE6">
        <w:rPr>
          <w:lang w:val="de-CH"/>
        </w:rPr>
        <w:t>,</w:t>
      </w:r>
      <w:r w:rsidRPr="003A3D0E">
        <w:rPr>
          <w:lang w:val="de-CH"/>
        </w:rPr>
        <w:t xml:space="preserve"> durfte ich dies </w:t>
      </w:r>
      <w:r w:rsidR="001A3D7F">
        <w:rPr>
          <w:lang w:val="de-CH"/>
        </w:rPr>
        <w:t>erfahren</w:t>
      </w:r>
      <w:r w:rsidR="00EA456D">
        <w:rPr>
          <w:lang w:val="de-CH"/>
        </w:rPr>
        <w:t>:</w:t>
      </w:r>
      <w:r w:rsidRPr="003A3D0E">
        <w:rPr>
          <w:lang w:val="de-CH"/>
        </w:rPr>
        <w:t xml:space="preserve"> Der Glaube, dass man mit einem Solarmobil die Welt umrunden könne, schien unmöglich, bis </w:t>
      </w:r>
      <w:r w:rsidR="00831D64">
        <w:rPr>
          <w:lang w:val="de-CH"/>
        </w:rPr>
        <w:t>Palmer</w:t>
      </w:r>
      <w:r w:rsidR="00831D64" w:rsidRPr="003A3D0E">
        <w:rPr>
          <w:lang w:val="de-CH"/>
        </w:rPr>
        <w:t xml:space="preserve"> </w:t>
      </w:r>
      <w:r w:rsidRPr="003A3D0E">
        <w:rPr>
          <w:lang w:val="de-CH"/>
        </w:rPr>
        <w:t xml:space="preserve">in den </w:t>
      </w:r>
      <w:r w:rsidR="003C0C59">
        <w:rPr>
          <w:lang w:val="de-CH"/>
        </w:rPr>
        <w:t>19</w:t>
      </w:r>
      <w:r w:rsidRPr="003A3D0E">
        <w:rPr>
          <w:lang w:val="de-CH"/>
        </w:rPr>
        <w:t xml:space="preserve">90er Jahren </w:t>
      </w:r>
      <w:r w:rsidR="00831D64">
        <w:rPr>
          <w:lang w:val="de-CH"/>
        </w:rPr>
        <w:t>das Gegenteil bewies</w:t>
      </w:r>
      <w:r w:rsidRPr="003A3D0E">
        <w:rPr>
          <w:lang w:val="de-CH"/>
        </w:rPr>
        <w:t xml:space="preserve">. </w:t>
      </w:r>
      <w:r w:rsidR="00326AE6">
        <w:rPr>
          <w:lang w:val="de-CH"/>
        </w:rPr>
        <w:t xml:space="preserve">Wir sollten </w:t>
      </w:r>
      <w:r w:rsidRPr="003A3D0E">
        <w:rPr>
          <w:lang w:val="de-CH"/>
        </w:rPr>
        <w:t>in der Pädagogik</w:t>
      </w:r>
      <w:r w:rsidR="00326AE6">
        <w:rPr>
          <w:lang w:val="de-CH"/>
        </w:rPr>
        <w:t xml:space="preserve"> </w:t>
      </w:r>
      <w:r w:rsidR="00F97A02" w:rsidRPr="003A3D0E">
        <w:rPr>
          <w:lang w:val="de-CH"/>
        </w:rPr>
        <w:t>ebenso</w:t>
      </w:r>
      <w:r w:rsidR="00F97A02">
        <w:rPr>
          <w:lang w:val="de-CH"/>
        </w:rPr>
        <w:t xml:space="preserve"> </w:t>
      </w:r>
      <w:r w:rsidR="00326AE6">
        <w:rPr>
          <w:lang w:val="de-CH"/>
        </w:rPr>
        <w:t>denken. Wenn wir</w:t>
      </w:r>
      <w:r w:rsidRPr="003A3D0E">
        <w:rPr>
          <w:lang w:val="de-CH"/>
        </w:rPr>
        <w:t xml:space="preserve"> uns an Theorien, Wissenschaft und </w:t>
      </w:r>
      <w:r w:rsidR="00A964DD">
        <w:rPr>
          <w:lang w:val="de-CH"/>
        </w:rPr>
        <w:t>ans praktische</w:t>
      </w:r>
      <w:r w:rsidRPr="003A3D0E">
        <w:rPr>
          <w:lang w:val="de-CH"/>
        </w:rPr>
        <w:t xml:space="preserve"> </w:t>
      </w:r>
      <w:r w:rsidR="00A964DD">
        <w:rPr>
          <w:lang w:val="de-CH"/>
        </w:rPr>
        <w:t>A</w:t>
      </w:r>
      <w:r w:rsidRPr="003A3D0E">
        <w:rPr>
          <w:lang w:val="de-CH"/>
        </w:rPr>
        <w:t>us</w:t>
      </w:r>
      <w:r w:rsidR="00326AE6" w:rsidRPr="003A3D0E">
        <w:rPr>
          <w:lang w:val="de-CH"/>
        </w:rPr>
        <w:t>probieren</w:t>
      </w:r>
      <w:r w:rsidR="00A964DD">
        <w:rPr>
          <w:lang w:val="de-CH"/>
        </w:rPr>
        <w:t xml:space="preserve"> halten</w:t>
      </w:r>
      <w:r w:rsidR="00326AE6" w:rsidRPr="003A3D0E">
        <w:rPr>
          <w:lang w:val="de-CH"/>
        </w:rPr>
        <w:t xml:space="preserve"> </w:t>
      </w:r>
      <w:r w:rsidRPr="003A3D0E">
        <w:rPr>
          <w:lang w:val="de-CH"/>
        </w:rPr>
        <w:t>und Ideen eine Chance</w:t>
      </w:r>
      <w:r w:rsidR="00326AE6" w:rsidRPr="00326AE6">
        <w:rPr>
          <w:lang w:val="de-CH"/>
        </w:rPr>
        <w:t xml:space="preserve"> </w:t>
      </w:r>
      <w:r w:rsidR="00326AE6" w:rsidRPr="003A3D0E">
        <w:rPr>
          <w:lang w:val="de-CH"/>
        </w:rPr>
        <w:t>geben</w:t>
      </w:r>
      <w:r w:rsidRPr="003A3D0E">
        <w:rPr>
          <w:lang w:val="de-CH"/>
        </w:rPr>
        <w:t>, dann werden aus Luftschlössern Realitäten. Dazu bedarf es eine</w:t>
      </w:r>
      <w:r w:rsidR="00A964DD">
        <w:rPr>
          <w:lang w:val="de-CH"/>
        </w:rPr>
        <w:t>r intensiven</w:t>
      </w:r>
      <w:r w:rsidRPr="003A3D0E">
        <w:rPr>
          <w:lang w:val="de-CH"/>
        </w:rPr>
        <w:t xml:space="preserve"> Auseinandersetzung mit </w:t>
      </w:r>
      <w:r w:rsidR="005854FB">
        <w:rPr>
          <w:lang w:val="de-CH"/>
        </w:rPr>
        <w:t>mir selbst</w:t>
      </w:r>
      <w:r w:rsidRPr="003A3D0E">
        <w:rPr>
          <w:lang w:val="de-CH"/>
        </w:rPr>
        <w:t xml:space="preserve"> </w:t>
      </w:r>
      <w:r w:rsidR="00A964DD">
        <w:rPr>
          <w:lang w:val="de-CH"/>
        </w:rPr>
        <w:t xml:space="preserve">und </w:t>
      </w:r>
      <w:r w:rsidR="005854FB">
        <w:rPr>
          <w:lang w:val="de-CH"/>
        </w:rPr>
        <w:t>m</w:t>
      </w:r>
      <w:r w:rsidR="00A964DD">
        <w:rPr>
          <w:lang w:val="de-CH"/>
        </w:rPr>
        <w:t>einem Handeln</w:t>
      </w:r>
      <w:r w:rsidRPr="003A3D0E">
        <w:rPr>
          <w:lang w:val="de-CH"/>
        </w:rPr>
        <w:t xml:space="preserve">. </w:t>
      </w:r>
    </w:p>
    <w:p w14:paraId="144C50E0" w14:textId="7BD8F35D" w:rsidR="00964FC6" w:rsidRPr="003A3D0E" w:rsidRDefault="0019744B" w:rsidP="003A3D0E">
      <w:pPr>
        <w:pStyle w:val="Textkrper"/>
        <w:rPr>
          <w:lang w:val="de-CH"/>
        </w:rPr>
      </w:pPr>
      <w:bookmarkStart w:id="4" w:name="_Hlk157785473"/>
      <w:r>
        <w:rPr>
          <w:lang w:val="de-CH"/>
        </w:rPr>
        <w:t>«</w:t>
      </w:r>
      <w:r w:rsidRPr="003618CF">
        <w:rPr>
          <w:lang w:val="de-CH"/>
        </w:rPr>
        <w:t>Verhalten ist ein Produkt von Interaktionen</w:t>
      </w:r>
      <w:r>
        <w:rPr>
          <w:lang w:val="de-CH"/>
        </w:rPr>
        <w:t>»</w:t>
      </w:r>
      <w:r w:rsidR="003D4F6E">
        <w:rPr>
          <w:lang w:val="de-CH"/>
        </w:rPr>
        <w:t>, mein</w:t>
      </w:r>
      <w:r w:rsidR="004013E1">
        <w:rPr>
          <w:lang w:val="de-CH"/>
        </w:rPr>
        <w:t>t</w:t>
      </w:r>
      <w:r w:rsidR="00943C2B">
        <w:rPr>
          <w:lang w:val="de-CH"/>
        </w:rPr>
        <w:t>e</w:t>
      </w:r>
      <w:r w:rsidR="003D4F6E">
        <w:rPr>
          <w:lang w:val="de-CH"/>
        </w:rPr>
        <w:t xml:space="preserve"> eine Kollegin treffend</w:t>
      </w:r>
      <w:r>
        <w:rPr>
          <w:lang w:val="de-CH"/>
        </w:rPr>
        <w:t xml:space="preserve">. </w:t>
      </w:r>
      <w:bookmarkEnd w:id="4"/>
      <w:r w:rsidR="00D42849">
        <w:rPr>
          <w:lang w:val="de-CH"/>
        </w:rPr>
        <w:t>S</w:t>
      </w:r>
      <w:r w:rsidR="00964FC6" w:rsidRPr="003A3D0E">
        <w:rPr>
          <w:lang w:val="de-CH"/>
        </w:rPr>
        <w:t xml:space="preserve">chulische Interaktion ist somit ein Gesamtwerk </w:t>
      </w:r>
      <w:r w:rsidR="00D42849">
        <w:rPr>
          <w:lang w:val="de-CH"/>
        </w:rPr>
        <w:t>aus</w:t>
      </w:r>
      <w:r w:rsidR="00D42849" w:rsidRPr="003A3D0E">
        <w:rPr>
          <w:lang w:val="de-CH"/>
        </w:rPr>
        <w:t xml:space="preserve"> </w:t>
      </w:r>
      <w:r w:rsidR="00964FC6" w:rsidRPr="003A3D0E">
        <w:rPr>
          <w:lang w:val="de-CH"/>
        </w:rPr>
        <w:t>sozialer</w:t>
      </w:r>
      <w:r w:rsidR="00D42849">
        <w:rPr>
          <w:lang w:val="de-CH"/>
        </w:rPr>
        <w:t xml:space="preserve"> und</w:t>
      </w:r>
      <w:r w:rsidR="00964FC6" w:rsidRPr="003A3D0E">
        <w:rPr>
          <w:lang w:val="de-CH"/>
        </w:rPr>
        <w:t xml:space="preserve"> gesellschaftlicher Integration. </w:t>
      </w:r>
      <w:r w:rsidR="003B36C3">
        <w:rPr>
          <w:lang w:val="de-CH"/>
        </w:rPr>
        <w:t>A</w:t>
      </w:r>
      <w:r w:rsidR="00964FC6" w:rsidRPr="003A3D0E">
        <w:rPr>
          <w:lang w:val="de-CH"/>
        </w:rPr>
        <w:t>n diesem System</w:t>
      </w:r>
      <w:r w:rsidR="003B36C3">
        <w:rPr>
          <w:lang w:val="de-CH"/>
        </w:rPr>
        <w:t xml:space="preserve"> beteiligt</w:t>
      </w:r>
      <w:r w:rsidR="00964FC6" w:rsidRPr="003A3D0E">
        <w:rPr>
          <w:lang w:val="de-CH"/>
        </w:rPr>
        <w:t xml:space="preserve"> sind Eltern, Erziehende, Peers, </w:t>
      </w:r>
      <w:proofErr w:type="spellStart"/>
      <w:proofErr w:type="gramStart"/>
      <w:r w:rsidR="00964FC6" w:rsidRPr="003A3D0E">
        <w:rPr>
          <w:lang w:val="de-CH"/>
        </w:rPr>
        <w:t>Pädagog</w:t>
      </w:r>
      <w:r w:rsidR="00E30752" w:rsidRPr="003A3D0E">
        <w:rPr>
          <w:lang w:val="de-CH"/>
        </w:rPr>
        <w:t>:innen</w:t>
      </w:r>
      <w:proofErr w:type="spellEnd"/>
      <w:proofErr w:type="gramEnd"/>
      <w:r w:rsidR="00964FC6" w:rsidRPr="003A3D0E">
        <w:rPr>
          <w:lang w:val="de-CH"/>
        </w:rPr>
        <w:t xml:space="preserve">, Behörden, </w:t>
      </w:r>
      <w:proofErr w:type="spellStart"/>
      <w:r w:rsidR="00964FC6" w:rsidRPr="003A3D0E">
        <w:rPr>
          <w:lang w:val="de-CH"/>
        </w:rPr>
        <w:t>Arbeitgeber</w:t>
      </w:r>
      <w:r w:rsidR="003B36C3">
        <w:rPr>
          <w:lang w:val="de-CH"/>
        </w:rPr>
        <w:t>:innen</w:t>
      </w:r>
      <w:proofErr w:type="spellEnd"/>
      <w:r w:rsidR="00964FC6" w:rsidRPr="003A3D0E">
        <w:rPr>
          <w:lang w:val="de-CH"/>
        </w:rPr>
        <w:t xml:space="preserve"> und </w:t>
      </w:r>
      <w:r w:rsidR="003B36C3">
        <w:rPr>
          <w:lang w:val="de-CH"/>
        </w:rPr>
        <w:t>-</w:t>
      </w:r>
      <w:proofErr w:type="spellStart"/>
      <w:r w:rsidR="003B36C3">
        <w:rPr>
          <w:lang w:val="de-CH"/>
        </w:rPr>
        <w:t>n</w:t>
      </w:r>
      <w:r w:rsidR="00964FC6" w:rsidRPr="003A3D0E">
        <w:rPr>
          <w:lang w:val="de-CH"/>
        </w:rPr>
        <w:t>ehmer</w:t>
      </w:r>
      <w:r w:rsidR="003B36C3">
        <w:rPr>
          <w:lang w:val="de-CH"/>
        </w:rPr>
        <w:t>:</w:t>
      </w:r>
      <w:r w:rsidR="00964FC6" w:rsidRPr="003A3D0E">
        <w:rPr>
          <w:lang w:val="de-CH"/>
        </w:rPr>
        <w:t>innen</w:t>
      </w:r>
      <w:proofErr w:type="spellEnd"/>
      <w:r w:rsidR="00964FC6" w:rsidRPr="003A3D0E">
        <w:rPr>
          <w:lang w:val="de-CH"/>
        </w:rPr>
        <w:t xml:space="preserve">. Kinder fordern uns heraus. Um gelingend wirken zu können, muss ich mir meiner Berufung in meinem Beruf bewusst sein. Daher ist es wichtig, </w:t>
      </w:r>
      <w:r w:rsidR="005B5504">
        <w:rPr>
          <w:lang w:val="de-CH"/>
        </w:rPr>
        <w:t xml:space="preserve">dass ich </w:t>
      </w:r>
      <w:r w:rsidR="00C11CB4">
        <w:rPr>
          <w:lang w:val="de-CH"/>
        </w:rPr>
        <w:t>mir</w:t>
      </w:r>
      <w:r w:rsidR="00964FC6" w:rsidRPr="003A3D0E">
        <w:rPr>
          <w:lang w:val="de-CH"/>
        </w:rPr>
        <w:t xml:space="preserve"> über </w:t>
      </w:r>
      <w:r w:rsidR="00C11CB4">
        <w:rPr>
          <w:lang w:val="de-CH"/>
        </w:rPr>
        <w:t>m</w:t>
      </w:r>
      <w:r w:rsidR="00964FC6" w:rsidRPr="003A3D0E">
        <w:rPr>
          <w:lang w:val="de-CH"/>
        </w:rPr>
        <w:t>ein eigenes Ver</w:t>
      </w:r>
      <w:r w:rsidR="00D42849">
        <w:rPr>
          <w:lang w:val="de-CH"/>
        </w:rPr>
        <w:t>h</w:t>
      </w:r>
      <w:r w:rsidR="00964FC6" w:rsidRPr="003A3D0E">
        <w:rPr>
          <w:lang w:val="de-CH"/>
        </w:rPr>
        <w:t>alten Gedanken mache</w:t>
      </w:r>
      <w:r w:rsidR="005B5504">
        <w:rPr>
          <w:lang w:val="de-CH"/>
        </w:rPr>
        <w:t>:</w:t>
      </w:r>
      <w:r w:rsidR="00964FC6" w:rsidRPr="003A3D0E">
        <w:rPr>
          <w:lang w:val="de-CH"/>
        </w:rPr>
        <w:t xml:space="preserve"> Stimmen meine Forderung und mein Verhalten überein? Bin ich mir meines Handelns bewusst? Verlange ich Werte, die ich selbst auch teile und einhalte?</w:t>
      </w:r>
    </w:p>
    <w:p w14:paraId="4EC75872" w14:textId="0B667C49" w:rsidR="00964FC6" w:rsidRPr="00AA1FB9" w:rsidRDefault="000F1540" w:rsidP="00554664">
      <w:pPr>
        <w:pStyle w:val="Textkrper"/>
        <w:rPr>
          <w:lang w:val="de-CH"/>
        </w:rPr>
      </w:pPr>
      <w:r w:rsidRPr="00AA1FB9">
        <w:rPr>
          <w:lang w:val="de-CH"/>
        </w:rPr>
        <w:t xml:space="preserve">Aus solchen </w:t>
      </w:r>
      <w:r w:rsidR="00964FC6" w:rsidRPr="00AA1FB9">
        <w:rPr>
          <w:lang w:val="de-CH"/>
        </w:rPr>
        <w:t>Fragen und Erkenntnisse</w:t>
      </w:r>
      <w:r w:rsidRPr="00AA1FB9">
        <w:rPr>
          <w:lang w:val="de-CH"/>
        </w:rPr>
        <w:t>n</w:t>
      </w:r>
      <w:r w:rsidR="00964FC6" w:rsidRPr="00AA1FB9">
        <w:rPr>
          <w:lang w:val="de-CH"/>
        </w:rPr>
        <w:t xml:space="preserve"> lässt sich ableiten, dass wir Erwachsenen an der Entwicklung von uns selbst und </w:t>
      </w:r>
      <w:r w:rsidRPr="00AA1FB9">
        <w:rPr>
          <w:lang w:val="de-CH"/>
        </w:rPr>
        <w:t xml:space="preserve">jener </w:t>
      </w:r>
      <w:r w:rsidR="00964FC6" w:rsidRPr="00AA1FB9">
        <w:rPr>
          <w:lang w:val="de-CH"/>
        </w:rPr>
        <w:t xml:space="preserve">unserer Kinder und Jugendlichen äusserst intensiv beteiligt sind. Dies wiederum leitet </w:t>
      </w:r>
      <w:r w:rsidRPr="00AA1FB9">
        <w:rPr>
          <w:lang w:val="de-CH"/>
        </w:rPr>
        <w:t xml:space="preserve">über </w:t>
      </w:r>
      <w:r w:rsidR="00964FC6" w:rsidRPr="00AA1FB9">
        <w:rPr>
          <w:lang w:val="de-CH"/>
        </w:rPr>
        <w:t>in ein gemeinsames Verständnis füreinander</w:t>
      </w:r>
      <w:r w:rsidR="005B5504" w:rsidRPr="00AA1FB9">
        <w:rPr>
          <w:lang w:val="de-CH"/>
        </w:rPr>
        <w:t>:</w:t>
      </w:r>
      <w:r w:rsidR="00964FC6" w:rsidRPr="00AA1FB9">
        <w:rPr>
          <w:lang w:val="de-CH"/>
        </w:rPr>
        <w:t xml:space="preserve"> </w:t>
      </w:r>
      <w:r w:rsidR="00D868F5" w:rsidRPr="00AA1FB9">
        <w:rPr>
          <w:lang w:val="de-CH"/>
        </w:rPr>
        <w:t>miteinander r</w:t>
      </w:r>
      <w:r w:rsidR="00964FC6" w:rsidRPr="00AA1FB9">
        <w:rPr>
          <w:lang w:val="de-CH"/>
        </w:rPr>
        <w:t>eden, vor allem jedoch zuhören, sich</w:t>
      </w:r>
      <w:r w:rsidR="003E1418" w:rsidRPr="00AA1FB9">
        <w:rPr>
          <w:lang w:val="de-CH"/>
        </w:rPr>
        <w:t xml:space="preserve"> gegenseitig</w:t>
      </w:r>
      <w:r w:rsidR="00964FC6" w:rsidRPr="00AA1FB9">
        <w:rPr>
          <w:lang w:val="de-CH"/>
        </w:rPr>
        <w:t xml:space="preserve"> wahr</w:t>
      </w:r>
      <w:r w:rsidR="00F53BC4" w:rsidRPr="00AA1FB9">
        <w:rPr>
          <w:lang w:val="de-CH"/>
        </w:rPr>
        <w:t>-</w:t>
      </w:r>
      <w:r w:rsidR="00964FC6" w:rsidRPr="00AA1FB9">
        <w:rPr>
          <w:lang w:val="de-CH"/>
        </w:rPr>
        <w:t xml:space="preserve"> und ernstnehmen. </w:t>
      </w:r>
      <w:bookmarkStart w:id="5" w:name="_Hlk154059922"/>
      <w:r w:rsidR="00964FC6" w:rsidRPr="00AA1FB9">
        <w:rPr>
          <w:lang w:val="de-CH"/>
        </w:rPr>
        <w:t xml:space="preserve">Interaktion bedeutet daher immer, miteinander </w:t>
      </w:r>
      <w:r w:rsidRPr="00AA1FB9">
        <w:rPr>
          <w:lang w:val="de-CH"/>
        </w:rPr>
        <w:t xml:space="preserve">zu </w:t>
      </w:r>
      <w:r w:rsidR="00964FC6" w:rsidRPr="00AA1FB9">
        <w:rPr>
          <w:lang w:val="de-CH"/>
        </w:rPr>
        <w:t>sein</w:t>
      </w:r>
      <w:r w:rsidRPr="00AA1FB9">
        <w:rPr>
          <w:lang w:val="de-CH"/>
        </w:rPr>
        <w:t xml:space="preserve"> und zu </w:t>
      </w:r>
      <w:r w:rsidR="00964FC6" w:rsidRPr="00AA1FB9">
        <w:rPr>
          <w:lang w:val="de-CH"/>
        </w:rPr>
        <w:t xml:space="preserve">werden. </w:t>
      </w:r>
      <w:bookmarkEnd w:id="5"/>
      <w:r w:rsidR="00964FC6" w:rsidRPr="00AA1FB9">
        <w:rPr>
          <w:lang w:val="de-CH"/>
        </w:rPr>
        <w:t xml:space="preserve">Dann erst erlebe ich soziale Interaktion als Bereicherung und Integration und werde Teil der Schule. </w:t>
      </w:r>
    </w:p>
    <w:p w14:paraId="17D4F8CB" w14:textId="44358DBC" w:rsidR="00964FC6" w:rsidRPr="003A3D0E" w:rsidRDefault="00964FC6" w:rsidP="003A3D0E">
      <w:pPr>
        <w:pStyle w:val="Textkrper"/>
        <w:rPr>
          <w:lang w:val="de-CH"/>
        </w:rPr>
      </w:pPr>
      <w:r w:rsidRPr="003A3D0E">
        <w:rPr>
          <w:lang w:val="de-CH"/>
        </w:rPr>
        <w:t xml:space="preserve">Paul </w:t>
      </w:r>
      <w:r w:rsidR="00C876B3" w:rsidRPr="003A3D0E">
        <w:rPr>
          <w:lang w:val="de-CH"/>
        </w:rPr>
        <w:t>Watzlawick</w:t>
      </w:r>
      <w:r w:rsidRPr="003A3D0E">
        <w:rPr>
          <w:lang w:val="de-CH"/>
        </w:rPr>
        <w:t xml:space="preserve"> meint, </w:t>
      </w:r>
      <w:r w:rsidR="00F53BC4">
        <w:rPr>
          <w:lang w:val="de-CH"/>
        </w:rPr>
        <w:t xml:space="preserve">dass </w:t>
      </w:r>
      <w:r w:rsidRPr="003A3D0E">
        <w:rPr>
          <w:lang w:val="de-CH"/>
        </w:rPr>
        <w:t xml:space="preserve">man nicht </w:t>
      </w:r>
      <w:proofErr w:type="spellStart"/>
      <w:r w:rsidRPr="003A3D0E">
        <w:rPr>
          <w:lang w:val="de-CH"/>
        </w:rPr>
        <w:t>nicht</w:t>
      </w:r>
      <w:proofErr w:type="spellEnd"/>
      <w:r w:rsidRPr="003A3D0E">
        <w:rPr>
          <w:lang w:val="de-CH"/>
        </w:rPr>
        <w:t xml:space="preserve"> kommunizieren</w:t>
      </w:r>
      <w:r w:rsidR="00F53BC4">
        <w:rPr>
          <w:lang w:val="de-CH"/>
        </w:rPr>
        <w:t xml:space="preserve"> kann</w:t>
      </w:r>
      <w:r w:rsidRPr="003A3D0E">
        <w:rPr>
          <w:lang w:val="de-CH"/>
        </w:rPr>
        <w:t xml:space="preserve">. Herwig Thelen sagt, man kann nicht </w:t>
      </w:r>
      <w:proofErr w:type="spellStart"/>
      <w:r w:rsidRPr="003A3D0E">
        <w:rPr>
          <w:lang w:val="de-CH"/>
        </w:rPr>
        <w:t>nicht</w:t>
      </w:r>
      <w:proofErr w:type="spellEnd"/>
      <w:r w:rsidRPr="003A3D0E">
        <w:rPr>
          <w:lang w:val="de-CH"/>
        </w:rPr>
        <w:t xml:space="preserve"> lernen. Und ich behaupte, man kann sich nicht </w:t>
      </w:r>
      <w:proofErr w:type="spellStart"/>
      <w:r w:rsidRPr="003A3D0E">
        <w:rPr>
          <w:lang w:val="de-CH"/>
        </w:rPr>
        <w:t>nicht</w:t>
      </w:r>
      <w:proofErr w:type="spellEnd"/>
      <w:r w:rsidRPr="003A3D0E">
        <w:rPr>
          <w:lang w:val="de-CH"/>
        </w:rPr>
        <w:t xml:space="preserve"> verhalten. Schulische Interaktion betrifft </w:t>
      </w:r>
      <w:proofErr w:type="gramStart"/>
      <w:r w:rsidRPr="003A3D0E">
        <w:rPr>
          <w:lang w:val="de-CH"/>
        </w:rPr>
        <w:t>im Endeffekt die</w:t>
      </w:r>
      <w:proofErr w:type="gramEnd"/>
      <w:r w:rsidRPr="003A3D0E">
        <w:rPr>
          <w:lang w:val="de-CH"/>
        </w:rPr>
        <w:t xml:space="preserve"> ganze Menschheit; </w:t>
      </w:r>
      <w:r w:rsidR="00543AF8">
        <w:rPr>
          <w:lang w:val="de-CH"/>
        </w:rPr>
        <w:t xml:space="preserve">sie </w:t>
      </w:r>
      <w:r w:rsidRPr="003A3D0E">
        <w:rPr>
          <w:lang w:val="de-CH"/>
        </w:rPr>
        <w:t xml:space="preserve">ist also ganzheitlich. </w:t>
      </w:r>
      <w:r w:rsidR="00533BFE">
        <w:rPr>
          <w:lang w:val="de-CH"/>
        </w:rPr>
        <w:t>Die Reflexion</w:t>
      </w:r>
      <w:r w:rsidR="000F1540">
        <w:rPr>
          <w:lang w:val="de-CH"/>
        </w:rPr>
        <w:t xml:space="preserve"> </w:t>
      </w:r>
      <w:r w:rsidRPr="003A3D0E">
        <w:rPr>
          <w:lang w:val="de-CH"/>
        </w:rPr>
        <w:t>über seine Art zu kommunizieren, seinen eigenen Lernwillen und damit sein eigenes Verhalten, ermöglicht erst eine Änderung des eigenen Verhaltens</w:t>
      </w:r>
      <w:r w:rsidR="000F1540">
        <w:rPr>
          <w:lang w:val="de-CH"/>
        </w:rPr>
        <w:t>.</w:t>
      </w:r>
      <w:r w:rsidRPr="003A3D0E">
        <w:rPr>
          <w:lang w:val="de-CH"/>
        </w:rPr>
        <w:t xml:space="preserve"> </w:t>
      </w:r>
      <w:r w:rsidR="000F1540">
        <w:rPr>
          <w:lang w:val="de-CH"/>
        </w:rPr>
        <w:t>U</w:t>
      </w:r>
      <w:r w:rsidRPr="003A3D0E">
        <w:rPr>
          <w:lang w:val="de-CH"/>
        </w:rPr>
        <w:t xml:space="preserve">nd das wiederum beeinflusst die Interaktion. Nicht nur auf der schulischen Ebene! </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08597B" w:rsidRPr="003A3D0E" w14:paraId="64B2BCFF" w14:textId="77777777" w:rsidTr="0008597B">
        <w:tc>
          <w:tcPr>
            <w:tcW w:w="5000" w:type="pct"/>
            <w:vAlign w:val="center"/>
          </w:tcPr>
          <w:p w14:paraId="3955138F" w14:textId="623E8413" w:rsidR="0008597B" w:rsidRPr="003A3D0E" w:rsidRDefault="0008597B" w:rsidP="005854FB">
            <w:pPr>
              <w:pStyle w:val="Textkrper"/>
              <w:ind w:firstLine="0"/>
              <w:rPr>
                <w:lang w:val="de-CH"/>
              </w:rPr>
            </w:pPr>
            <w:bookmarkStart w:id="6" w:name="_Hlk157784617"/>
            <w:r w:rsidRPr="003A3D0E">
              <w:rPr>
                <w:noProof/>
                <w:lang w:val="de-CH"/>
              </w:rPr>
              <w:drawing>
                <wp:inline distT="0" distB="0" distL="0" distR="0" wp14:anchorId="135DBE59" wp14:editId="481F731A">
                  <wp:extent cx="763905" cy="763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63905" cy="763905"/>
                          </a:xfrm>
                          <a:prstGeom prst="rect">
                            <a:avLst/>
                          </a:prstGeom>
                          <a:noFill/>
                          <a:ln>
                            <a:noFill/>
                          </a:ln>
                        </pic:spPr>
                      </pic:pic>
                    </a:graphicData>
                  </a:graphic>
                </wp:inline>
              </w:drawing>
            </w:r>
          </w:p>
        </w:tc>
      </w:tr>
      <w:tr w:rsidR="0008597B" w:rsidRPr="00EB6622" w14:paraId="385AF1E4" w14:textId="77777777" w:rsidTr="0008597B">
        <w:trPr>
          <w:trHeight w:val="960"/>
        </w:trPr>
        <w:tc>
          <w:tcPr>
            <w:tcW w:w="5000" w:type="pct"/>
          </w:tcPr>
          <w:p w14:paraId="68CF2FC7" w14:textId="25393652" w:rsidR="0008597B" w:rsidRPr="003A3D0E" w:rsidRDefault="0008597B" w:rsidP="0042697A">
            <w:pPr>
              <w:pStyle w:val="Textkrper3"/>
            </w:pPr>
            <w:r w:rsidRPr="003A3D0E">
              <w:t>Martin Jany</w:t>
            </w:r>
            <w:r w:rsidRPr="003A3D0E">
              <w:br/>
              <w:t>Schulleiter, Heilpädagoge</w:t>
            </w:r>
          </w:p>
          <w:p w14:paraId="4A4F64FD" w14:textId="1A451F51" w:rsidR="0008597B" w:rsidRPr="003A3D0E" w:rsidRDefault="0008597B" w:rsidP="0042697A">
            <w:pPr>
              <w:pStyle w:val="Textkrper3"/>
            </w:pPr>
            <w:r w:rsidRPr="003A3D0E">
              <w:t>Coach Neue Autorität</w:t>
            </w:r>
          </w:p>
          <w:p w14:paraId="3A329A9F" w14:textId="33DF5824" w:rsidR="0008597B" w:rsidRPr="003A3D0E" w:rsidRDefault="0008597B" w:rsidP="0042697A">
            <w:pPr>
              <w:pStyle w:val="Textkrper3"/>
            </w:pPr>
            <w:r w:rsidRPr="003A3D0E">
              <w:t>Schule Friedheim, Bubikon</w:t>
            </w:r>
          </w:p>
          <w:p w14:paraId="7A010D45" w14:textId="4A7C85A7" w:rsidR="0008597B" w:rsidRPr="003A3D0E" w:rsidRDefault="00000000" w:rsidP="0042697A">
            <w:pPr>
              <w:pStyle w:val="Textkrper3"/>
            </w:pPr>
            <w:hyperlink r:id="rId15" w:history="1">
              <w:r w:rsidR="0008597B" w:rsidRPr="003A3D0E">
                <w:rPr>
                  <w:rStyle w:val="Hyperlink"/>
                </w:rPr>
                <w:t>martin.jany@friedheim.ch</w:t>
              </w:r>
            </w:hyperlink>
          </w:p>
        </w:tc>
      </w:tr>
      <w:bookmarkEnd w:id="6"/>
    </w:tbl>
    <w:p w14:paraId="4D3BD700" w14:textId="77777777" w:rsidR="0050682A" w:rsidRDefault="0050682A">
      <w:pPr>
        <w:spacing w:after="200" w:line="240" w:lineRule="auto"/>
        <w:rPr>
          <w:rFonts w:eastAsiaTheme="majorEastAsia" w:cs="Open Sans SemiCondensed SemiCon"/>
          <w:b/>
          <w:bCs/>
          <w:color w:val="000000" w:themeColor="text1"/>
          <w:sz w:val="24"/>
          <w:szCs w:val="32"/>
          <w:lang w:val="de-CH"/>
        </w:rPr>
      </w:pPr>
      <w:r>
        <w:rPr>
          <w:lang w:val="de-CH"/>
        </w:rPr>
        <w:br w:type="page"/>
      </w:r>
    </w:p>
    <w:p w14:paraId="27A8A47C" w14:textId="5AF6E854" w:rsidR="00D232F1" w:rsidRPr="003A3D0E" w:rsidRDefault="00D232F1" w:rsidP="003A3D0E">
      <w:pPr>
        <w:pStyle w:val="berschrift1"/>
        <w:rPr>
          <w:lang w:val="de-CH"/>
        </w:rPr>
      </w:pPr>
      <w:r w:rsidRPr="003A3D0E">
        <w:rPr>
          <w:lang w:val="de-CH"/>
        </w:rPr>
        <w:lastRenderedPageBreak/>
        <w:t>Literatur</w:t>
      </w:r>
    </w:p>
    <w:p w14:paraId="5177E12A" w14:textId="1F4E0EAD" w:rsidR="00B8069F" w:rsidRPr="00576E35" w:rsidRDefault="00B8069F" w:rsidP="003A3D0E">
      <w:pPr>
        <w:pStyle w:val="Literaturverzeichnis"/>
        <w:rPr>
          <w:rFonts w:asciiTheme="minorHAnsi" w:hAnsiTheme="minorHAnsi" w:cstheme="minorHAnsi"/>
          <w:color w:val="222223"/>
          <w:shd w:val="clear" w:color="auto" w:fill="FFFFFF"/>
          <w:lang w:val="de-CH"/>
        </w:rPr>
      </w:pPr>
      <w:r w:rsidRPr="004C2D11">
        <w:rPr>
          <w:rFonts w:asciiTheme="minorHAnsi" w:hAnsiTheme="minorHAnsi" w:cstheme="minorHAnsi"/>
          <w:color w:val="222223"/>
          <w:shd w:val="clear" w:color="auto" w:fill="FFFFFF"/>
          <w:lang w:val="de-CH"/>
        </w:rPr>
        <w:t>Blickenstorfer</w:t>
      </w:r>
      <w:r w:rsidRPr="00576E35">
        <w:rPr>
          <w:rFonts w:asciiTheme="minorHAnsi" w:hAnsiTheme="minorHAnsi" w:cstheme="minorHAnsi"/>
          <w:color w:val="222223"/>
          <w:shd w:val="clear" w:color="auto" w:fill="FFFFFF"/>
          <w:lang w:val="de-CH"/>
        </w:rPr>
        <w:t xml:space="preserve">, J. (2007). </w:t>
      </w:r>
      <w:r w:rsidRPr="00576E35">
        <w:rPr>
          <w:rFonts w:asciiTheme="minorHAnsi" w:hAnsiTheme="minorHAnsi" w:cstheme="minorHAnsi"/>
          <w:i/>
          <w:iCs/>
          <w:color w:val="222223"/>
          <w:shd w:val="clear" w:color="auto" w:fill="FFFFFF"/>
          <w:lang w:val="de-CH"/>
        </w:rPr>
        <w:t>Denken.</w:t>
      </w:r>
      <w:r w:rsidRPr="00576E35">
        <w:rPr>
          <w:rFonts w:asciiTheme="minorHAnsi" w:hAnsiTheme="minorHAnsi" w:cstheme="minorHAnsi"/>
          <w:color w:val="222223"/>
          <w:shd w:val="clear" w:color="auto" w:fill="FFFFFF"/>
          <w:lang w:val="de-CH"/>
        </w:rPr>
        <w:t xml:space="preserve"> Deutscher Universitäts-Verlag und VS Verlag für Sozialwissenschaften</w:t>
      </w:r>
      <w:r w:rsidR="00CE48A7">
        <w:rPr>
          <w:rFonts w:asciiTheme="minorHAnsi" w:hAnsiTheme="minorHAnsi" w:cstheme="minorHAnsi"/>
          <w:color w:val="222223"/>
          <w:shd w:val="clear" w:color="auto" w:fill="FFFFFF"/>
          <w:lang w:val="de-CH"/>
        </w:rPr>
        <w:t>.</w:t>
      </w:r>
    </w:p>
    <w:p w14:paraId="21C2339B" w14:textId="1E80A873" w:rsidR="00B8069F" w:rsidRPr="00576E35" w:rsidRDefault="00B8069F" w:rsidP="003A3D0E">
      <w:pPr>
        <w:pStyle w:val="Literaturverzeichnis"/>
        <w:rPr>
          <w:rFonts w:asciiTheme="minorHAnsi" w:hAnsiTheme="minorHAnsi" w:cstheme="minorHAnsi"/>
          <w:lang w:val="de-CH"/>
        </w:rPr>
      </w:pPr>
      <w:r w:rsidRPr="004C2D11">
        <w:rPr>
          <w:rFonts w:asciiTheme="minorHAnsi" w:hAnsiTheme="minorHAnsi" w:cstheme="minorHAnsi"/>
          <w:lang w:val="de-CH"/>
        </w:rPr>
        <w:t xml:space="preserve">Hattie, </w:t>
      </w:r>
      <w:r w:rsidRPr="00576E35">
        <w:rPr>
          <w:rFonts w:asciiTheme="minorHAnsi" w:hAnsiTheme="minorHAnsi" w:cstheme="minorHAnsi"/>
          <w:lang w:val="de-CH"/>
        </w:rPr>
        <w:t>J.</w:t>
      </w:r>
      <w:r w:rsidR="00CE48A7">
        <w:rPr>
          <w:rFonts w:asciiTheme="minorHAnsi" w:hAnsiTheme="minorHAnsi" w:cstheme="minorHAnsi"/>
          <w:lang w:val="de-CH"/>
        </w:rPr>
        <w:t xml:space="preserve"> </w:t>
      </w:r>
      <w:r w:rsidRPr="00576E35">
        <w:rPr>
          <w:rFonts w:asciiTheme="minorHAnsi" w:hAnsiTheme="minorHAnsi" w:cstheme="minorHAnsi"/>
          <w:lang w:val="de-CH"/>
        </w:rPr>
        <w:t>(</w:t>
      </w:r>
      <w:r w:rsidR="001070B4">
        <w:rPr>
          <w:rFonts w:asciiTheme="minorHAnsi" w:hAnsiTheme="minorHAnsi" w:cstheme="minorHAnsi"/>
          <w:lang w:val="de-CH"/>
        </w:rPr>
        <w:t>2</w:t>
      </w:r>
      <w:r w:rsidRPr="00576E35">
        <w:rPr>
          <w:rFonts w:asciiTheme="minorHAnsi" w:hAnsiTheme="minorHAnsi" w:cstheme="minorHAnsi"/>
          <w:lang w:val="de-CH"/>
        </w:rPr>
        <w:t>01</w:t>
      </w:r>
      <w:r w:rsidR="0039364D">
        <w:rPr>
          <w:rFonts w:asciiTheme="minorHAnsi" w:hAnsiTheme="minorHAnsi" w:cstheme="minorHAnsi"/>
          <w:lang w:val="de-CH"/>
        </w:rPr>
        <w:t>3</w:t>
      </w:r>
      <w:r w:rsidRPr="00576E35">
        <w:rPr>
          <w:rFonts w:asciiTheme="minorHAnsi" w:hAnsiTheme="minorHAnsi" w:cstheme="minorHAnsi"/>
          <w:lang w:val="de-CH"/>
        </w:rPr>
        <w:t xml:space="preserve">). </w:t>
      </w:r>
      <w:r w:rsidRPr="00576E35">
        <w:rPr>
          <w:rFonts w:asciiTheme="minorHAnsi" w:hAnsiTheme="minorHAnsi" w:cstheme="minorHAnsi"/>
          <w:i/>
          <w:iCs/>
          <w:lang w:val="de-CH"/>
        </w:rPr>
        <w:t>Lernen sichtbar machen.</w:t>
      </w:r>
      <w:r w:rsidRPr="00576E35">
        <w:rPr>
          <w:rFonts w:asciiTheme="minorHAnsi" w:hAnsiTheme="minorHAnsi" w:cstheme="minorHAnsi"/>
          <w:lang w:val="de-CH"/>
        </w:rPr>
        <w:t xml:space="preserve"> Schneider</w:t>
      </w:r>
      <w:r w:rsidR="00CE48A7">
        <w:rPr>
          <w:rFonts w:asciiTheme="minorHAnsi" w:hAnsiTheme="minorHAnsi" w:cstheme="minorHAnsi"/>
          <w:lang w:val="de-CH"/>
        </w:rPr>
        <w:t>.</w:t>
      </w:r>
    </w:p>
    <w:p w14:paraId="3EE82241" w14:textId="52F9AC6F" w:rsidR="00B8069F" w:rsidRPr="00576E35" w:rsidRDefault="00B8069F" w:rsidP="003A3D0E">
      <w:pPr>
        <w:pStyle w:val="Literaturverzeichnis"/>
        <w:rPr>
          <w:rFonts w:asciiTheme="minorHAnsi" w:hAnsiTheme="minorHAnsi" w:cstheme="minorHAnsi"/>
          <w:color w:val="222223"/>
          <w:shd w:val="clear" w:color="auto" w:fill="FFFFFF"/>
          <w:lang w:val="de-CH"/>
        </w:rPr>
      </w:pPr>
      <w:r w:rsidRPr="004C2D11">
        <w:rPr>
          <w:rFonts w:asciiTheme="minorHAnsi" w:hAnsiTheme="minorHAnsi" w:cstheme="minorHAnsi"/>
          <w:color w:val="222223"/>
          <w:shd w:val="clear" w:color="auto" w:fill="FFFFFF"/>
          <w:lang w:val="de-CH"/>
        </w:rPr>
        <w:t>Lemme</w:t>
      </w:r>
      <w:r w:rsidRPr="00576E35">
        <w:rPr>
          <w:rFonts w:asciiTheme="minorHAnsi" w:hAnsiTheme="minorHAnsi" w:cstheme="minorHAnsi"/>
          <w:color w:val="222223"/>
          <w:shd w:val="clear" w:color="auto" w:fill="FFFFFF"/>
          <w:lang w:val="de-CH"/>
        </w:rPr>
        <w:t>, M.</w:t>
      </w:r>
      <w:r w:rsidR="00CE48A7">
        <w:rPr>
          <w:rFonts w:asciiTheme="minorHAnsi" w:hAnsiTheme="minorHAnsi" w:cstheme="minorHAnsi"/>
          <w:color w:val="222223"/>
          <w:shd w:val="clear" w:color="auto" w:fill="FFFFFF"/>
          <w:lang w:val="de-CH"/>
        </w:rPr>
        <w:t xml:space="preserve"> &amp;</w:t>
      </w:r>
      <w:r w:rsidRPr="00576E35">
        <w:rPr>
          <w:rFonts w:asciiTheme="minorHAnsi" w:hAnsiTheme="minorHAnsi" w:cstheme="minorHAnsi"/>
          <w:color w:val="222223"/>
          <w:shd w:val="clear" w:color="auto" w:fill="FFFFFF"/>
          <w:lang w:val="de-CH"/>
        </w:rPr>
        <w:t xml:space="preserve"> Körner, B. (2016). </w:t>
      </w:r>
      <w:r w:rsidRPr="00576E35">
        <w:rPr>
          <w:rFonts w:asciiTheme="minorHAnsi" w:hAnsiTheme="minorHAnsi" w:cstheme="minorHAnsi"/>
          <w:i/>
          <w:iCs/>
          <w:color w:val="222223"/>
          <w:shd w:val="clear" w:color="auto" w:fill="FFFFFF"/>
          <w:lang w:val="de-CH"/>
        </w:rPr>
        <w:t>Spickzettel für Lehrer. Neue Autorität in der Schule. Präsenz und Beziehung im Schulalltag.</w:t>
      </w:r>
      <w:r w:rsidRPr="00576E35">
        <w:rPr>
          <w:rFonts w:asciiTheme="minorHAnsi" w:hAnsiTheme="minorHAnsi" w:cstheme="minorHAnsi"/>
          <w:color w:val="222223"/>
          <w:shd w:val="clear" w:color="auto" w:fill="FFFFFF"/>
          <w:lang w:val="de-CH"/>
        </w:rPr>
        <w:t xml:space="preserve"> Carl-Auer-Systeme Verlag und Verlagsbuchhandlung GmbH</w:t>
      </w:r>
      <w:r w:rsidR="00CE48A7">
        <w:rPr>
          <w:rFonts w:asciiTheme="minorHAnsi" w:hAnsiTheme="minorHAnsi" w:cstheme="minorHAnsi"/>
          <w:color w:val="222223"/>
          <w:shd w:val="clear" w:color="auto" w:fill="FFFFFF"/>
          <w:lang w:val="de-CH"/>
        </w:rPr>
        <w:t>.</w:t>
      </w:r>
    </w:p>
    <w:p w14:paraId="70A3BA9A" w14:textId="309800CA" w:rsidR="00B8069F" w:rsidRPr="00576E35" w:rsidRDefault="00B8069F" w:rsidP="003A3D0E">
      <w:pPr>
        <w:pStyle w:val="Literaturverzeichnis"/>
        <w:rPr>
          <w:rFonts w:asciiTheme="minorHAnsi" w:hAnsiTheme="minorHAnsi" w:cstheme="minorHAnsi"/>
          <w:kern w:val="2"/>
          <w:lang w:val="de-CH"/>
        </w:rPr>
      </w:pPr>
      <w:r w:rsidRPr="004C2D11">
        <w:rPr>
          <w:rFonts w:asciiTheme="minorHAnsi" w:hAnsiTheme="minorHAnsi" w:cstheme="minorHAnsi"/>
          <w:kern w:val="2"/>
          <w:lang w:val="de-CH"/>
        </w:rPr>
        <w:t>Marks</w:t>
      </w:r>
      <w:r w:rsidRPr="00576E35">
        <w:rPr>
          <w:rFonts w:asciiTheme="minorHAnsi" w:hAnsiTheme="minorHAnsi" w:cstheme="minorHAnsi"/>
          <w:kern w:val="2"/>
          <w:lang w:val="de-CH"/>
        </w:rPr>
        <w:t xml:space="preserve">, S. (2018). </w:t>
      </w:r>
      <w:r w:rsidRPr="00576E35">
        <w:rPr>
          <w:rFonts w:asciiTheme="minorHAnsi" w:hAnsiTheme="minorHAnsi" w:cstheme="minorHAnsi"/>
          <w:i/>
          <w:iCs/>
          <w:kern w:val="2"/>
          <w:lang w:val="de-CH"/>
        </w:rPr>
        <w:t xml:space="preserve">Scham </w:t>
      </w:r>
      <w:r w:rsidR="00CE48A7">
        <w:rPr>
          <w:rFonts w:asciiTheme="minorHAnsi" w:hAnsiTheme="minorHAnsi" w:cstheme="minorHAnsi"/>
          <w:i/>
          <w:iCs/>
          <w:kern w:val="2"/>
          <w:lang w:val="de-CH"/>
        </w:rPr>
        <w:t>–</w:t>
      </w:r>
      <w:r w:rsidRPr="00576E35">
        <w:rPr>
          <w:rFonts w:asciiTheme="minorHAnsi" w:hAnsiTheme="minorHAnsi" w:cstheme="minorHAnsi"/>
          <w:i/>
          <w:iCs/>
          <w:kern w:val="2"/>
          <w:lang w:val="de-CH"/>
        </w:rPr>
        <w:t xml:space="preserve"> die tabuisierte Emotion</w:t>
      </w:r>
      <w:r w:rsidR="00CE48A7" w:rsidRPr="00576E35">
        <w:rPr>
          <w:rFonts w:asciiTheme="minorHAnsi" w:hAnsiTheme="minorHAnsi" w:cstheme="minorHAnsi"/>
          <w:kern w:val="2"/>
          <w:lang w:val="de-CH"/>
        </w:rPr>
        <w:t xml:space="preserve"> </w:t>
      </w:r>
      <w:r w:rsidR="00CE48A7">
        <w:rPr>
          <w:rFonts w:asciiTheme="minorHAnsi" w:hAnsiTheme="minorHAnsi" w:cstheme="minorHAnsi"/>
          <w:kern w:val="2"/>
          <w:lang w:val="de-CH"/>
        </w:rPr>
        <w:t>(</w:t>
      </w:r>
      <w:r w:rsidR="00CE48A7" w:rsidRPr="00576E35">
        <w:rPr>
          <w:rFonts w:asciiTheme="minorHAnsi" w:hAnsiTheme="minorHAnsi" w:cstheme="minorHAnsi"/>
          <w:kern w:val="2"/>
          <w:lang w:val="de-CH"/>
        </w:rPr>
        <w:t>2.</w:t>
      </w:r>
      <w:r w:rsidR="00CE48A7">
        <w:rPr>
          <w:rFonts w:asciiTheme="minorHAnsi" w:hAnsiTheme="minorHAnsi" w:cstheme="minorHAnsi"/>
          <w:kern w:val="2"/>
          <w:lang w:val="de-CH"/>
        </w:rPr>
        <w:t> </w:t>
      </w:r>
      <w:r w:rsidR="00CE48A7" w:rsidRPr="00576E35">
        <w:rPr>
          <w:rFonts w:asciiTheme="minorHAnsi" w:hAnsiTheme="minorHAnsi" w:cstheme="minorHAnsi"/>
          <w:kern w:val="2"/>
          <w:lang w:val="de-CH"/>
        </w:rPr>
        <w:t>Aufl</w:t>
      </w:r>
      <w:r w:rsidR="00CE48A7">
        <w:rPr>
          <w:rFonts w:asciiTheme="minorHAnsi" w:hAnsiTheme="minorHAnsi" w:cstheme="minorHAnsi"/>
          <w:kern w:val="2"/>
          <w:lang w:val="de-CH"/>
        </w:rPr>
        <w:t>.)</w:t>
      </w:r>
      <w:r w:rsidRPr="00576E35">
        <w:rPr>
          <w:rFonts w:asciiTheme="minorHAnsi" w:hAnsiTheme="minorHAnsi" w:cstheme="minorHAnsi"/>
          <w:i/>
          <w:iCs/>
          <w:kern w:val="2"/>
          <w:lang w:val="de-CH"/>
        </w:rPr>
        <w:t>.</w:t>
      </w:r>
      <w:r w:rsidRPr="00576E35">
        <w:rPr>
          <w:rFonts w:asciiTheme="minorHAnsi" w:hAnsiTheme="minorHAnsi" w:cstheme="minorHAnsi"/>
          <w:kern w:val="2"/>
          <w:lang w:val="de-CH"/>
        </w:rPr>
        <w:t xml:space="preserve"> Patmos</w:t>
      </w:r>
      <w:r w:rsidR="00CE48A7">
        <w:rPr>
          <w:rFonts w:asciiTheme="minorHAnsi" w:hAnsiTheme="minorHAnsi" w:cstheme="minorHAnsi"/>
          <w:kern w:val="2"/>
          <w:lang w:val="de-CH"/>
        </w:rPr>
        <w:t>.</w:t>
      </w:r>
    </w:p>
    <w:p w14:paraId="680D9CAC" w14:textId="028DB32A" w:rsidR="00B8069F" w:rsidRPr="00576E35" w:rsidRDefault="00B8069F" w:rsidP="003A3D0E">
      <w:pPr>
        <w:pStyle w:val="Literaturverzeichnis"/>
        <w:rPr>
          <w:rFonts w:asciiTheme="minorHAnsi" w:hAnsiTheme="minorHAnsi" w:cstheme="minorHAnsi"/>
          <w:lang w:val="de-CH"/>
        </w:rPr>
      </w:pPr>
      <w:r w:rsidRPr="004C2D11">
        <w:rPr>
          <w:rFonts w:asciiTheme="minorHAnsi" w:hAnsiTheme="minorHAnsi" w:cstheme="minorHAnsi"/>
          <w:lang w:val="de-CH"/>
        </w:rPr>
        <w:t>Molnar,</w:t>
      </w:r>
      <w:r w:rsidRPr="00576E35">
        <w:rPr>
          <w:rFonts w:asciiTheme="minorHAnsi" w:hAnsiTheme="minorHAnsi" w:cstheme="minorHAnsi"/>
          <w:lang w:val="de-CH"/>
        </w:rPr>
        <w:t xml:space="preserve"> A.</w:t>
      </w:r>
      <w:r w:rsidR="00CE48A7">
        <w:rPr>
          <w:rFonts w:asciiTheme="minorHAnsi" w:hAnsiTheme="minorHAnsi" w:cstheme="minorHAnsi"/>
          <w:lang w:val="de-CH"/>
        </w:rPr>
        <w:t xml:space="preserve"> &amp;</w:t>
      </w:r>
      <w:r w:rsidRPr="00576E35">
        <w:rPr>
          <w:rFonts w:asciiTheme="minorHAnsi" w:hAnsiTheme="minorHAnsi" w:cstheme="minorHAnsi"/>
          <w:lang w:val="de-CH"/>
        </w:rPr>
        <w:t xml:space="preserve"> </w:t>
      </w:r>
      <w:proofErr w:type="spellStart"/>
      <w:r w:rsidRPr="00576E35">
        <w:rPr>
          <w:rFonts w:asciiTheme="minorHAnsi" w:hAnsiTheme="minorHAnsi" w:cstheme="minorHAnsi"/>
          <w:lang w:val="de-CH"/>
        </w:rPr>
        <w:t>Lindquist</w:t>
      </w:r>
      <w:proofErr w:type="spellEnd"/>
      <w:r w:rsidRPr="00576E35">
        <w:rPr>
          <w:rFonts w:asciiTheme="minorHAnsi" w:hAnsiTheme="minorHAnsi" w:cstheme="minorHAnsi"/>
          <w:lang w:val="de-CH"/>
        </w:rPr>
        <w:t xml:space="preserve">, B. (2013). </w:t>
      </w:r>
      <w:r w:rsidRPr="00576E35">
        <w:rPr>
          <w:rFonts w:asciiTheme="minorHAnsi" w:hAnsiTheme="minorHAnsi" w:cstheme="minorHAnsi"/>
          <w:i/>
          <w:iCs/>
          <w:lang w:val="de-CH"/>
        </w:rPr>
        <w:t>Verhaltensprobleme in der Schule: Lösungsstrategien für die Praxis.</w:t>
      </w:r>
      <w:r w:rsidRPr="00576E35">
        <w:rPr>
          <w:rFonts w:asciiTheme="minorHAnsi" w:hAnsiTheme="minorHAnsi" w:cstheme="minorHAnsi"/>
          <w:lang w:val="de-CH"/>
        </w:rPr>
        <w:t xml:space="preserve"> Borgmann.</w:t>
      </w:r>
    </w:p>
    <w:p w14:paraId="5915A2CB" w14:textId="0023A856" w:rsidR="00B8069F" w:rsidRDefault="00B8069F" w:rsidP="003A3D0E">
      <w:pPr>
        <w:pStyle w:val="Literaturverzeichnis"/>
        <w:rPr>
          <w:rFonts w:asciiTheme="minorHAnsi" w:hAnsiTheme="minorHAnsi" w:cstheme="minorHAnsi"/>
          <w:color w:val="222223"/>
          <w:shd w:val="clear" w:color="auto" w:fill="FFFFFF"/>
          <w:lang w:val="de-CH"/>
        </w:rPr>
      </w:pPr>
      <w:r w:rsidRPr="004C2D11">
        <w:rPr>
          <w:rFonts w:asciiTheme="minorHAnsi" w:hAnsiTheme="minorHAnsi" w:cstheme="minorHAnsi"/>
          <w:color w:val="222223"/>
          <w:shd w:val="clear" w:color="auto" w:fill="FFFFFF"/>
          <w:lang w:val="de-CH"/>
        </w:rPr>
        <w:t>Omer</w:t>
      </w:r>
      <w:r w:rsidRPr="00576E35">
        <w:rPr>
          <w:rFonts w:asciiTheme="minorHAnsi" w:hAnsiTheme="minorHAnsi" w:cstheme="minorHAnsi"/>
          <w:color w:val="222223"/>
          <w:shd w:val="clear" w:color="auto" w:fill="FFFFFF"/>
          <w:lang w:val="de-CH"/>
        </w:rPr>
        <w:t>, H.</w:t>
      </w:r>
      <w:r w:rsidR="00CE48A7">
        <w:rPr>
          <w:rFonts w:asciiTheme="minorHAnsi" w:hAnsiTheme="minorHAnsi" w:cstheme="minorHAnsi"/>
          <w:color w:val="222223"/>
          <w:shd w:val="clear" w:color="auto" w:fill="FFFFFF"/>
          <w:lang w:val="de-CH"/>
        </w:rPr>
        <w:t xml:space="preserve"> &amp;</w:t>
      </w:r>
      <w:r w:rsidRPr="00576E35">
        <w:rPr>
          <w:rFonts w:asciiTheme="minorHAnsi" w:hAnsiTheme="minorHAnsi" w:cstheme="minorHAnsi"/>
          <w:color w:val="222223"/>
          <w:shd w:val="clear" w:color="auto" w:fill="FFFFFF"/>
          <w:lang w:val="de-CH"/>
        </w:rPr>
        <w:t xml:space="preserve"> Haller, R. (2019). </w:t>
      </w:r>
      <w:r w:rsidRPr="00576E35">
        <w:rPr>
          <w:rFonts w:asciiTheme="minorHAnsi" w:hAnsiTheme="minorHAnsi" w:cstheme="minorHAnsi"/>
          <w:i/>
          <w:iCs/>
          <w:color w:val="222223"/>
          <w:shd w:val="clear" w:color="auto" w:fill="FFFFFF"/>
          <w:lang w:val="de-CH"/>
        </w:rPr>
        <w:t>Raus aus der Ohnmacht. Das Konzept Neue Autorität für die schulische Praxis.</w:t>
      </w:r>
      <w:r w:rsidRPr="00576E35">
        <w:rPr>
          <w:rFonts w:asciiTheme="minorHAnsi" w:hAnsiTheme="minorHAnsi" w:cstheme="minorHAnsi"/>
          <w:color w:val="222223"/>
          <w:shd w:val="clear" w:color="auto" w:fill="FFFFFF"/>
          <w:lang w:val="de-CH"/>
        </w:rPr>
        <w:t xml:space="preserve"> Vandenhoeck &amp; Ruprecht GmbH &amp; Co. KG</w:t>
      </w:r>
      <w:r w:rsidR="00CE48A7">
        <w:rPr>
          <w:rFonts w:asciiTheme="minorHAnsi" w:hAnsiTheme="minorHAnsi" w:cstheme="minorHAnsi"/>
          <w:color w:val="222223"/>
          <w:shd w:val="clear" w:color="auto" w:fill="FFFFFF"/>
          <w:lang w:val="de-CH"/>
        </w:rPr>
        <w:t>.</w:t>
      </w:r>
    </w:p>
    <w:p w14:paraId="0773B3A4" w14:textId="17C951B6" w:rsidR="003A7AB7" w:rsidRPr="00576E35" w:rsidRDefault="003A7AB7" w:rsidP="00D50D34">
      <w:pPr>
        <w:rPr>
          <w:rFonts w:asciiTheme="minorHAnsi" w:hAnsiTheme="minorHAnsi" w:cstheme="minorHAnsi"/>
          <w:color w:val="222223"/>
          <w:shd w:val="clear" w:color="auto" w:fill="FFFFFF"/>
          <w:lang w:val="de-CH"/>
        </w:rPr>
      </w:pPr>
      <w:r w:rsidRPr="003A7AB7">
        <w:rPr>
          <w:rFonts w:asciiTheme="minorHAnsi" w:hAnsiTheme="minorHAnsi" w:cstheme="minorHAnsi"/>
          <w:color w:val="222223"/>
          <w:shd w:val="clear" w:color="auto" w:fill="FFFFFF"/>
          <w:lang w:val="de-CH"/>
        </w:rPr>
        <w:t xml:space="preserve">Omer, H. &amp; </w:t>
      </w:r>
      <w:r>
        <w:rPr>
          <w:rFonts w:asciiTheme="minorHAnsi" w:hAnsiTheme="minorHAnsi" w:cstheme="minorHAnsi"/>
          <w:color w:val="222223"/>
          <w:shd w:val="clear" w:color="auto" w:fill="FFFFFF"/>
          <w:lang w:val="de-CH"/>
        </w:rPr>
        <w:t>Schlippe</w:t>
      </w:r>
      <w:r w:rsidRPr="003A7AB7">
        <w:rPr>
          <w:rFonts w:asciiTheme="minorHAnsi" w:hAnsiTheme="minorHAnsi" w:cstheme="minorHAnsi"/>
          <w:color w:val="222223"/>
          <w:shd w:val="clear" w:color="auto" w:fill="FFFFFF"/>
          <w:lang w:val="de-CH"/>
        </w:rPr>
        <w:t xml:space="preserve">, </w:t>
      </w:r>
      <w:r>
        <w:rPr>
          <w:rFonts w:asciiTheme="minorHAnsi" w:hAnsiTheme="minorHAnsi" w:cstheme="minorHAnsi"/>
          <w:color w:val="222223"/>
          <w:shd w:val="clear" w:color="auto" w:fill="FFFFFF"/>
          <w:lang w:val="de-CH"/>
        </w:rPr>
        <w:t>A</w:t>
      </w:r>
      <w:r w:rsidRPr="003A7AB7">
        <w:rPr>
          <w:rFonts w:asciiTheme="minorHAnsi" w:hAnsiTheme="minorHAnsi" w:cstheme="minorHAnsi"/>
          <w:color w:val="222223"/>
          <w:shd w:val="clear" w:color="auto" w:fill="FFFFFF"/>
          <w:lang w:val="de-CH"/>
        </w:rPr>
        <w:t>. (201</w:t>
      </w:r>
      <w:r>
        <w:rPr>
          <w:rFonts w:asciiTheme="minorHAnsi" w:hAnsiTheme="minorHAnsi" w:cstheme="minorHAnsi"/>
          <w:color w:val="222223"/>
          <w:shd w:val="clear" w:color="auto" w:fill="FFFFFF"/>
          <w:lang w:val="de-CH"/>
        </w:rPr>
        <w:t xml:space="preserve">5). </w:t>
      </w:r>
      <w:r w:rsidRPr="00D50D34">
        <w:rPr>
          <w:rFonts w:asciiTheme="minorHAnsi" w:hAnsiTheme="minorHAnsi" w:cstheme="minorHAnsi"/>
          <w:i/>
          <w:iCs/>
          <w:color w:val="222223"/>
          <w:shd w:val="clear" w:color="auto" w:fill="FFFFFF"/>
          <w:lang w:val="de-CH"/>
        </w:rPr>
        <w:t xml:space="preserve">Stärke statt </w:t>
      </w:r>
      <w:r w:rsidRPr="002B37FF">
        <w:rPr>
          <w:rFonts w:asciiTheme="minorHAnsi" w:hAnsiTheme="minorHAnsi" w:cstheme="minorHAnsi"/>
          <w:color w:val="222223"/>
          <w:shd w:val="clear" w:color="auto" w:fill="FFFFFF"/>
          <w:lang w:val="de-CH"/>
        </w:rPr>
        <w:t>Macht</w:t>
      </w:r>
      <w:r w:rsidR="002B37FF">
        <w:rPr>
          <w:rFonts w:asciiTheme="minorHAnsi" w:hAnsiTheme="minorHAnsi" w:cstheme="minorHAnsi"/>
          <w:color w:val="222223"/>
          <w:shd w:val="clear" w:color="auto" w:fill="FFFFFF"/>
          <w:lang w:val="de-CH"/>
        </w:rPr>
        <w:t xml:space="preserve"> (</w:t>
      </w:r>
      <w:r w:rsidR="002B37FF" w:rsidRPr="002B37FF">
        <w:rPr>
          <w:rFonts w:asciiTheme="minorHAnsi" w:hAnsiTheme="minorHAnsi" w:cstheme="minorHAnsi"/>
          <w:color w:val="222223"/>
          <w:shd w:val="clear" w:color="auto" w:fill="FFFFFF"/>
          <w:lang w:val="de-CH"/>
        </w:rPr>
        <w:t>2</w:t>
      </w:r>
      <w:r w:rsidR="002B37FF">
        <w:rPr>
          <w:rFonts w:asciiTheme="minorHAnsi" w:hAnsiTheme="minorHAnsi" w:cstheme="minorHAnsi"/>
          <w:color w:val="222223"/>
          <w:shd w:val="clear" w:color="auto" w:fill="FFFFFF"/>
          <w:lang w:val="de-CH"/>
        </w:rPr>
        <w:t>. Aufl.)</w:t>
      </w:r>
      <w:r w:rsidRPr="003A7AB7">
        <w:rPr>
          <w:rFonts w:asciiTheme="minorHAnsi" w:hAnsiTheme="minorHAnsi" w:cstheme="minorHAnsi"/>
          <w:i/>
          <w:iCs/>
          <w:color w:val="222223"/>
          <w:shd w:val="clear" w:color="auto" w:fill="FFFFFF"/>
          <w:lang w:val="de-CH"/>
        </w:rPr>
        <w:t>.</w:t>
      </w:r>
      <w:r w:rsidRPr="003A7AB7">
        <w:rPr>
          <w:rFonts w:asciiTheme="minorHAnsi" w:hAnsiTheme="minorHAnsi" w:cstheme="minorHAnsi"/>
          <w:color w:val="222223"/>
          <w:shd w:val="clear" w:color="auto" w:fill="FFFFFF"/>
          <w:lang w:val="de-CH"/>
        </w:rPr>
        <w:t xml:space="preserve"> Vandenhoeck &amp; Ruprecht</w:t>
      </w:r>
      <w:r w:rsidR="002B37FF">
        <w:rPr>
          <w:rFonts w:asciiTheme="minorHAnsi" w:hAnsiTheme="minorHAnsi" w:cstheme="minorHAnsi"/>
          <w:color w:val="222223"/>
          <w:shd w:val="clear" w:color="auto" w:fill="FFFFFF"/>
          <w:lang w:val="de-CH"/>
        </w:rPr>
        <w:t>.</w:t>
      </w:r>
    </w:p>
    <w:p w14:paraId="31C8EB79" w14:textId="17E6AB55" w:rsidR="00B8069F" w:rsidRPr="00576E35" w:rsidRDefault="00B8069F" w:rsidP="003A3D0E">
      <w:pPr>
        <w:pStyle w:val="Literaturverzeichnis"/>
        <w:rPr>
          <w:rFonts w:asciiTheme="minorHAnsi" w:hAnsiTheme="minorHAnsi" w:cstheme="minorHAnsi"/>
          <w:lang w:val="de-CH"/>
        </w:rPr>
      </w:pPr>
      <w:r w:rsidRPr="004C2D11">
        <w:rPr>
          <w:rFonts w:asciiTheme="minorHAnsi" w:hAnsiTheme="minorHAnsi" w:cstheme="minorHAnsi"/>
          <w:lang w:val="de-CH"/>
        </w:rPr>
        <w:t>Petermann</w:t>
      </w:r>
      <w:r w:rsidRPr="00576E35">
        <w:rPr>
          <w:rFonts w:asciiTheme="minorHAnsi" w:hAnsiTheme="minorHAnsi" w:cstheme="minorHAnsi"/>
          <w:lang w:val="de-CH"/>
        </w:rPr>
        <w:t>, F.</w:t>
      </w:r>
      <w:r w:rsidR="00CE48A7">
        <w:rPr>
          <w:rFonts w:asciiTheme="minorHAnsi" w:hAnsiTheme="minorHAnsi" w:cstheme="minorHAnsi"/>
          <w:lang w:val="de-CH"/>
        </w:rPr>
        <w:t xml:space="preserve"> &amp;</w:t>
      </w:r>
      <w:r w:rsidRPr="00576E35">
        <w:rPr>
          <w:rFonts w:asciiTheme="minorHAnsi" w:hAnsiTheme="minorHAnsi" w:cstheme="minorHAnsi"/>
          <w:lang w:val="de-CH"/>
        </w:rPr>
        <w:t xml:space="preserve"> </w:t>
      </w:r>
      <w:proofErr w:type="spellStart"/>
      <w:r w:rsidRPr="00576E35">
        <w:rPr>
          <w:rFonts w:asciiTheme="minorHAnsi" w:hAnsiTheme="minorHAnsi" w:cstheme="minorHAnsi"/>
          <w:lang w:val="de-CH"/>
        </w:rPr>
        <w:t>Wiedebusch</w:t>
      </w:r>
      <w:proofErr w:type="spellEnd"/>
      <w:r w:rsidRPr="00576E35">
        <w:rPr>
          <w:rFonts w:asciiTheme="minorHAnsi" w:hAnsiTheme="minorHAnsi" w:cstheme="minorHAnsi"/>
          <w:lang w:val="de-CH"/>
        </w:rPr>
        <w:t xml:space="preserve">, S. (2016). </w:t>
      </w:r>
      <w:r w:rsidRPr="00576E35">
        <w:rPr>
          <w:rFonts w:asciiTheme="minorHAnsi" w:hAnsiTheme="minorHAnsi" w:cstheme="minorHAnsi"/>
          <w:i/>
          <w:iCs/>
          <w:lang w:val="de-CH"/>
        </w:rPr>
        <w:t>Emotionale Kompetenz bei Kindern.</w:t>
      </w:r>
      <w:r w:rsidRPr="00576E35">
        <w:rPr>
          <w:rFonts w:asciiTheme="minorHAnsi" w:hAnsiTheme="minorHAnsi" w:cstheme="minorHAnsi"/>
          <w:lang w:val="de-CH"/>
        </w:rPr>
        <w:t xml:space="preserve"> Hogrefe</w:t>
      </w:r>
      <w:r w:rsidR="00CE48A7">
        <w:rPr>
          <w:rFonts w:asciiTheme="minorHAnsi" w:hAnsiTheme="minorHAnsi" w:cstheme="minorHAnsi"/>
          <w:lang w:val="de-CH"/>
        </w:rPr>
        <w:t>.</w:t>
      </w:r>
    </w:p>
    <w:p w14:paraId="4467959B" w14:textId="3984BE2C" w:rsidR="00DA5FE4" w:rsidRPr="0042697A" w:rsidRDefault="00DA5FE4" w:rsidP="003A3D0E">
      <w:pPr>
        <w:pStyle w:val="Literaturverzeichnis"/>
        <w:rPr>
          <w:rFonts w:asciiTheme="minorHAnsi" w:hAnsiTheme="minorHAnsi" w:cstheme="minorHAnsi"/>
          <w:color w:val="222223"/>
          <w:shd w:val="clear" w:color="auto" w:fill="FFFFFF"/>
          <w:lang w:val="de-CH"/>
        </w:rPr>
      </w:pPr>
      <w:r w:rsidRPr="00DA5FE4">
        <w:rPr>
          <w:rFonts w:asciiTheme="minorHAnsi" w:hAnsiTheme="minorHAnsi" w:cstheme="minorHAnsi"/>
          <w:color w:val="222223"/>
          <w:shd w:val="clear" w:color="auto" w:fill="FFFFFF"/>
        </w:rPr>
        <w:t>Rosenthal, R. &amp; Jacobson, L. (1966)</w:t>
      </w:r>
      <w:r>
        <w:rPr>
          <w:rFonts w:asciiTheme="minorHAnsi" w:hAnsiTheme="minorHAnsi" w:cstheme="minorHAnsi"/>
          <w:color w:val="222223"/>
          <w:shd w:val="clear" w:color="auto" w:fill="FFFFFF"/>
        </w:rPr>
        <w:t>.</w:t>
      </w:r>
      <w:r w:rsidRPr="00DA5FE4">
        <w:rPr>
          <w:rFonts w:asciiTheme="minorHAnsi" w:hAnsiTheme="minorHAnsi" w:cstheme="minorHAnsi"/>
          <w:color w:val="222223"/>
          <w:shd w:val="clear" w:color="auto" w:fill="FFFFFF"/>
        </w:rPr>
        <w:t xml:space="preserve"> Teacher</w:t>
      </w:r>
      <w:r w:rsidR="00BC150F">
        <w:rPr>
          <w:rFonts w:asciiTheme="minorHAnsi" w:hAnsiTheme="minorHAnsi" w:cstheme="minorHAnsi"/>
          <w:color w:val="222223"/>
          <w:shd w:val="clear" w:color="auto" w:fill="FFFFFF"/>
        </w:rPr>
        <w:t>’</w:t>
      </w:r>
      <w:r w:rsidRPr="00DA5FE4">
        <w:rPr>
          <w:rFonts w:asciiTheme="minorHAnsi" w:hAnsiTheme="minorHAnsi" w:cstheme="minorHAnsi"/>
          <w:color w:val="222223"/>
          <w:shd w:val="clear" w:color="auto" w:fill="FFFFFF"/>
        </w:rPr>
        <w:t>s expectancies: Determina</w:t>
      </w:r>
      <w:r>
        <w:rPr>
          <w:rFonts w:asciiTheme="minorHAnsi" w:hAnsiTheme="minorHAnsi" w:cstheme="minorHAnsi"/>
          <w:color w:val="222223"/>
          <w:shd w:val="clear" w:color="auto" w:fill="FFFFFF"/>
        </w:rPr>
        <w:t>n</w:t>
      </w:r>
      <w:r w:rsidRPr="00DA5FE4">
        <w:rPr>
          <w:rFonts w:asciiTheme="minorHAnsi" w:hAnsiTheme="minorHAnsi" w:cstheme="minorHAnsi"/>
          <w:color w:val="222223"/>
          <w:shd w:val="clear" w:color="auto" w:fill="FFFFFF"/>
        </w:rPr>
        <w:t>ts of pupils</w:t>
      </w:r>
      <w:r w:rsidR="00BC150F">
        <w:rPr>
          <w:rFonts w:asciiTheme="minorHAnsi" w:hAnsiTheme="minorHAnsi" w:cstheme="minorHAnsi"/>
          <w:color w:val="222223"/>
          <w:shd w:val="clear" w:color="auto" w:fill="FFFFFF"/>
        </w:rPr>
        <w:t>’</w:t>
      </w:r>
      <w:r w:rsidRPr="00DA5FE4">
        <w:rPr>
          <w:rFonts w:asciiTheme="minorHAnsi" w:hAnsiTheme="minorHAnsi" w:cstheme="minorHAnsi"/>
          <w:color w:val="222223"/>
          <w:shd w:val="clear" w:color="auto" w:fill="FFFFFF"/>
        </w:rPr>
        <w:t xml:space="preserve"> IQ gains. </w:t>
      </w:r>
      <w:r w:rsidRPr="0042697A">
        <w:rPr>
          <w:rFonts w:asciiTheme="minorHAnsi" w:hAnsiTheme="minorHAnsi" w:cstheme="minorHAnsi"/>
          <w:i/>
          <w:iCs/>
          <w:color w:val="222223"/>
          <w:shd w:val="clear" w:color="auto" w:fill="FFFFFF"/>
          <w:lang w:val="de-CH"/>
        </w:rPr>
        <w:t>Psychological Reports,</w:t>
      </w:r>
      <w:r w:rsidRPr="0042697A">
        <w:rPr>
          <w:rFonts w:asciiTheme="minorHAnsi" w:hAnsiTheme="minorHAnsi" w:cstheme="minorHAnsi"/>
          <w:color w:val="222223"/>
          <w:shd w:val="clear" w:color="auto" w:fill="FFFFFF"/>
          <w:lang w:val="de-CH"/>
        </w:rPr>
        <w:t xml:space="preserve"> 19, 115–118.</w:t>
      </w:r>
    </w:p>
    <w:p w14:paraId="2C767D0D" w14:textId="726530F8" w:rsidR="00B8069F" w:rsidRPr="00576E35" w:rsidRDefault="00B8069F" w:rsidP="003A3D0E">
      <w:pPr>
        <w:pStyle w:val="Literaturverzeichnis"/>
        <w:rPr>
          <w:rFonts w:asciiTheme="minorHAnsi" w:hAnsiTheme="minorHAnsi" w:cstheme="minorHAnsi"/>
          <w:color w:val="222223"/>
          <w:shd w:val="clear" w:color="auto" w:fill="FFFFFF"/>
          <w:lang w:val="de-CH"/>
        </w:rPr>
      </w:pPr>
      <w:r w:rsidRPr="004C2D11">
        <w:rPr>
          <w:rFonts w:asciiTheme="minorHAnsi" w:hAnsiTheme="minorHAnsi" w:cstheme="minorHAnsi"/>
          <w:color w:val="222223"/>
          <w:shd w:val="clear" w:color="auto" w:fill="FFFFFF"/>
          <w:lang w:val="de-CH"/>
        </w:rPr>
        <w:t>Steinebach</w:t>
      </w:r>
      <w:r w:rsidRPr="00576E35">
        <w:rPr>
          <w:rFonts w:asciiTheme="minorHAnsi" w:hAnsiTheme="minorHAnsi" w:cstheme="minorHAnsi"/>
          <w:color w:val="222223"/>
          <w:shd w:val="clear" w:color="auto" w:fill="FFFFFF"/>
          <w:lang w:val="de-CH"/>
        </w:rPr>
        <w:t>, C., Schrenk, A., Steinebach, U.</w:t>
      </w:r>
      <w:r w:rsidR="005A582E">
        <w:rPr>
          <w:rFonts w:asciiTheme="minorHAnsi" w:hAnsiTheme="minorHAnsi" w:cstheme="minorHAnsi"/>
          <w:color w:val="222223"/>
          <w:shd w:val="clear" w:color="auto" w:fill="FFFFFF"/>
          <w:lang w:val="de-CH"/>
        </w:rPr>
        <w:t xml:space="preserve"> &amp;</w:t>
      </w:r>
      <w:r w:rsidRPr="00576E35">
        <w:rPr>
          <w:rFonts w:asciiTheme="minorHAnsi" w:hAnsiTheme="minorHAnsi" w:cstheme="minorHAnsi"/>
          <w:color w:val="222223"/>
          <w:shd w:val="clear" w:color="auto" w:fill="FFFFFF"/>
          <w:lang w:val="de-CH"/>
        </w:rPr>
        <w:t xml:space="preserve"> </w:t>
      </w:r>
      <w:proofErr w:type="spellStart"/>
      <w:r w:rsidRPr="00576E35">
        <w:rPr>
          <w:rFonts w:asciiTheme="minorHAnsi" w:hAnsiTheme="minorHAnsi" w:cstheme="minorHAnsi"/>
          <w:color w:val="222223"/>
          <w:shd w:val="clear" w:color="auto" w:fill="FFFFFF"/>
          <w:lang w:val="de-CH"/>
        </w:rPr>
        <w:t>Brendtro</w:t>
      </w:r>
      <w:proofErr w:type="spellEnd"/>
      <w:r w:rsidRPr="00576E35">
        <w:rPr>
          <w:rFonts w:asciiTheme="minorHAnsi" w:hAnsiTheme="minorHAnsi" w:cstheme="minorHAnsi"/>
          <w:color w:val="222223"/>
          <w:shd w:val="clear" w:color="auto" w:fill="FFFFFF"/>
          <w:lang w:val="de-CH"/>
        </w:rPr>
        <w:t xml:space="preserve">, L. (2018). </w:t>
      </w:r>
      <w:r w:rsidRPr="00576E35">
        <w:rPr>
          <w:rFonts w:asciiTheme="minorHAnsi" w:hAnsiTheme="minorHAnsi" w:cstheme="minorHAnsi"/>
          <w:i/>
          <w:iCs/>
          <w:color w:val="222223"/>
          <w:shd w:val="clear" w:color="auto" w:fill="FFFFFF"/>
          <w:lang w:val="de-CH"/>
        </w:rPr>
        <w:t>Positive Peer Culture. Ein Manual für starke Gruppengespräche.</w:t>
      </w:r>
      <w:r w:rsidRPr="00576E35">
        <w:rPr>
          <w:rFonts w:asciiTheme="minorHAnsi" w:hAnsiTheme="minorHAnsi" w:cstheme="minorHAnsi"/>
          <w:color w:val="222223"/>
          <w:shd w:val="clear" w:color="auto" w:fill="FFFFFF"/>
          <w:lang w:val="de-CH"/>
        </w:rPr>
        <w:t xml:space="preserve"> Beltz</w:t>
      </w:r>
      <w:r w:rsidR="005A582E">
        <w:rPr>
          <w:rFonts w:asciiTheme="minorHAnsi" w:hAnsiTheme="minorHAnsi" w:cstheme="minorHAnsi"/>
          <w:color w:val="222223"/>
          <w:shd w:val="clear" w:color="auto" w:fill="FFFFFF"/>
          <w:lang w:val="de-CH"/>
        </w:rPr>
        <w:t>.</w:t>
      </w:r>
    </w:p>
    <w:p w14:paraId="46277D7D" w14:textId="3F369A84" w:rsidR="00B8069F" w:rsidRPr="00576E35" w:rsidRDefault="00B8069F" w:rsidP="003A3D0E">
      <w:pPr>
        <w:pStyle w:val="Literaturverzeichnis"/>
        <w:rPr>
          <w:rFonts w:asciiTheme="minorHAnsi" w:hAnsiTheme="minorHAnsi" w:cstheme="minorHAnsi"/>
          <w:color w:val="222223"/>
          <w:shd w:val="clear" w:color="auto" w:fill="FFFFFF"/>
          <w:lang w:val="de-CH"/>
        </w:rPr>
      </w:pPr>
      <w:r w:rsidRPr="004C2D11">
        <w:rPr>
          <w:rFonts w:asciiTheme="minorHAnsi" w:hAnsiTheme="minorHAnsi" w:cstheme="minorHAnsi"/>
          <w:color w:val="222223"/>
          <w:shd w:val="clear" w:color="auto" w:fill="FFFFFF"/>
          <w:lang w:val="de-CH"/>
        </w:rPr>
        <w:t>Wettstein</w:t>
      </w:r>
      <w:r w:rsidRPr="00576E35">
        <w:rPr>
          <w:rFonts w:asciiTheme="minorHAnsi" w:hAnsiTheme="minorHAnsi" w:cstheme="minorHAnsi"/>
          <w:color w:val="222223"/>
          <w:shd w:val="clear" w:color="auto" w:fill="FFFFFF"/>
          <w:lang w:val="de-CH"/>
        </w:rPr>
        <w:t>, A.</w:t>
      </w:r>
      <w:r w:rsidR="005A582E">
        <w:rPr>
          <w:rFonts w:asciiTheme="minorHAnsi" w:hAnsiTheme="minorHAnsi" w:cstheme="minorHAnsi"/>
          <w:color w:val="222223"/>
          <w:shd w:val="clear" w:color="auto" w:fill="FFFFFF"/>
          <w:lang w:val="de-CH"/>
        </w:rPr>
        <w:t xml:space="preserve"> &amp;</w:t>
      </w:r>
      <w:r w:rsidRPr="00576E35">
        <w:rPr>
          <w:rFonts w:asciiTheme="minorHAnsi" w:hAnsiTheme="minorHAnsi" w:cstheme="minorHAnsi"/>
          <w:color w:val="222223"/>
          <w:shd w:val="clear" w:color="auto" w:fill="FFFFFF"/>
          <w:lang w:val="de-CH"/>
        </w:rPr>
        <w:t xml:space="preserve"> Scherzinger, M. (2019). </w:t>
      </w:r>
      <w:r w:rsidRPr="00576E35">
        <w:rPr>
          <w:rFonts w:asciiTheme="minorHAnsi" w:hAnsiTheme="minorHAnsi" w:cstheme="minorHAnsi"/>
          <w:i/>
          <w:iCs/>
          <w:color w:val="222223"/>
          <w:shd w:val="clear" w:color="auto" w:fill="FFFFFF"/>
          <w:lang w:val="de-CH"/>
        </w:rPr>
        <w:t>Unterrichtsstörungen verstehen und wirksam vorbeugen.</w:t>
      </w:r>
      <w:r w:rsidRPr="00576E35">
        <w:rPr>
          <w:rFonts w:asciiTheme="minorHAnsi" w:hAnsiTheme="minorHAnsi" w:cstheme="minorHAnsi"/>
          <w:color w:val="222223"/>
          <w:shd w:val="clear" w:color="auto" w:fill="FFFFFF"/>
          <w:lang w:val="de-CH"/>
        </w:rPr>
        <w:t xml:space="preserve"> Kohlhammer</w:t>
      </w:r>
      <w:r w:rsidR="005A582E">
        <w:rPr>
          <w:rFonts w:asciiTheme="minorHAnsi" w:hAnsiTheme="minorHAnsi" w:cstheme="minorHAnsi"/>
          <w:color w:val="222223"/>
          <w:shd w:val="clear" w:color="auto" w:fill="FFFFFF"/>
          <w:lang w:val="de-CH"/>
        </w:rPr>
        <w:t>.</w:t>
      </w:r>
    </w:p>
    <w:p w14:paraId="0BBAF7F3" w14:textId="4433F630" w:rsidR="006111D5" w:rsidRPr="00576E35" w:rsidRDefault="00B8069F" w:rsidP="003A3D0E">
      <w:pPr>
        <w:pStyle w:val="Literaturverzeichnis"/>
        <w:rPr>
          <w:rFonts w:asciiTheme="minorHAnsi" w:hAnsiTheme="minorHAnsi" w:cstheme="minorHAnsi"/>
          <w:color w:val="222223"/>
          <w:shd w:val="clear" w:color="auto" w:fill="FFFFFF"/>
          <w:lang w:val="de-CH"/>
        </w:rPr>
      </w:pPr>
      <w:r w:rsidRPr="004C2D11">
        <w:rPr>
          <w:rFonts w:asciiTheme="minorHAnsi" w:hAnsiTheme="minorHAnsi" w:cstheme="minorHAnsi"/>
          <w:color w:val="222223"/>
          <w:shd w:val="clear" w:color="auto" w:fill="FFFFFF"/>
          <w:lang w:val="de-CH"/>
        </w:rPr>
        <w:t>Wettstein</w:t>
      </w:r>
      <w:r w:rsidRPr="00576E35">
        <w:rPr>
          <w:rFonts w:asciiTheme="minorHAnsi" w:hAnsiTheme="minorHAnsi" w:cstheme="minorHAnsi"/>
          <w:color w:val="222223"/>
          <w:shd w:val="clear" w:color="auto" w:fill="FFFFFF"/>
          <w:lang w:val="de-CH"/>
        </w:rPr>
        <w:t>, A.</w:t>
      </w:r>
      <w:r w:rsidR="005A582E">
        <w:rPr>
          <w:rFonts w:asciiTheme="minorHAnsi" w:hAnsiTheme="minorHAnsi" w:cstheme="minorHAnsi"/>
          <w:color w:val="222223"/>
          <w:shd w:val="clear" w:color="auto" w:fill="FFFFFF"/>
          <w:lang w:val="de-CH"/>
        </w:rPr>
        <w:t xml:space="preserve"> &amp;</w:t>
      </w:r>
      <w:r w:rsidRPr="00576E35">
        <w:rPr>
          <w:rFonts w:asciiTheme="minorHAnsi" w:hAnsiTheme="minorHAnsi" w:cstheme="minorHAnsi"/>
          <w:color w:val="222223"/>
          <w:shd w:val="clear" w:color="auto" w:fill="FFFFFF"/>
          <w:lang w:val="de-CH"/>
        </w:rPr>
        <w:t xml:space="preserve"> Scherzinger, M. (202</w:t>
      </w:r>
      <w:r w:rsidR="0062478E">
        <w:rPr>
          <w:rFonts w:asciiTheme="minorHAnsi" w:hAnsiTheme="minorHAnsi" w:cstheme="minorHAnsi"/>
          <w:color w:val="222223"/>
          <w:shd w:val="clear" w:color="auto" w:fill="FFFFFF"/>
          <w:lang w:val="de-CH"/>
        </w:rPr>
        <w:t>2</w:t>
      </w:r>
      <w:r w:rsidRPr="00576E35">
        <w:rPr>
          <w:rFonts w:asciiTheme="minorHAnsi" w:hAnsiTheme="minorHAnsi" w:cstheme="minorHAnsi"/>
          <w:color w:val="222223"/>
          <w:shd w:val="clear" w:color="auto" w:fill="FFFFFF"/>
          <w:lang w:val="de-CH"/>
        </w:rPr>
        <w:t xml:space="preserve">). </w:t>
      </w:r>
      <w:r w:rsidRPr="00576E35">
        <w:rPr>
          <w:rFonts w:asciiTheme="minorHAnsi" w:hAnsiTheme="minorHAnsi" w:cstheme="minorHAnsi"/>
          <w:i/>
          <w:iCs/>
          <w:color w:val="222223"/>
          <w:shd w:val="clear" w:color="auto" w:fill="FFFFFF"/>
          <w:lang w:val="de-CH"/>
        </w:rPr>
        <w:t>Beziehungen in der Schule gestalten.</w:t>
      </w:r>
      <w:r w:rsidRPr="00576E35">
        <w:rPr>
          <w:rFonts w:asciiTheme="minorHAnsi" w:hAnsiTheme="minorHAnsi" w:cstheme="minorHAnsi"/>
          <w:color w:val="222223"/>
          <w:shd w:val="clear" w:color="auto" w:fill="FFFFFF"/>
          <w:lang w:val="de-CH"/>
        </w:rPr>
        <w:t xml:space="preserve"> Kohlhammer</w:t>
      </w:r>
      <w:r w:rsidR="005A582E">
        <w:rPr>
          <w:rFonts w:asciiTheme="minorHAnsi" w:hAnsiTheme="minorHAnsi" w:cstheme="minorHAnsi"/>
          <w:color w:val="222223"/>
          <w:shd w:val="clear" w:color="auto" w:fill="FFFFFF"/>
          <w:lang w:val="de-CH"/>
        </w:rPr>
        <w:t>.</w:t>
      </w:r>
    </w:p>
    <w:sectPr w:rsidR="006111D5" w:rsidRPr="00576E35" w:rsidSect="006B6359">
      <w:headerReference w:type="default" r:id="rId16"/>
      <w:footerReference w:type="default" r:id="rId17"/>
      <w:pgSz w:w="11907" w:h="16840" w:code="9"/>
      <w:pgMar w:top="1418" w:right="1418" w:bottom="1134" w:left="1418" w:header="720" w:footer="567"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94882" w14:textId="77777777" w:rsidR="006B6359" w:rsidRDefault="006B6359">
      <w:pPr>
        <w:spacing w:line="240" w:lineRule="auto"/>
      </w:pPr>
      <w:r>
        <w:separator/>
      </w:r>
    </w:p>
  </w:endnote>
  <w:endnote w:type="continuationSeparator" w:id="0">
    <w:p w14:paraId="237C55F7" w14:textId="77777777" w:rsidR="006B6359" w:rsidRDefault="006B6359">
      <w:pPr>
        <w:spacing w:line="240" w:lineRule="auto"/>
      </w:pPr>
      <w:r>
        <w:continuationSeparator/>
      </w:r>
    </w:p>
  </w:endnote>
  <w:endnote w:type="continuationNotice" w:id="1">
    <w:p w14:paraId="71E16193" w14:textId="77777777" w:rsidR="006B6359" w:rsidRDefault="006B63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2E808A56-5CB7-4FA9-B1E8-A4A267348328}"/>
    <w:embedBold r:id="rId2" w:fontKey="{29FB1FBB-19AD-4A6E-A688-97B3E36B5A24}"/>
    <w:embedItalic r:id="rId3" w:fontKey="{E3A1EDCF-74C8-483B-8655-98D894C311A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4" w:fontKey="{45BF0CA1-F798-42DE-A1B0-AACB6DA8AF76}"/>
    <w:embedBold r:id="rId5" w:fontKey="{56826857-F6CC-4ED3-B6B3-1F6BD92B5C40}"/>
    <w:embedItalic r:id="rId6" w:fontKey="{BA380884-BA5E-45CF-A2AE-124DA2E04404}"/>
    <w:embedBoldItalic r:id="rId7" w:fontKey="{CE1E39A9-EA39-4FD6-BD55-4FF0F632F62F}"/>
  </w:font>
  <w:font w:name="Calibri">
    <w:panose1 w:val="020F0502020204030204"/>
    <w:charset w:val="00"/>
    <w:family w:val="swiss"/>
    <w:pitch w:val="variable"/>
    <w:sig w:usb0="E4002EFF" w:usb1="C000247B" w:usb2="00000009" w:usb3="00000000" w:csb0="000001FF" w:csb1="00000000"/>
    <w:embedRegular r:id="rId8" w:fontKey="{3E0C3F6D-5320-4137-8774-F9D03C02CC2A}"/>
  </w:font>
  <w:font w:name="Segoe UI">
    <w:panose1 w:val="020B0502040204020203"/>
    <w:charset w:val="00"/>
    <w:family w:val="swiss"/>
    <w:pitch w:val="variable"/>
    <w:sig w:usb0="E4002EFF" w:usb1="C000E47F" w:usb2="00000009" w:usb3="00000000" w:csb0="000001FF" w:csb1="00000000"/>
    <w:embedRegular r:id="rId9" w:fontKey="{42C07D39-EE7E-4C84-94B4-18B0D9E1BA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5C805"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048C55A5" wp14:editId="16BE5BE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50E2F" w14:textId="77777777" w:rsidR="006B6359" w:rsidRPr="00777A2F" w:rsidRDefault="006B635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A187566" w14:textId="77777777" w:rsidR="006B6359" w:rsidRDefault="006B6359">
      <w:r>
        <w:continuationSeparator/>
      </w:r>
    </w:p>
  </w:footnote>
  <w:footnote w:type="continuationNotice" w:id="1">
    <w:p w14:paraId="18FF8EBE" w14:textId="77777777" w:rsidR="006B6359" w:rsidRDefault="006B635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48625" w14:textId="39829B25" w:rsidR="007B448B" w:rsidRPr="00184F8A" w:rsidRDefault="002C6F66" w:rsidP="007B448B">
    <w:pPr>
      <w:pStyle w:val="Themenschwerpunkt"/>
      <w:rPr>
        <w:lang w:val="de-CH"/>
      </w:rPr>
    </w:pPr>
    <w:r>
      <mc:AlternateContent>
        <mc:Choice Requires="wps">
          <w:drawing>
            <wp:anchor distT="0" distB="0" distL="114298" distR="114298" simplePos="0" relativeHeight="251658240" behindDoc="0" locked="0" layoutInCell="1" allowOverlap="1" wp14:anchorId="6A7A7B6E" wp14:editId="3BFD45D7">
              <wp:simplePos x="0" y="0"/>
              <wp:positionH relativeFrom="column">
                <wp:posOffset>-371476</wp:posOffset>
              </wp:positionH>
              <wp:positionV relativeFrom="paragraph">
                <wp:posOffset>-448310</wp:posOffset>
              </wp:positionV>
              <wp:extent cx="0" cy="12460605"/>
              <wp:effectExtent l="0" t="0" r="19050" b="17145"/>
              <wp:wrapNone/>
              <wp:docPr id="497916777" name="Gerader Verbinde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673DD20F" id="Gerader Verbinder 1" o:spid="_x0000_s1026" style="position:absolute;flip:x;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184F8A">
      <w:rPr>
        <w:lang w:val="de-CH"/>
      </w:rPr>
      <w:t>SOZIALE INTERAKTIONEN</w:t>
    </w:r>
    <w:r w:rsidR="00BA192C">
      <w:rPr>
        <w:lang w:val="de-CH"/>
      </w:rPr>
      <w:t xml:space="preserve"> IN DER SCHULE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184F8A">
      <w:rPr>
        <w:b w:val="0"/>
        <w:bCs/>
        <w:lang w:val="de-CH"/>
      </w:rPr>
      <w:t>30</w:t>
    </w:r>
    <w:r w:rsidR="00237079" w:rsidRPr="00237079">
      <w:rPr>
        <w:b w:val="0"/>
        <w:bCs/>
        <w:lang w:val="de-CH"/>
      </w:rPr>
      <w:t xml:space="preserve">, </w:t>
    </w:r>
    <w:r w:rsidR="00184F8A">
      <w:rPr>
        <w:b w:val="0"/>
        <w:bCs/>
        <w:lang w:val="de-CH"/>
      </w:rPr>
      <w:t>03</w:t>
    </w:r>
    <w:r w:rsidR="00237079" w:rsidRPr="00237079">
      <w:rPr>
        <w:b w:val="0"/>
        <w:bCs/>
        <w:lang w:val="de-CH"/>
      </w:rPr>
      <w:t>/</w:t>
    </w:r>
    <w:r w:rsidR="00410DB6">
      <w:rPr>
        <w:b w:val="0"/>
        <w:bCs/>
        <w:lang w:val="de-CH"/>
      </w:rPr>
      <w:t>2024</w:t>
    </w:r>
  </w:p>
  <w:p w14:paraId="7E8B11DA" w14:textId="7C8CCDD2" w:rsidR="004B3A29" w:rsidRPr="00184F8A" w:rsidRDefault="00B7489C" w:rsidP="007B448B">
    <w:pPr>
      <w:pStyle w:val="Themenschwerpunkt"/>
      <w:rPr>
        <w:b w:val="0"/>
        <w:bCs/>
        <w:lang w:val="de-CH"/>
      </w:rPr>
    </w:pPr>
    <w:r w:rsidRPr="00184F8A">
      <w:rPr>
        <w:b w:val="0"/>
        <w:bCs/>
        <w:lang w:val="de-CH"/>
      </w:rPr>
      <w:t xml:space="preserve">| </w:t>
    </w:r>
    <w:r w:rsidR="00B71621" w:rsidRPr="00184F8A">
      <w:rPr>
        <w:b w:val="0"/>
        <w:bCs/>
        <w:lang w:val="de-CH"/>
      </w:rPr>
      <w:t>ARTI</w:t>
    </w:r>
    <w:r w:rsidR="00237079" w:rsidRPr="00184F8A">
      <w:rPr>
        <w:b w:val="0"/>
        <w:bCs/>
        <w:lang w:val="de-CH"/>
      </w:rPr>
      <w:t>KEL</w:t>
    </w:r>
    <w:r w:rsidR="007B448B" w:rsidRPr="00184F8A">
      <w:rPr>
        <w:b w:val="0"/>
        <w:bCs/>
        <w:lang w:val="de-CH"/>
      </w:rPr>
      <w:tab/>
    </w:r>
    <w:r w:rsidR="007B448B" w:rsidRPr="00184F8A">
      <w:rPr>
        <w:b w:val="0"/>
        <w:bCs/>
        <w:lang w:val="de-CH"/>
      </w:rPr>
      <w:tab/>
    </w:r>
  </w:p>
  <w:p w14:paraId="3838E549" w14:textId="77777777" w:rsidR="00237079" w:rsidRPr="00184F8A" w:rsidRDefault="00237079">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085"/>
    <w:rsid w:val="0000268A"/>
    <w:rsid w:val="00005AC3"/>
    <w:rsid w:val="00016BFF"/>
    <w:rsid w:val="0002066F"/>
    <w:rsid w:val="00024143"/>
    <w:rsid w:val="00027458"/>
    <w:rsid w:val="000302CB"/>
    <w:rsid w:val="00030671"/>
    <w:rsid w:val="0003314D"/>
    <w:rsid w:val="0003387A"/>
    <w:rsid w:val="000352CE"/>
    <w:rsid w:val="00036AFC"/>
    <w:rsid w:val="00040FBE"/>
    <w:rsid w:val="000432A0"/>
    <w:rsid w:val="00053353"/>
    <w:rsid w:val="00053789"/>
    <w:rsid w:val="00053FB6"/>
    <w:rsid w:val="00065083"/>
    <w:rsid w:val="0007094B"/>
    <w:rsid w:val="00071A70"/>
    <w:rsid w:val="00072DF4"/>
    <w:rsid w:val="000734BF"/>
    <w:rsid w:val="000759D7"/>
    <w:rsid w:val="0008597B"/>
    <w:rsid w:val="00090EBE"/>
    <w:rsid w:val="00096E08"/>
    <w:rsid w:val="000A2CB3"/>
    <w:rsid w:val="000A55EF"/>
    <w:rsid w:val="000A587A"/>
    <w:rsid w:val="000A5BD3"/>
    <w:rsid w:val="000A5C6A"/>
    <w:rsid w:val="000B094D"/>
    <w:rsid w:val="000B5BB8"/>
    <w:rsid w:val="000B692B"/>
    <w:rsid w:val="000B7B3F"/>
    <w:rsid w:val="000D3765"/>
    <w:rsid w:val="000D3C1B"/>
    <w:rsid w:val="000D3E5B"/>
    <w:rsid w:val="000E014D"/>
    <w:rsid w:val="000E30D7"/>
    <w:rsid w:val="000E5A53"/>
    <w:rsid w:val="000E6236"/>
    <w:rsid w:val="000E6A66"/>
    <w:rsid w:val="000E732C"/>
    <w:rsid w:val="000F0956"/>
    <w:rsid w:val="000F1540"/>
    <w:rsid w:val="000F4B54"/>
    <w:rsid w:val="000F5288"/>
    <w:rsid w:val="000F6D68"/>
    <w:rsid w:val="00101D13"/>
    <w:rsid w:val="0010334E"/>
    <w:rsid w:val="001070B4"/>
    <w:rsid w:val="001114E2"/>
    <w:rsid w:val="001150A5"/>
    <w:rsid w:val="00115EF5"/>
    <w:rsid w:val="001161D6"/>
    <w:rsid w:val="00117142"/>
    <w:rsid w:val="00117951"/>
    <w:rsid w:val="00120CBF"/>
    <w:rsid w:val="00121791"/>
    <w:rsid w:val="0012743D"/>
    <w:rsid w:val="001310C6"/>
    <w:rsid w:val="001457AB"/>
    <w:rsid w:val="00145AE9"/>
    <w:rsid w:val="00151BCA"/>
    <w:rsid w:val="00153133"/>
    <w:rsid w:val="001549AC"/>
    <w:rsid w:val="00157D7E"/>
    <w:rsid w:val="00167858"/>
    <w:rsid w:val="001740FD"/>
    <w:rsid w:val="00184F8A"/>
    <w:rsid w:val="001852CC"/>
    <w:rsid w:val="00186263"/>
    <w:rsid w:val="00193B90"/>
    <w:rsid w:val="0019744B"/>
    <w:rsid w:val="001A2EEC"/>
    <w:rsid w:val="001A3C59"/>
    <w:rsid w:val="001A3D7F"/>
    <w:rsid w:val="001A77F8"/>
    <w:rsid w:val="001B05BD"/>
    <w:rsid w:val="001B16E8"/>
    <w:rsid w:val="001B25F3"/>
    <w:rsid w:val="001B33FC"/>
    <w:rsid w:val="001B5D2B"/>
    <w:rsid w:val="001B7781"/>
    <w:rsid w:val="001C3320"/>
    <w:rsid w:val="001C3D4E"/>
    <w:rsid w:val="001C4CAC"/>
    <w:rsid w:val="001C7FAE"/>
    <w:rsid w:val="001D0BC9"/>
    <w:rsid w:val="001D385D"/>
    <w:rsid w:val="001D3BFB"/>
    <w:rsid w:val="001D4378"/>
    <w:rsid w:val="001D5C8D"/>
    <w:rsid w:val="001E1784"/>
    <w:rsid w:val="001E3BE9"/>
    <w:rsid w:val="001F0DB9"/>
    <w:rsid w:val="001F0F3B"/>
    <w:rsid w:val="001F2A01"/>
    <w:rsid w:val="001F3F62"/>
    <w:rsid w:val="00202A19"/>
    <w:rsid w:val="00202E6B"/>
    <w:rsid w:val="0020358C"/>
    <w:rsid w:val="0020467E"/>
    <w:rsid w:val="00204C83"/>
    <w:rsid w:val="002223C7"/>
    <w:rsid w:val="002312BB"/>
    <w:rsid w:val="002359A2"/>
    <w:rsid w:val="00235A6C"/>
    <w:rsid w:val="00236F7F"/>
    <w:rsid w:val="00237079"/>
    <w:rsid w:val="00241303"/>
    <w:rsid w:val="002443A6"/>
    <w:rsid w:val="002523D8"/>
    <w:rsid w:val="002554FB"/>
    <w:rsid w:val="002577F6"/>
    <w:rsid w:val="00263A62"/>
    <w:rsid w:val="0026569D"/>
    <w:rsid w:val="0027125F"/>
    <w:rsid w:val="00276B2C"/>
    <w:rsid w:val="002837C6"/>
    <w:rsid w:val="002838B4"/>
    <w:rsid w:val="00284EA0"/>
    <w:rsid w:val="002862AA"/>
    <w:rsid w:val="002A2427"/>
    <w:rsid w:val="002A4ACA"/>
    <w:rsid w:val="002B28D4"/>
    <w:rsid w:val="002B37FF"/>
    <w:rsid w:val="002B572F"/>
    <w:rsid w:val="002B7389"/>
    <w:rsid w:val="002C34AE"/>
    <w:rsid w:val="002C5235"/>
    <w:rsid w:val="002C6962"/>
    <w:rsid w:val="002C6F66"/>
    <w:rsid w:val="002C7CB1"/>
    <w:rsid w:val="002D2FD5"/>
    <w:rsid w:val="002D39A1"/>
    <w:rsid w:val="002E13B6"/>
    <w:rsid w:val="002E17F2"/>
    <w:rsid w:val="002E3785"/>
    <w:rsid w:val="002E5374"/>
    <w:rsid w:val="002F3C77"/>
    <w:rsid w:val="002F6529"/>
    <w:rsid w:val="002F66E1"/>
    <w:rsid w:val="0030447C"/>
    <w:rsid w:val="0030691D"/>
    <w:rsid w:val="00306D00"/>
    <w:rsid w:val="00307EC7"/>
    <w:rsid w:val="00322024"/>
    <w:rsid w:val="003222A6"/>
    <w:rsid w:val="00322A50"/>
    <w:rsid w:val="00326AE6"/>
    <w:rsid w:val="0033519D"/>
    <w:rsid w:val="003352B7"/>
    <w:rsid w:val="00335CEA"/>
    <w:rsid w:val="00345FAC"/>
    <w:rsid w:val="00347795"/>
    <w:rsid w:val="003479C3"/>
    <w:rsid w:val="00360A9E"/>
    <w:rsid w:val="00360D6A"/>
    <w:rsid w:val="0036569A"/>
    <w:rsid w:val="00365730"/>
    <w:rsid w:val="0037083E"/>
    <w:rsid w:val="00371479"/>
    <w:rsid w:val="003819B7"/>
    <w:rsid w:val="00382314"/>
    <w:rsid w:val="00383074"/>
    <w:rsid w:val="00384802"/>
    <w:rsid w:val="00386CFF"/>
    <w:rsid w:val="00391F88"/>
    <w:rsid w:val="00392153"/>
    <w:rsid w:val="0039364D"/>
    <w:rsid w:val="00394DC9"/>
    <w:rsid w:val="003965A5"/>
    <w:rsid w:val="003A0EA7"/>
    <w:rsid w:val="003A2717"/>
    <w:rsid w:val="003A3D0E"/>
    <w:rsid w:val="003A4265"/>
    <w:rsid w:val="003A7AB7"/>
    <w:rsid w:val="003B36C3"/>
    <w:rsid w:val="003B4C81"/>
    <w:rsid w:val="003C08FA"/>
    <w:rsid w:val="003C0C59"/>
    <w:rsid w:val="003C2A22"/>
    <w:rsid w:val="003C4C59"/>
    <w:rsid w:val="003D12BA"/>
    <w:rsid w:val="003D221C"/>
    <w:rsid w:val="003D348F"/>
    <w:rsid w:val="003D364E"/>
    <w:rsid w:val="003D4F6E"/>
    <w:rsid w:val="003D502F"/>
    <w:rsid w:val="003E022D"/>
    <w:rsid w:val="003E0578"/>
    <w:rsid w:val="003E1418"/>
    <w:rsid w:val="003E1741"/>
    <w:rsid w:val="003E6916"/>
    <w:rsid w:val="003F1E0C"/>
    <w:rsid w:val="003F279E"/>
    <w:rsid w:val="003F2836"/>
    <w:rsid w:val="003F55DF"/>
    <w:rsid w:val="003F6A6B"/>
    <w:rsid w:val="003F78C2"/>
    <w:rsid w:val="004013E1"/>
    <w:rsid w:val="004025D4"/>
    <w:rsid w:val="004027D5"/>
    <w:rsid w:val="00404F18"/>
    <w:rsid w:val="004108D3"/>
    <w:rsid w:val="00410DB6"/>
    <w:rsid w:val="00412E80"/>
    <w:rsid w:val="00414332"/>
    <w:rsid w:val="00416FAC"/>
    <w:rsid w:val="004216FF"/>
    <w:rsid w:val="00421D05"/>
    <w:rsid w:val="00426606"/>
    <w:rsid w:val="0042697A"/>
    <w:rsid w:val="00432F97"/>
    <w:rsid w:val="00436DFB"/>
    <w:rsid w:val="00440D57"/>
    <w:rsid w:val="00441F45"/>
    <w:rsid w:val="004421C7"/>
    <w:rsid w:val="00443986"/>
    <w:rsid w:val="00443B2A"/>
    <w:rsid w:val="0045144F"/>
    <w:rsid w:val="00454BCF"/>
    <w:rsid w:val="00455A31"/>
    <w:rsid w:val="004609F9"/>
    <w:rsid w:val="00465E4D"/>
    <w:rsid w:val="00467E46"/>
    <w:rsid w:val="00467FD7"/>
    <w:rsid w:val="0047168D"/>
    <w:rsid w:val="004815EE"/>
    <w:rsid w:val="00482585"/>
    <w:rsid w:val="00486270"/>
    <w:rsid w:val="004927CF"/>
    <w:rsid w:val="00497C59"/>
    <w:rsid w:val="004A2854"/>
    <w:rsid w:val="004A403C"/>
    <w:rsid w:val="004A6478"/>
    <w:rsid w:val="004B1834"/>
    <w:rsid w:val="004B29F8"/>
    <w:rsid w:val="004B2AA6"/>
    <w:rsid w:val="004B3001"/>
    <w:rsid w:val="004B3A29"/>
    <w:rsid w:val="004B47AB"/>
    <w:rsid w:val="004B7479"/>
    <w:rsid w:val="004C0A1C"/>
    <w:rsid w:val="004C0BD9"/>
    <w:rsid w:val="004C0C71"/>
    <w:rsid w:val="004C13EB"/>
    <w:rsid w:val="004C2D11"/>
    <w:rsid w:val="004C3FAA"/>
    <w:rsid w:val="004C4A76"/>
    <w:rsid w:val="004D0CA9"/>
    <w:rsid w:val="004D12CC"/>
    <w:rsid w:val="004D542D"/>
    <w:rsid w:val="004D58AC"/>
    <w:rsid w:val="004E232F"/>
    <w:rsid w:val="004E329D"/>
    <w:rsid w:val="004F11BF"/>
    <w:rsid w:val="004F5C23"/>
    <w:rsid w:val="004F6884"/>
    <w:rsid w:val="00503D63"/>
    <w:rsid w:val="005041A0"/>
    <w:rsid w:val="005055D5"/>
    <w:rsid w:val="0050682A"/>
    <w:rsid w:val="00511D0F"/>
    <w:rsid w:val="00512518"/>
    <w:rsid w:val="00514871"/>
    <w:rsid w:val="00521559"/>
    <w:rsid w:val="005223FF"/>
    <w:rsid w:val="00530E98"/>
    <w:rsid w:val="00531F94"/>
    <w:rsid w:val="00533BFE"/>
    <w:rsid w:val="00533DA1"/>
    <w:rsid w:val="00540F54"/>
    <w:rsid w:val="005418B4"/>
    <w:rsid w:val="00543AF8"/>
    <w:rsid w:val="00546490"/>
    <w:rsid w:val="00554664"/>
    <w:rsid w:val="00561DB2"/>
    <w:rsid w:val="0056438B"/>
    <w:rsid w:val="0056578A"/>
    <w:rsid w:val="005657F5"/>
    <w:rsid w:val="0056595B"/>
    <w:rsid w:val="00571774"/>
    <w:rsid w:val="00571C0D"/>
    <w:rsid w:val="00572C4C"/>
    <w:rsid w:val="0057605E"/>
    <w:rsid w:val="00576E09"/>
    <w:rsid w:val="00576E35"/>
    <w:rsid w:val="00577261"/>
    <w:rsid w:val="00581DB2"/>
    <w:rsid w:val="005854FB"/>
    <w:rsid w:val="00585A90"/>
    <w:rsid w:val="00585ED0"/>
    <w:rsid w:val="00587CFD"/>
    <w:rsid w:val="00587EF6"/>
    <w:rsid w:val="00592B57"/>
    <w:rsid w:val="0059378F"/>
    <w:rsid w:val="00594747"/>
    <w:rsid w:val="00594844"/>
    <w:rsid w:val="005A15DB"/>
    <w:rsid w:val="005A582E"/>
    <w:rsid w:val="005A646E"/>
    <w:rsid w:val="005A6F41"/>
    <w:rsid w:val="005A7AE7"/>
    <w:rsid w:val="005B31EB"/>
    <w:rsid w:val="005B3F1C"/>
    <w:rsid w:val="005B5504"/>
    <w:rsid w:val="005C4280"/>
    <w:rsid w:val="005C6DD2"/>
    <w:rsid w:val="005D15B8"/>
    <w:rsid w:val="005D3CAF"/>
    <w:rsid w:val="005E150A"/>
    <w:rsid w:val="005E28CB"/>
    <w:rsid w:val="005E6007"/>
    <w:rsid w:val="005E6820"/>
    <w:rsid w:val="005E7DD5"/>
    <w:rsid w:val="005F0F6B"/>
    <w:rsid w:val="00607B70"/>
    <w:rsid w:val="006111D5"/>
    <w:rsid w:val="006111F5"/>
    <w:rsid w:val="00612007"/>
    <w:rsid w:val="006127FE"/>
    <w:rsid w:val="0061371E"/>
    <w:rsid w:val="00613F76"/>
    <w:rsid w:val="00623E11"/>
    <w:rsid w:val="0062478E"/>
    <w:rsid w:val="006309DB"/>
    <w:rsid w:val="00630C91"/>
    <w:rsid w:val="00630CBB"/>
    <w:rsid w:val="006411DE"/>
    <w:rsid w:val="006448C5"/>
    <w:rsid w:val="0064511D"/>
    <w:rsid w:val="00647B0A"/>
    <w:rsid w:val="00650D35"/>
    <w:rsid w:val="00651627"/>
    <w:rsid w:val="006555BD"/>
    <w:rsid w:val="006578D2"/>
    <w:rsid w:val="00664816"/>
    <w:rsid w:val="006676E2"/>
    <w:rsid w:val="00667D2D"/>
    <w:rsid w:val="00672BEC"/>
    <w:rsid w:val="00675AE1"/>
    <w:rsid w:val="00682B8C"/>
    <w:rsid w:val="0068311B"/>
    <w:rsid w:val="00683ED1"/>
    <w:rsid w:val="00685EB4"/>
    <w:rsid w:val="006866AA"/>
    <w:rsid w:val="006908A4"/>
    <w:rsid w:val="00694CC9"/>
    <w:rsid w:val="00696681"/>
    <w:rsid w:val="006A49BB"/>
    <w:rsid w:val="006A4C05"/>
    <w:rsid w:val="006A5996"/>
    <w:rsid w:val="006B5540"/>
    <w:rsid w:val="006B6359"/>
    <w:rsid w:val="006C147A"/>
    <w:rsid w:val="006C2B84"/>
    <w:rsid w:val="006C3DFC"/>
    <w:rsid w:val="006C6FC7"/>
    <w:rsid w:val="006C7852"/>
    <w:rsid w:val="006D3C23"/>
    <w:rsid w:val="006D5D1B"/>
    <w:rsid w:val="006D5D28"/>
    <w:rsid w:val="006E210A"/>
    <w:rsid w:val="006E260B"/>
    <w:rsid w:val="006F525F"/>
    <w:rsid w:val="006F57B0"/>
    <w:rsid w:val="00700D9E"/>
    <w:rsid w:val="00702BE5"/>
    <w:rsid w:val="00710490"/>
    <w:rsid w:val="0071131B"/>
    <w:rsid w:val="007155B8"/>
    <w:rsid w:val="007234B2"/>
    <w:rsid w:val="0073053B"/>
    <w:rsid w:val="0073332A"/>
    <w:rsid w:val="00733398"/>
    <w:rsid w:val="0073503C"/>
    <w:rsid w:val="007373E7"/>
    <w:rsid w:val="00741FF1"/>
    <w:rsid w:val="007424F5"/>
    <w:rsid w:val="0074442C"/>
    <w:rsid w:val="0074471C"/>
    <w:rsid w:val="007545FE"/>
    <w:rsid w:val="007562E6"/>
    <w:rsid w:val="007629CD"/>
    <w:rsid w:val="00764FC4"/>
    <w:rsid w:val="00765579"/>
    <w:rsid w:val="007745D3"/>
    <w:rsid w:val="00775449"/>
    <w:rsid w:val="00777A2F"/>
    <w:rsid w:val="007868A4"/>
    <w:rsid w:val="00787286"/>
    <w:rsid w:val="00787B6E"/>
    <w:rsid w:val="00790847"/>
    <w:rsid w:val="007909C0"/>
    <w:rsid w:val="0079239A"/>
    <w:rsid w:val="007A2D15"/>
    <w:rsid w:val="007A3489"/>
    <w:rsid w:val="007A69C0"/>
    <w:rsid w:val="007A75E1"/>
    <w:rsid w:val="007B3426"/>
    <w:rsid w:val="007B448B"/>
    <w:rsid w:val="007B4F54"/>
    <w:rsid w:val="007B5701"/>
    <w:rsid w:val="007B62B5"/>
    <w:rsid w:val="007C5AB3"/>
    <w:rsid w:val="007C7084"/>
    <w:rsid w:val="007D70C3"/>
    <w:rsid w:val="007E3CCB"/>
    <w:rsid w:val="007E5832"/>
    <w:rsid w:val="007E78D0"/>
    <w:rsid w:val="007F3E49"/>
    <w:rsid w:val="007F43B0"/>
    <w:rsid w:val="007F5E1D"/>
    <w:rsid w:val="007F7B62"/>
    <w:rsid w:val="008152E5"/>
    <w:rsid w:val="00816788"/>
    <w:rsid w:val="00817C67"/>
    <w:rsid w:val="008248D2"/>
    <w:rsid w:val="008274B2"/>
    <w:rsid w:val="008303EF"/>
    <w:rsid w:val="00830A17"/>
    <w:rsid w:val="00831D64"/>
    <w:rsid w:val="008351F7"/>
    <w:rsid w:val="00837A33"/>
    <w:rsid w:val="008402AE"/>
    <w:rsid w:val="00844216"/>
    <w:rsid w:val="00844758"/>
    <w:rsid w:val="00851B08"/>
    <w:rsid w:val="00853805"/>
    <w:rsid w:val="00855097"/>
    <w:rsid w:val="00861997"/>
    <w:rsid w:val="00862325"/>
    <w:rsid w:val="0086305F"/>
    <w:rsid w:val="00865B2A"/>
    <w:rsid w:val="00865C5C"/>
    <w:rsid w:val="00870508"/>
    <w:rsid w:val="00882B9B"/>
    <w:rsid w:val="00884B70"/>
    <w:rsid w:val="008854C8"/>
    <w:rsid w:val="00891E7D"/>
    <w:rsid w:val="008924D4"/>
    <w:rsid w:val="00897AA8"/>
    <w:rsid w:val="008A2229"/>
    <w:rsid w:val="008A3B55"/>
    <w:rsid w:val="008A4C7F"/>
    <w:rsid w:val="008B3FD6"/>
    <w:rsid w:val="008B5CB8"/>
    <w:rsid w:val="008C6B23"/>
    <w:rsid w:val="008C6EDB"/>
    <w:rsid w:val="008D07E2"/>
    <w:rsid w:val="008D1807"/>
    <w:rsid w:val="008D1846"/>
    <w:rsid w:val="008D21BB"/>
    <w:rsid w:val="008D23C9"/>
    <w:rsid w:val="008E1DF6"/>
    <w:rsid w:val="008F2936"/>
    <w:rsid w:val="008F2E4E"/>
    <w:rsid w:val="008F360F"/>
    <w:rsid w:val="008F633C"/>
    <w:rsid w:val="00901F96"/>
    <w:rsid w:val="009026E5"/>
    <w:rsid w:val="009046BF"/>
    <w:rsid w:val="009071B7"/>
    <w:rsid w:val="00910B5D"/>
    <w:rsid w:val="00912E02"/>
    <w:rsid w:val="00920846"/>
    <w:rsid w:val="00920A21"/>
    <w:rsid w:val="0092233F"/>
    <w:rsid w:val="00930E75"/>
    <w:rsid w:val="00931FBD"/>
    <w:rsid w:val="00933E88"/>
    <w:rsid w:val="00934A07"/>
    <w:rsid w:val="00934DAA"/>
    <w:rsid w:val="0093745F"/>
    <w:rsid w:val="00943B46"/>
    <w:rsid w:val="00943C2B"/>
    <w:rsid w:val="009445CF"/>
    <w:rsid w:val="00946776"/>
    <w:rsid w:val="009469D9"/>
    <w:rsid w:val="009552F9"/>
    <w:rsid w:val="00960D82"/>
    <w:rsid w:val="00960E26"/>
    <w:rsid w:val="009619B0"/>
    <w:rsid w:val="00962679"/>
    <w:rsid w:val="00962DD1"/>
    <w:rsid w:val="00964FC6"/>
    <w:rsid w:val="009660DC"/>
    <w:rsid w:val="00967D5F"/>
    <w:rsid w:val="00973B0C"/>
    <w:rsid w:val="0097689C"/>
    <w:rsid w:val="00985126"/>
    <w:rsid w:val="009A57A5"/>
    <w:rsid w:val="009A73FC"/>
    <w:rsid w:val="009A7FF6"/>
    <w:rsid w:val="009B0705"/>
    <w:rsid w:val="009B5334"/>
    <w:rsid w:val="009B55E9"/>
    <w:rsid w:val="009B7B1D"/>
    <w:rsid w:val="009C1676"/>
    <w:rsid w:val="009C3BAD"/>
    <w:rsid w:val="009C6886"/>
    <w:rsid w:val="009C7385"/>
    <w:rsid w:val="009D1A1B"/>
    <w:rsid w:val="009D4CCF"/>
    <w:rsid w:val="009E5005"/>
    <w:rsid w:val="009F4CD6"/>
    <w:rsid w:val="009F6A07"/>
    <w:rsid w:val="009F6B67"/>
    <w:rsid w:val="00A006BB"/>
    <w:rsid w:val="00A10362"/>
    <w:rsid w:val="00A11404"/>
    <w:rsid w:val="00A14554"/>
    <w:rsid w:val="00A261C0"/>
    <w:rsid w:val="00A3106D"/>
    <w:rsid w:val="00A317D3"/>
    <w:rsid w:val="00A35B06"/>
    <w:rsid w:val="00A37517"/>
    <w:rsid w:val="00A37E53"/>
    <w:rsid w:val="00A41E2D"/>
    <w:rsid w:val="00A45489"/>
    <w:rsid w:val="00A45B13"/>
    <w:rsid w:val="00A460BB"/>
    <w:rsid w:val="00A50006"/>
    <w:rsid w:val="00A50A1E"/>
    <w:rsid w:val="00A534EA"/>
    <w:rsid w:val="00A543D6"/>
    <w:rsid w:val="00A55E72"/>
    <w:rsid w:val="00A61330"/>
    <w:rsid w:val="00A63FA5"/>
    <w:rsid w:val="00A6754C"/>
    <w:rsid w:val="00A70BFE"/>
    <w:rsid w:val="00A738BD"/>
    <w:rsid w:val="00A74FE6"/>
    <w:rsid w:val="00A76313"/>
    <w:rsid w:val="00A77195"/>
    <w:rsid w:val="00A8724D"/>
    <w:rsid w:val="00A964DD"/>
    <w:rsid w:val="00AA1FB9"/>
    <w:rsid w:val="00AA2F41"/>
    <w:rsid w:val="00AA5B7E"/>
    <w:rsid w:val="00AA6B1A"/>
    <w:rsid w:val="00AA7D4C"/>
    <w:rsid w:val="00AB4BB5"/>
    <w:rsid w:val="00AB5D48"/>
    <w:rsid w:val="00AB74F1"/>
    <w:rsid w:val="00AB7501"/>
    <w:rsid w:val="00AC0336"/>
    <w:rsid w:val="00AC0782"/>
    <w:rsid w:val="00AC20F1"/>
    <w:rsid w:val="00AC53A1"/>
    <w:rsid w:val="00AD2783"/>
    <w:rsid w:val="00AD74FE"/>
    <w:rsid w:val="00AD7943"/>
    <w:rsid w:val="00AD7C7B"/>
    <w:rsid w:val="00AE57B1"/>
    <w:rsid w:val="00AE583E"/>
    <w:rsid w:val="00AE5B14"/>
    <w:rsid w:val="00AE5D15"/>
    <w:rsid w:val="00AE631D"/>
    <w:rsid w:val="00AE718C"/>
    <w:rsid w:val="00AF16EB"/>
    <w:rsid w:val="00B0479E"/>
    <w:rsid w:val="00B04C1F"/>
    <w:rsid w:val="00B23FEC"/>
    <w:rsid w:val="00B24C90"/>
    <w:rsid w:val="00B30B25"/>
    <w:rsid w:val="00B31641"/>
    <w:rsid w:val="00B341AB"/>
    <w:rsid w:val="00B4432E"/>
    <w:rsid w:val="00B446A2"/>
    <w:rsid w:val="00B471FA"/>
    <w:rsid w:val="00B50E21"/>
    <w:rsid w:val="00B5111B"/>
    <w:rsid w:val="00B54E5C"/>
    <w:rsid w:val="00B555E3"/>
    <w:rsid w:val="00B61B2D"/>
    <w:rsid w:val="00B64BAA"/>
    <w:rsid w:val="00B64EBE"/>
    <w:rsid w:val="00B657D1"/>
    <w:rsid w:val="00B66271"/>
    <w:rsid w:val="00B71621"/>
    <w:rsid w:val="00B7489C"/>
    <w:rsid w:val="00B7596B"/>
    <w:rsid w:val="00B8069F"/>
    <w:rsid w:val="00B83E13"/>
    <w:rsid w:val="00B93295"/>
    <w:rsid w:val="00B937B9"/>
    <w:rsid w:val="00B94507"/>
    <w:rsid w:val="00B95195"/>
    <w:rsid w:val="00BA192C"/>
    <w:rsid w:val="00BA50D5"/>
    <w:rsid w:val="00BB0C6A"/>
    <w:rsid w:val="00BB3270"/>
    <w:rsid w:val="00BB4A67"/>
    <w:rsid w:val="00BB7EDB"/>
    <w:rsid w:val="00BB7FA4"/>
    <w:rsid w:val="00BC150F"/>
    <w:rsid w:val="00BC32F4"/>
    <w:rsid w:val="00BC386C"/>
    <w:rsid w:val="00BD186C"/>
    <w:rsid w:val="00BD4FAD"/>
    <w:rsid w:val="00BD5102"/>
    <w:rsid w:val="00BD74F7"/>
    <w:rsid w:val="00BE4C28"/>
    <w:rsid w:val="00BE576F"/>
    <w:rsid w:val="00C02556"/>
    <w:rsid w:val="00C11CB4"/>
    <w:rsid w:val="00C201F8"/>
    <w:rsid w:val="00C21D4C"/>
    <w:rsid w:val="00C24833"/>
    <w:rsid w:val="00C350DC"/>
    <w:rsid w:val="00C35F73"/>
    <w:rsid w:val="00C36EB7"/>
    <w:rsid w:val="00C43705"/>
    <w:rsid w:val="00C470D7"/>
    <w:rsid w:val="00C50217"/>
    <w:rsid w:val="00C50710"/>
    <w:rsid w:val="00C5262A"/>
    <w:rsid w:val="00C53D03"/>
    <w:rsid w:val="00C62BEF"/>
    <w:rsid w:val="00C63ADB"/>
    <w:rsid w:val="00C678D9"/>
    <w:rsid w:val="00C71005"/>
    <w:rsid w:val="00C7447F"/>
    <w:rsid w:val="00C76A86"/>
    <w:rsid w:val="00C77A77"/>
    <w:rsid w:val="00C83E4F"/>
    <w:rsid w:val="00C85052"/>
    <w:rsid w:val="00C85ADD"/>
    <w:rsid w:val="00C876B3"/>
    <w:rsid w:val="00C90953"/>
    <w:rsid w:val="00C90D31"/>
    <w:rsid w:val="00CA174A"/>
    <w:rsid w:val="00CC1689"/>
    <w:rsid w:val="00CC439B"/>
    <w:rsid w:val="00CD5261"/>
    <w:rsid w:val="00CE48A7"/>
    <w:rsid w:val="00CE6BCC"/>
    <w:rsid w:val="00CF1701"/>
    <w:rsid w:val="00CF4C21"/>
    <w:rsid w:val="00CF69FE"/>
    <w:rsid w:val="00CF788D"/>
    <w:rsid w:val="00D02DE1"/>
    <w:rsid w:val="00D05A73"/>
    <w:rsid w:val="00D064EB"/>
    <w:rsid w:val="00D163AA"/>
    <w:rsid w:val="00D171E5"/>
    <w:rsid w:val="00D17F8E"/>
    <w:rsid w:val="00D21E6B"/>
    <w:rsid w:val="00D22DF4"/>
    <w:rsid w:val="00D232F1"/>
    <w:rsid w:val="00D25A16"/>
    <w:rsid w:val="00D30491"/>
    <w:rsid w:val="00D35166"/>
    <w:rsid w:val="00D36B0F"/>
    <w:rsid w:val="00D42849"/>
    <w:rsid w:val="00D44A9E"/>
    <w:rsid w:val="00D45554"/>
    <w:rsid w:val="00D50D34"/>
    <w:rsid w:val="00D5128B"/>
    <w:rsid w:val="00D55316"/>
    <w:rsid w:val="00D614DC"/>
    <w:rsid w:val="00D65100"/>
    <w:rsid w:val="00D6588D"/>
    <w:rsid w:val="00D706AB"/>
    <w:rsid w:val="00D75B90"/>
    <w:rsid w:val="00D82DBA"/>
    <w:rsid w:val="00D83143"/>
    <w:rsid w:val="00D868F5"/>
    <w:rsid w:val="00D9463F"/>
    <w:rsid w:val="00D969AF"/>
    <w:rsid w:val="00DA09C4"/>
    <w:rsid w:val="00DA3CEB"/>
    <w:rsid w:val="00DA5FE4"/>
    <w:rsid w:val="00DB085C"/>
    <w:rsid w:val="00DB1F8B"/>
    <w:rsid w:val="00DB5151"/>
    <w:rsid w:val="00DB5625"/>
    <w:rsid w:val="00DC02DE"/>
    <w:rsid w:val="00DC0AB5"/>
    <w:rsid w:val="00DC290C"/>
    <w:rsid w:val="00DC399A"/>
    <w:rsid w:val="00DC62B8"/>
    <w:rsid w:val="00DE6B7F"/>
    <w:rsid w:val="00DF11B1"/>
    <w:rsid w:val="00DF2E6A"/>
    <w:rsid w:val="00DF5157"/>
    <w:rsid w:val="00DF5EC5"/>
    <w:rsid w:val="00DF77D2"/>
    <w:rsid w:val="00E03695"/>
    <w:rsid w:val="00E12177"/>
    <w:rsid w:val="00E13EB6"/>
    <w:rsid w:val="00E23124"/>
    <w:rsid w:val="00E2355C"/>
    <w:rsid w:val="00E269E2"/>
    <w:rsid w:val="00E26F3D"/>
    <w:rsid w:val="00E30752"/>
    <w:rsid w:val="00E31225"/>
    <w:rsid w:val="00E34AD9"/>
    <w:rsid w:val="00E42085"/>
    <w:rsid w:val="00E42E44"/>
    <w:rsid w:val="00E53CEA"/>
    <w:rsid w:val="00E543F6"/>
    <w:rsid w:val="00E54DD0"/>
    <w:rsid w:val="00E57186"/>
    <w:rsid w:val="00E6236B"/>
    <w:rsid w:val="00E74F52"/>
    <w:rsid w:val="00E7780E"/>
    <w:rsid w:val="00E8376F"/>
    <w:rsid w:val="00E8388B"/>
    <w:rsid w:val="00E8625B"/>
    <w:rsid w:val="00E9142E"/>
    <w:rsid w:val="00E94CBA"/>
    <w:rsid w:val="00E96E69"/>
    <w:rsid w:val="00EA2FE0"/>
    <w:rsid w:val="00EA456D"/>
    <w:rsid w:val="00EA4676"/>
    <w:rsid w:val="00EA484D"/>
    <w:rsid w:val="00EB3CBC"/>
    <w:rsid w:val="00EB6622"/>
    <w:rsid w:val="00EB7DE8"/>
    <w:rsid w:val="00EC0A4F"/>
    <w:rsid w:val="00EC2506"/>
    <w:rsid w:val="00EC56FC"/>
    <w:rsid w:val="00EC61B0"/>
    <w:rsid w:val="00EC7ADA"/>
    <w:rsid w:val="00ED473A"/>
    <w:rsid w:val="00EE2447"/>
    <w:rsid w:val="00EE39FD"/>
    <w:rsid w:val="00EF4C1D"/>
    <w:rsid w:val="00EF7CFB"/>
    <w:rsid w:val="00F01A00"/>
    <w:rsid w:val="00F03BA5"/>
    <w:rsid w:val="00F06CB1"/>
    <w:rsid w:val="00F15537"/>
    <w:rsid w:val="00F212A0"/>
    <w:rsid w:val="00F237C1"/>
    <w:rsid w:val="00F24A9B"/>
    <w:rsid w:val="00F42920"/>
    <w:rsid w:val="00F44A4E"/>
    <w:rsid w:val="00F45ACE"/>
    <w:rsid w:val="00F46C44"/>
    <w:rsid w:val="00F47AD4"/>
    <w:rsid w:val="00F53BC4"/>
    <w:rsid w:val="00F57863"/>
    <w:rsid w:val="00F57DC6"/>
    <w:rsid w:val="00F62E01"/>
    <w:rsid w:val="00F63D23"/>
    <w:rsid w:val="00F641ED"/>
    <w:rsid w:val="00F74E4B"/>
    <w:rsid w:val="00F767F6"/>
    <w:rsid w:val="00F76CB2"/>
    <w:rsid w:val="00F7757F"/>
    <w:rsid w:val="00F81C71"/>
    <w:rsid w:val="00F82611"/>
    <w:rsid w:val="00F83A13"/>
    <w:rsid w:val="00F84421"/>
    <w:rsid w:val="00F844EC"/>
    <w:rsid w:val="00F84B99"/>
    <w:rsid w:val="00F9043F"/>
    <w:rsid w:val="00F910CA"/>
    <w:rsid w:val="00F97698"/>
    <w:rsid w:val="00F97A02"/>
    <w:rsid w:val="00FB2600"/>
    <w:rsid w:val="00FB2DAA"/>
    <w:rsid w:val="00FB48D2"/>
    <w:rsid w:val="00FB7742"/>
    <w:rsid w:val="00FC6082"/>
    <w:rsid w:val="00FC7953"/>
    <w:rsid w:val="00FD1B13"/>
    <w:rsid w:val="00FD5708"/>
    <w:rsid w:val="00FE5169"/>
    <w:rsid w:val="00FE57F9"/>
    <w:rsid w:val="00FE6E9E"/>
    <w:rsid w:val="00FF028D"/>
    <w:rsid w:val="00FF2E2B"/>
    <w:rsid w:val="00FF3327"/>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6CF78"/>
  <w15:docId w15:val="{2963D03A-375A-4476-99AA-D9BFA85A9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42697A"/>
    <w:pPr>
      <w:spacing w:before="0" w:after="0"/>
      <w:ind w:firstLine="0"/>
      <w:jc w:val="left"/>
    </w:pPr>
    <w:rPr>
      <w:lang w:val="de-CH"/>
    </w:rPr>
  </w:style>
  <w:style w:type="character" w:customStyle="1" w:styleId="Textkrper3Zchn">
    <w:name w:val="Textkörper 3 Zchn"/>
    <w:basedOn w:val="Absatz-Standardschriftart"/>
    <w:link w:val="Textkrper3"/>
    <w:rsid w:val="0042697A"/>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SemiCon" w:hAnsi="Open Sans SemiCondensed SemiCon"/>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455A31"/>
    <w:pPr>
      <w:spacing w:line="240" w:lineRule="auto"/>
      <w:ind w:left="720"/>
      <w:contextualSpacing/>
    </w:pPr>
    <w:rPr>
      <w:rFonts w:ascii="Calibri" w:hAnsi="Calibri" w:cs="Calibri"/>
      <w:spacing w:val="0"/>
      <w:sz w:val="22"/>
      <w:szCs w:val="22"/>
      <w:lang w:val="de-CH"/>
    </w:rPr>
  </w:style>
  <w:style w:type="character" w:customStyle="1" w:styleId="cf01">
    <w:name w:val="cf01"/>
    <w:basedOn w:val="Absatz-Standardschriftart"/>
    <w:rsid w:val="00040FB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3-02" TargetMode="External"/><Relationship Id="rId5" Type="http://schemas.openxmlformats.org/officeDocument/2006/relationships/numbering" Target="numbering.xml"/><Relationship Id="rId15" Type="http://schemas.openxmlformats.org/officeDocument/2006/relationships/hyperlink" Target="mailto:martin.jany@friedheim.ch"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9C3A403E-2B19-4386-9AD2-882D6849D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2261</Words>
  <Characters>14246</Characters>
  <Application>Microsoft Office Word</Application>
  <DocSecurity>0</DocSecurity>
  <Lines>118</Lines>
  <Paragraphs>32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Man kann sich nicht nicht verhalten_x000d_</vt:lpstr>
      <vt:lpstr>Title</vt:lpstr>
    </vt:vector>
  </TitlesOfParts>
  <Company/>
  <LinksUpToDate>false</LinksUpToDate>
  <CharactersWithSpaces>16475</CharactersWithSpaces>
  <SharedDoc>false</SharedDoc>
  <HLinks>
    <vt:vector size="12" baseType="variant">
      <vt:variant>
        <vt:i4>2228301</vt:i4>
      </vt:variant>
      <vt:variant>
        <vt:i4>3</vt:i4>
      </vt:variant>
      <vt:variant>
        <vt:i4>0</vt:i4>
      </vt:variant>
      <vt:variant>
        <vt:i4>5</vt:i4>
      </vt:variant>
      <vt:variant>
        <vt:lpwstr>mailto:martin.jany@friedheim.ch</vt:lpwstr>
      </vt:variant>
      <vt:variant>
        <vt:lpwstr/>
      </vt:variant>
      <vt:variant>
        <vt:i4>5832794</vt:i4>
      </vt:variant>
      <vt:variant>
        <vt:i4>0</vt:i4>
      </vt:variant>
      <vt:variant>
        <vt:i4>0</vt:i4>
      </vt:variant>
      <vt:variant>
        <vt:i4>5</vt:i4>
      </vt:variant>
      <vt:variant>
        <vt:lpwstr>https://doi.org/10.57161/z2024-03-02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 kann sich nicht nicht verhalten_x000d_</dc:title>
  <dc:subject/>
  <dc:creator>Martin Jany_x000d_</dc:creator>
  <cp:keywords>Kommunikation, soziale Interaktion, soziales Verhalten, Lehrer-Schüler-Beziehung / communication, interaction sociale, comportement social, relation maitre-élève</cp:keywords>
  <dc:description/>
  <cp:lastModifiedBy>Noëlle Fetzer</cp:lastModifiedBy>
  <cp:revision>61</cp:revision>
  <cp:lastPrinted>2024-03-18T22:26:00Z</cp:lastPrinted>
  <dcterms:created xsi:type="dcterms:W3CDTF">2024-03-18T22:25:00Z</dcterms:created>
  <dcterms:modified xsi:type="dcterms:W3CDTF">2024-04-09T12:09:00Z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