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B2BF" w14:textId="412F1A19" w:rsidR="001114E2" w:rsidRDefault="008A2277" w:rsidP="00FF2E2B">
      <w:pPr>
        <w:pStyle w:val="Titre"/>
      </w:pPr>
      <w:r w:rsidRPr="00AB4194">
        <w:t>Prévention de la maltraitance</w:t>
      </w:r>
    </w:p>
    <w:p w14:paraId="1FA28B64" w14:textId="084D5C1F" w:rsidR="00292060" w:rsidRPr="00292060" w:rsidRDefault="00600C1B" w:rsidP="0084017D">
      <w:pPr>
        <w:pStyle w:val="Sous-titre"/>
      </w:pPr>
      <w:r>
        <w:t>Des lacunes à combler collectivemen</w:t>
      </w:r>
      <w:r w:rsidR="00827817">
        <w:t>t</w:t>
      </w:r>
    </w:p>
    <w:p w14:paraId="62B8DF81" w14:textId="02A23612" w:rsidR="001114E2" w:rsidRPr="00AB4194" w:rsidRDefault="008A2277" w:rsidP="006C2B84">
      <w:pPr>
        <w:pStyle w:val="Author"/>
        <w:rPr>
          <w:rFonts w:cs="Open Sans SemiCondensed"/>
        </w:rPr>
      </w:pPr>
      <w:r w:rsidRPr="00AB4194">
        <w:rPr>
          <w:rFonts w:cs="Open Sans SemiCondensed"/>
        </w:rPr>
        <w:t>Josquin Blanc</w:t>
      </w:r>
    </w:p>
    <w:p w14:paraId="622D5ED8" w14:textId="7B0CF797" w:rsidR="00F84F58" w:rsidRPr="00AB4194" w:rsidRDefault="00F84F58" w:rsidP="00F84F58">
      <w:pPr>
        <w:pStyle w:val="Corpsdetexte3"/>
        <w:rPr>
          <w:rFonts w:cs="Open Sans SemiCondensed"/>
          <w:bCs/>
          <w:iCs/>
          <w:color w:val="D31932" w:themeColor="accent1"/>
        </w:rPr>
      </w:pPr>
      <w:r w:rsidRPr="00AB4194">
        <w:rPr>
          <w:rStyle w:val="lev"/>
          <w:rFonts w:cs="Open Sans SemiCondensed"/>
        </w:rPr>
        <w:t>DOI</w:t>
      </w:r>
      <w:r w:rsidRPr="00AB4194">
        <w:rPr>
          <w:rFonts w:cs="Open Sans SemiCondensed"/>
        </w:rPr>
        <w:t xml:space="preserve">: </w:t>
      </w:r>
      <w:hyperlink r:id="rId11" w:history="1">
        <w:r w:rsidR="008A2277" w:rsidRPr="00AB4194">
          <w:rPr>
            <w:rStyle w:val="Lienhypertexte"/>
          </w:rPr>
          <w:t>https://doi.org/10.57161/r2025-01-00</w:t>
        </w:r>
      </w:hyperlink>
    </w:p>
    <w:p w14:paraId="019C771D" w14:textId="41B90779" w:rsidR="00F84F58" w:rsidRPr="00AB4194" w:rsidRDefault="00F84F58" w:rsidP="00F84F58">
      <w:pPr>
        <w:pStyle w:val="Corpsdetexte3"/>
      </w:pPr>
      <w:r w:rsidRPr="00AB4194">
        <w:t>Revue Suisse de Pédagogie Spécialisée, Vol. 1</w:t>
      </w:r>
      <w:r w:rsidR="008A2277" w:rsidRPr="00AB4194">
        <w:t>5</w:t>
      </w:r>
      <w:r w:rsidRPr="00AB4194">
        <w:t>, 0</w:t>
      </w:r>
      <w:r w:rsidR="00A6166B" w:rsidRPr="00AB4194">
        <w:t>1</w:t>
      </w:r>
      <w:r w:rsidRPr="00AB4194">
        <w:t>/202</w:t>
      </w:r>
      <w:r w:rsidR="00A6166B" w:rsidRPr="00AB4194">
        <w:t>5</w:t>
      </w:r>
    </w:p>
    <w:p w14:paraId="6A924390" w14:textId="2944202C" w:rsidR="00F84F58" w:rsidRPr="00AB4194" w:rsidRDefault="00F84F58" w:rsidP="00F84F58">
      <w:pPr>
        <w:pStyle w:val="Corpsdetexte3"/>
      </w:pPr>
      <w:r w:rsidRPr="00AB4194">
        <w:rPr>
          <w:noProof/>
        </w:rPr>
        <w:drawing>
          <wp:inline distT="0" distB="0" distL="0" distR="0" wp14:anchorId="0836D5B7" wp14:editId="3AB189B9">
            <wp:extent cx="1143000" cy="400050"/>
            <wp:effectExtent l="0" t="0" r="0" b="0"/>
            <wp:docPr id="2034913122" name="Graphique 2034913122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0C85F" w14:textId="0F31A3D6" w:rsidR="00CD3C92" w:rsidRPr="00AB4194" w:rsidRDefault="006D65EA" w:rsidP="00196344">
      <w:pPr>
        <w:pStyle w:val="Corpsdetexte"/>
        <w:suppressAutoHyphens/>
        <w:rPr>
          <w:i/>
          <w:iCs/>
        </w:rPr>
      </w:pPr>
      <w:r w:rsidRPr="00AB4194">
        <w:t xml:space="preserve">La maltraitance envers les personnes en situation de handicap, notamment </w:t>
      </w:r>
      <w:r w:rsidR="009E3DB3">
        <w:t xml:space="preserve">les adultes </w:t>
      </w:r>
      <w:r w:rsidR="00243ED3">
        <w:t>présentant</w:t>
      </w:r>
      <w:r w:rsidRPr="00AB4194">
        <w:t xml:space="preserve"> une déficience intellectuelle</w:t>
      </w:r>
      <w:r w:rsidR="00212102">
        <w:t xml:space="preserve"> (DI)</w:t>
      </w:r>
      <w:r w:rsidRPr="00AB4194">
        <w:t>, reste un problème largement sous-estimé en Suisse</w:t>
      </w:r>
      <w:r w:rsidR="00944DD1" w:rsidRPr="00AB4194">
        <w:t xml:space="preserve"> </w:t>
      </w:r>
      <w:r w:rsidR="00C21782" w:rsidRPr="00AB4194">
        <w:t>(</w:t>
      </w:r>
      <w:hyperlink r:id="rId14" w:history="1">
        <w:r w:rsidR="0043172D" w:rsidRPr="00AB4194">
          <w:rPr>
            <w:rStyle w:val="Lienhypertexte"/>
          </w:rPr>
          <w:t>Conseil fédéral,</w:t>
        </w:r>
        <w:r w:rsidR="00A4541E">
          <w:rPr>
            <w:rStyle w:val="Lienhypertexte"/>
          </w:rPr>
          <w:t> </w:t>
        </w:r>
        <w:r w:rsidR="0043172D" w:rsidRPr="00AB4194">
          <w:rPr>
            <w:rStyle w:val="Lienhypertexte"/>
          </w:rPr>
          <w:t>2023</w:t>
        </w:r>
      </w:hyperlink>
      <w:r w:rsidR="0043172D" w:rsidRPr="00AB4194">
        <w:t>)</w:t>
      </w:r>
      <w:r w:rsidRPr="00AB4194">
        <w:t>.</w:t>
      </w:r>
      <w:r w:rsidR="006236D3">
        <w:t xml:space="preserve"> </w:t>
      </w:r>
      <w:r w:rsidRPr="00AB4194">
        <w:t>Cette population</w:t>
      </w:r>
      <w:r w:rsidR="00477E0C" w:rsidRPr="00AB4194">
        <w:t xml:space="preserve"> est</w:t>
      </w:r>
      <w:r w:rsidRPr="00AB4194">
        <w:t xml:space="preserve"> </w:t>
      </w:r>
      <w:r w:rsidR="00AB14FB">
        <w:t>p</w:t>
      </w:r>
      <w:r w:rsidR="00BD2E19">
        <w:t xml:space="preserve">articulièrement </w:t>
      </w:r>
      <w:r w:rsidRPr="00AB4194">
        <w:t>exposée</w:t>
      </w:r>
      <w:r w:rsidR="00E97699" w:rsidRPr="00AB4194">
        <w:t xml:space="preserve"> à des situations de négligence ainsi qu’</w:t>
      </w:r>
      <w:r w:rsidR="00B33B8C" w:rsidRPr="00AB4194">
        <w:t xml:space="preserve">aux </w:t>
      </w:r>
      <w:r w:rsidRPr="00AB4194">
        <w:t>abus physiques, psychologiques, financiers</w:t>
      </w:r>
      <w:r w:rsidR="008E60D8" w:rsidRPr="00AB4194">
        <w:t xml:space="preserve"> et </w:t>
      </w:r>
      <w:r w:rsidRPr="00AB4194">
        <w:t>sexuels</w:t>
      </w:r>
      <w:r w:rsidR="00AB14FB">
        <w:t xml:space="preserve">. </w:t>
      </w:r>
      <w:r w:rsidR="00532D5D">
        <w:t>Selon le rapport alternatif</w:t>
      </w:r>
      <w:r w:rsidR="006F05CE">
        <w:t xml:space="preserve"> concernant la mise en œuvre de la CDPH en Suisse</w:t>
      </w:r>
      <w:r w:rsidR="00532D5D">
        <w:t xml:space="preserve"> </w:t>
      </w:r>
      <w:r w:rsidR="00706647">
        <w:t xml:space="preserve">publié par Inclusion </w:t>
      </w:r>
      <w:r w:rsidR="00675653">
        <w:t>H</w:t>
      </w:r>
      <w:r w:rsidR="00706647">
        <w:t>andicap en</w:t>
      </w:r>
      <w:r w:rsidR="00A4541E">
        <w:t> </w:t>
      </w:r>
      <w:r w:rsidR="00706647">
        <w:t>2022 (</w:t>
      </w:r>
      <w:hyperlink r:id="rId15" w:history="1">
        <w:r w:rsidR="00706647" w:rsidRPr="00706647">
          <w:rPr>
            <w:rStyle w:val="Lienhypertexte"/>
          </w:rPr>
          <w:t xml:space="preserve">Hess Klein &amp; </w:t>
        </w:r>
        <w:proofErr w:type="spellStart"/>
        <w:r w:rsidR="00706647" w:rsidRPr="00706647">
          <w:rPr>
            <w:rStyle w:val="Lienhypertexte"/>
          </w:rPr>
          <w:t>Scheibler</w:t>
        </w:r>
        <w:proofErr w:type="spellEnd"/>
      </w:hyperlink>
      <w:r w:rsidR="00706647">
        <w:t>),</w:t>
      </w:r>
      <w:r w:rsidR="006F05CE">
        <w:t xml:space="preserve"> les d</w:t>
      </w:r>
      <w:r w:rsidRPr="00AB4194">
        <w:t xml:space="preserve">ispositifs de prévention et de soutien dédiés </w:t>
      </w:r>
      <w:r w:rsidR="008576A9">
        <w:t>sont</w:t>
      </w:r>
      <w:r w:rsidR="00C5261E">
        <w:t xml:space="preserve"> peu accessibles</w:t>
      </w:r>
      <w:r w:rsidR="008E2ACD">
        <w:t xml:space="preserve"> </w:t>
      </w:r>
      <w:r w:rsidR="00C5261E">
        <w:t xml:space="preserve">voire inadaptés </w:t>
      </w:r>
      <w:r w:rsidR="007161FE">
        <w:t xml:space="preserve">aux personnes en </w:t>
      </w:r>
      <w:r w:rsidR="00F66B13">
        <w:t>situation de handicap</w:t>
      </w:r>
      <w:r w:rsidR="00B87332">
        <w:t>,</w:t>
      </w:r>
      <w:r w:rsidR="00941214">
        <w:t xml:space="preserve"> </w:t>
      </w:r>
      <w:r w:rsidR="000F13E5">
        <w:t xml:space="preserve">et </w:t>
      </w:r>
      <w:r w:rsidR="00B87332">
        <w:t>présentent</w:t>
      </w:r>
      <w:r w:rsidR="000F13E5">
        <w:t xml:space="preserve"> </w:t>
      </w:r>
      <w:r w:rsidR="000D0C80">
        <w:t xml:space="preserve">de </w:t>
      </w:r>
      <w:r w:rsidR="005E1352">
        <w:t>fortes disparités</w:t>
      </w:r>
      <w:r w:rsidR="000F13E5">
        <w:t xml:space="preserve"> ca</w:t>
      </w:r>
      <w:r w:rsidR="004D4B69">
        <w:t>ntonales.</w:t>
      </w:r>
    </w:p>
    <w:p w14:paraId="0F339A1E" w14:textId="23840494" w:rsidR="00F50B8D" w:rsidRPr="00AB4194" w:rsidRDefault="001D3BBA" w:rsidP="00196344">
      <w:pPr>
        <w:pStyle w:val="Corpsdetexte"/>
        <w:suppressAutoHyphens/>
      </w:pPr>
      <w:r>
        <w:t>Ainsi,</w:t>
      </w:r>
      <w:r w:rsidR="00AE6456">
        <w:t xml:space="preserve"> l</w:t>
      </w:r>
      <w:r w:rsidR="00F50B8D" w:rsidRPr="00AB4194">
        <w:t>es établissements socioéducatifs (ESE)</w:t>
      </w:r>
      <w:r w:rsidR="00CE5870">
        <w:t xml:space="preserve"> </w:t>
      </w:r>
      <w:r w:rsidR="00474191" w:rsidRPr="00AB4194">
        <w:t xml:space="preserve">ne sont pas </w:t>
      </w:r>
      <w:r w:rsidR="00523F3E">
        <w:t xml:space="preserve">suffisamment </w:t>
      </w:r>
      <w:r w:rsidR="001E30EB">
        <w:t>encouragés</w:t>
      </w:r>
      <w:r w:rsidR="002E46EF">
        <w:t xml:space="preserve"> </w:t>
      </w:r>
      <w:r w:rsidR="00395061">
        <w:t>dans la mise en œuvre de</w:t>
      </w:r>
      <w:r w:rsidR="005B7656">
        <w:t xml:space="preserve"> code</w:t>
      </w:r>
      <w:r w:rsidR="00952837">
        <w:t>s</w:t>
      </w:r>
      <w:r w:rsidR="005B7656">
        <w:t xml:space="preserve"> de co</w:t>
      </w:r>
      <w:r w:rsidR="002E46EF">
        <w:t>n</w:t>
      </w:r>
      <w:r w:rsidR="005B7656">
        <w:t>duite</w:t>
      </w:r>
      <w:r w:rsidR="00550362">
        <w:t xml:space="preserve"> visant à </w:t>
      </w:r>
      <w:r w:rsidR="00037C9C">
        <w:t>assurer le respect des droits de</w:t>
      </w:r>
      <w:r w:rsidR="00962CB7">
        <w:t xml:space="preserve"> leurs usagères et usagers</w:t>
      </w:r>
      <w:r w:rsidR="004C026E">
        <w:t xml:space="preserve">. </w:t>
      </w:r>
      <w:r w:rsidR="00541BD7">
        <w:t>De plus,</w:t>
      </w:r>
      <w:r w:rsidR="004A6726">
        <w:t xml:space="preserve"> l</w:t>
      </w:r>
      <w:r w:rsidR="007246CF" w:rsidRPr="00AB4194">
        <w:t xml:space="preserve">e </w:t>
      </w:r>
      <w:r w:rsidR="00FC602B" w:rsidRPr="00AB4194">
        <w:t>C</w:t>
      </w:r>
      <w:r w:rsidR="00241DDB" w:rsidRPr="00AB4194">
        <w:t xml:space="preserve">onseil </w:t>
      </w:r>
      <w:r w:rsidR="00E87FF2">
        <w:t>f</w:t>
      </w:r>
      <w:r w:rsidR="00241DDB" w:rsidRPr="00AB4194">
        <w:t xml:space="preserve">édéral </w:t>
      </w:r>
      <w:r w:rsidR="00FC602B" w:rsidRPr="00AB4194">
        <w:t>(</w:t>
      </w:r>
      <w:hyperlink r:id="rId16" w:history="1">
        <w:r w:rsidR="00FC602B" w:rsidRPr="00AB4194">
          <w:rPr>
            <w:rStyle w:val="Lienhypertexte"/>
          </w:rPr>
          <w:t>2023</w:t>
        </w:r>
      </w:hyperlink>
      <w:r w:rsidR="00FC602B" w:rsidRPr="00AB4194">
        <w:t xml:space="preserve">) </w:t>
      </w:r>
      <w:r w:rsidR="00241DDB" w:rsidRPr="00AB4194">
        <w:t xml:space="preserve">relève que </w:t>
      </w:r>
      <w:r w:rsidR="00962CB7">
        <w:t xml:space="preserve">ces </w:t>
      </w:r>
      <w:r w:rsidR="009C70BE">
        <w:t>personnes</w:t>
      </w:r>
      <w:r w:rsidR="00241DDB" w:rsidRPr="00AB4194">
        <w:t xml:space="preserve"> </w:t>
      </w:r>
      <w:r w:rsidR="00B80DBA" w:rsidRPr="00AB4194">
        <w:t>y ont</w:t>
      </w:r>
      <w:r w:rsidR="00241DDB" w:rsidRPr="00AB4194">
        <w:t xml:space="preserve"> </w:t>
      </w:r>
      <w:r w:rsidR="00D40338">
        <w:t>un accès restreint</w:t>
      </w:r>
      <w:r w:rsidR="009A5770" w:rsidRPr="00AB4194">
        <w:t xml:space="preserve"> aux </w:t>
      </w:r>
      <w:r w:rsidR="00FC602B" w:rsidRPr="00AB4194">
        <w:t>offres de</w:t>
      </w:r>
      <w:r w:rsidR="00BD0277">
        <w:t xml:space="preserve"> conseil et</w:t>
      </w:r>
      <w:r w:rsidR="006000B8">
        <w:t xml:space="preserve"> de</w:t>
      </w:r>
      <w:r w:rsidR="00FC602B" w:rsidRPr="00AB4194">
        <w:t xml:space="preserve"> soutien indépendants</w:t>
      </w:r>
      <w:r w:rsidR="001C6EC8" w:rsidRPr="00AB4194">
        <w:t xml:space="preserve">, marquant </w:t>
      </w:r>
      <w:r w:rsidR="00524404">
        <w:t xml:space="preserve">ainsi </w:t>
      </w:r>
      <w:r w:rsidR="001C6EC8" w:rsidRPr="00AB4194">
        <w:t xml:space="preserve">les limites </w:t>
      </w:r>
      <w:r w:rsidR="000252F5" w:rsidRPr="00AB4194">
        <w:t xml:space="preserve">de la prévention par un </w:t>
      </w:r>
      <w:r w:rsidR="001C6EC8" w:rsidRPr="00AB4194">
        <w:t>contrôle</w:t>
      </w:r>
      <w:r w:rsidR="00643BA3" w:rsidRPr="00AB4194">
        <w:t xml:space="preserve"> institutionnel.</w:t>
      </w:r>
      <w:r w:rsidR="00241DDB" w:rsidRPr="00AB4194">
        <w:t xml:space="preserve"> </w:t>
      </w:r>
      <w:r w:rsidR="00055A13" w:rsidRPr="00AB4194">
        <w:t xml:space="preserve">Certaines initiatives méritent d’être soulignées, </w:t>
      </w:r>
      <w:r w:rsidR="00055A13">
        <w:t>telles que des formations à destination des usagères et usagers (</w:t>
      </w:r>
      <w:hyperlink r:id="rId17" w:history="1">
        <w:r w:rsidR="00055A13">
          <w:rPr>
            <w:rStyle w:val="Lienhypertexte"/>
          </w:rPr>
          <w:t>FOVAHM</w:t>
        </w:r>
      </w:hyperlink>
      <w:r w:rsidR="00055A13">
        <w:t xml:space="preserve">), ou encore </w:t>
      </w:r>
      <w:r w:rsidR="00055A13" w:rsidRPr="00AB4194">
        <w:t xml:space="preserve">la </w:t>
      </w:r>
      <w:hyperlink r:id="rId18" w:history="1">
        <w:r w:rsidR="00055A13">
          <w:rPr>
            <w:rStyle w:val="Lienhypertexte"/>
          </w:rPr>
          <w:t>Charte</w:t>
        </w:r>
      </w:hyperlink>
      <w:r w:rsidR="00055A13">
        <w:t xml:space="preserve"> </w:t>
      </w:r>
      <w:r w:rsidR="00055A13" w:rsidRPr="00AB4194">
        <w:t>pour la prévention des abus sexuels, de la maltraitance et d’autres formes de violation de l’intégrité</w:t>
      </w:r>
      <w:r w:rsidR="00055A13">
        <w:t xml:space="preserve">, un </w:t>
      </w:r>
      <w:r w:rsidR="00055A13" w:rsidRPr="00AB4194">
        <w:t>projet coordonn</w:t>
      </w:r>
      <w:r w:rsidR="00055A13">
        <w:t>ant</w:t>
      </w:r>
      <w:r w:rsidR="00055A13" w:rsidRPr="00AB4194">
        <w:t xml:space="preserve"> les efforts en matière de prévention.</w:t>
      </w:r>
    </w:p>
    <w:p w14:paraId="68556874" w14:textId="420B69B6" w:rsidR="0025030C" w:rsidRPr="00AB4194" w:rsidRDefault="002026D9" w:rsidP="00196344">
      <w:pPr>
        <w:pStyle w:val="Corpsdetexte"/>
        <w:suppressAutoHyphens/>
      </w:pPr>
      <w:r w:rsidRPr="00AB4194">
        <w:t xml:space="preserve">Une autre réalité est le manque de ressources </w:t>
      </w:r>
      <w:r w:rsidR="00CF4621">
        <w:t>de prévention</w:t>
      </w:r>
      <w:r w:rsidR="00DE7D76">
        <w:t xml:space="preserve"> </w:t>
      </w:r>
      <w:r w:rsidRPr="00AB4194">
        <w:t xml:space="preserve">pour les adultes en </w:t>
      </w:r>
      <w:r w:rsidR="00096CDE">
        <w:t>situation de handicap</w:t>
      </w:r>
      <w:r w:rsidRPr="00AB4194">
        <w:t xml:space="preserve"> vivant hors des </w:t>
      </w:r>
      <w:r w:rsidR="00454680">
        <w:t>ESE</w:t>
      </w:r>
      <w:r w:rsidRPr="00AB4194">
        <w:t>.</w:t>
      </w:r>
      <w:r w:rsidR="007A68E6">
        <w:t xml:space="preserve"> </w:t>
      </w:r>
      <w:r w:rsidR="003B378F">
        <w:t xml:space="preserve">Comme </w:t>
      </w:r>
      <w:r w:rsidR="00BF7D80">
        <w:t>l’illustre</w:t>
      </w:r>
      <w:r w:rsidR="003B378F">
        <w:t xml:space="preserve"> </w:t>
      </w:r>
      <w:r w:rsidR="00D62C36">
        <w:t>la documentation de ce numéro</w:t>
      </w:r>
      <w:r w:rsidR="006B1EA7" w:rsidRPr="00AB4194">
        <w:t xml:space="preserve">, </w:t>
      </w:r>
      <w:r w:rsidRPr="00AB4194">
        <w:t xml:space="preserve">les </w:t>
      </w:r>
      <w:r w:rsidR="006B1EA7" w:rsidRPr="00AB4194">
        <w:t>moyens</w:t>
      </w:r>
      <w:r w:rsidR="00E471D8">
        <w:t>, dans ce contexte,</w:t>
      </w:r>
      <w:r w:rsidRPr="00AB4194">
        <w:t xml:space="preserve"> </w:t>
      </w:r>
      <w:r w:rsidR="00D8159B">
        <w:t>concernent surtout</w:t>
      </w:r>
      <w:r w:rsidR="00556695">
        <w:t xml:space="preserve"> les</w:t>
      </w:r>
      <w:r w:rsidRPr="00AB4194">
        <w:t xml:space="preserve"> enfants ou </w:t>
      </w:r>
      <w:r w:rsidR="00556695">
        <w:t>l</w:t>
      </w:r>
      <w:r w:rsidRPr="00AB4194">
        <w:t>es personnes âgées</w:t>
      </w:r>
      <w:r w:rsidR="007A68E6">
        <w:t>.</w:t>
      </w:r>
      <w:r w:rsidR="00DE7D76" w:rsidRPr="00DE7D76">
        <w:t xml:space="preserve"> </w:t>
      </w:r>
      <w:r w:rsidR="00DE7D76" w:rsidRPr="00AB4194">
        <w:t>Les statistiques internationales</w:t>
      </w:r>
      <w:r w:rsidR="00DE7D76" w:rsidRPr="00AB4194" w:rsidDel="00093648">
        <w:t xml:space="preserve"> </w:t>
      </w:r>
      <w:r w:rsidR="00DE7D76">
        <w:t>indiquent pourtant u</w:t>
      </w:r>
      <w:r w:rsidR="00DE7D76" w:rsidRPr="00AB4194">
        <w:t>n risque accru de maltraitance</w:t>
      </w:r>
      <w:r w:rsidR="00DE7D76">
        <w:t xml:space="preserve"> </w:t>
      </w:r>
      <w:r w:rsidR="00B26B51">
        <w:t xml:space="preserve">à l’âge adulte, </w:t>
      </w:r>
      <w:r w:rsidR="00DE7D76">
        <w:t>notamment</w:t>
      </w:r>
      <w:r w:rsidR="00DE7D76" w:rsidRPr="00AB4194">
        <w:t xml:space="preserve"> dans le milieu familial</w:t>
      </w:r>
      <w:r w:rsidR="00DE7D76">
        <w:t xml:space="preserve">. </w:t>
      </w:r>
      <w:r w:rsidR="00CE60C5">
        <w:t xml:space="preserve">Il est </w:t>
      </w:r>
      <w:r w:rsidR="00651289">
        <w:t xml:space="preserve">donc </w:t>
      </w:r>
      <w:r w:rsidR="00CE60C5">
        <w:t xml:space="preserve">impératif de </w:t>
      </w:r>
      <w:r w:rsidR="00104179">
        <w:t>développe</w:t>
      </w:r>
      <w:r w:rsidR="00FC37C2">
        <w:t>r</w:t>
      </w:r>
      <w:r w:rsidR="00B26B51">
        <w:t xml:space="preserve"> </w:t>
      </w:r>
      <w:r w:rsidR="00491D5A" w:rsidRPr="00491D5A">
        <w:t>des mesures de prévention</w:t>
      </w:r>
      <w:r w:rsidR="00D616EA" w:rsidRPr="002E307C">
        <w:rPr>
          <w:i/>
          <w:iCs/>
        </w:rPr>
        <w:t xml:space="preserve"> </w:t>
      </w:r>
      <w:r w:rsidR="004B047B">
        <w:rPr>
          <w:i/>
          <w:iCs/>
        </w:rPr>
        <w:t xml:space="preserve">a </w:t>
      </w:r>
      <w:r w:rsidR="00D616EA" w:rsidRPr="002E307C">
        <w:rPr>
          <w:i/>
          <w:iCs/>
        </w:rPr>
        <w:t>minima</w:t>
      </w:r>
      <w:r w:rsidR="00D616EA">
        <w:t xml:space="preserve"> </w:t>
      </w:r>
      <w:r w:rsidR="00AB664F">
        <w:t>accessibles « sans entrave » (</w:t>
      </w:r>
      <w:hyperlink r:id="rId19" w:history="1">
        <w:r w:rsidR="00AB664F">
          <w:rPr>
            <w:rStyle w:val="Lienhypertexte"/>
          </w:rPr>
          <w:t>Roth,</w:t>
        </w:r>
        <w:r w:rsidR="006E421F">
          <w:rPr>
            <w:rStyle w:val="Lienhypertexte"/>
          </w:rPr>
          <w:t> </w:t>
        </w:r>
        <w:r w:rsidR="00AB664F">
          <w:rPr>
            <w:rStyle w:val="Lienhypertexte"/>
          </w:rPr>
          <w:t>2020</w:t>
        </w:r>
      </w:hyperlink>
      <w:r w:rsidR="00AB664F">
        <w:t>)</w:t>
      </w:r>
      <w:r w:rsidR="00D0670B" w:rsidRPr="00D0670B">
        <w:t xml:space="preserve"> </w:t>
      </w:r>
      <w:r w:rsidR="00D0670B">
        <w:t>pour et avec ces personnes</w:t>
      </w:r>
      <w:r w:rsidR="002E307C">
        <w:t>.</w:t>
      </w:r>
    </w:p>
    <w:p w14:paraId="38FD102A" w14:textId="030B1FEE" w:rsidR="006D65EA" w:rsidRPr="00C642CD" w:rsidRDefault="006D65EA" w:rsidP="00196344">
      <w:pPr>
        <w:pStyle w:val="Corpsdetexte"/>
        <w:suppressAutoHyphens/>
      </w:pPr>
      <w:r w:rsidRPr="00C642CD">
        <w:t xml:space="preserve">Le marché du travail est un autre environnement </w:t>
      </w:r>
      <w:r w:rsidR="0061406D">
        <w:t>dans lequel</w:t>
      </w:r>
      <w:r w:rsidRPr="00C642CD">
        <w:t xml:space="preserve"> les personnes en </w:t>
      </w:r>
      <w:r w:rsidR="004B047B">
        <w:t>situation de handicap</w:t>
      </w:r>
      <w:r w:rsidR="00CF75A6">
        <w:t xml:space="preserve"> </w:t>
      </w:r>
      <w:r w:rsidRPr="00C642CD">
        <w:t>sont particulièrement vulnérables</w:t>
      </w:r>
      <w:r w:rsidR="00ED31ED">
        <w:t xml:space="preserve"> (</w:t>
      </w:r>
      <w:r w:rsidRPr="00C642CD">
        <w:t>Office fédéral de la statistique</w:t>
      </w:r>
      <w:r w:rsidR="0061406D">
        <w:t>,</w:t>
      </w:r>
      <w:r w:rsidR="00A4541E">
        <w:t> </w:t>
      </w:r>
      <w:hyperlink r:id="rId20" w:history="1">
        <w:r w:rsidR="00BB1A21">
          <w:rPr>
            <w:rStyle w:val="Lienhypertexte"/>
          </w:rPr>
          <w:t>2020</w:t>
        </w:r>
      </w:hyperlink>
      <w:r w:rsidR="00BB1A21">
        <w:t>,</w:t>
      </w:r>
      <w:r w:rsidR="00A4541E">
        <w:t> </w:t>
      </w:r>
      <w:hyperlink r:id="rId21" w:history="1">
        <w:r w:rsidR="00EC222F">
          <w:rPr>
            <w:rStyle w:val="Lienhypertexte"/>
          </w:rPr>
          <w:t>2021</w:t>
        </w:r>
      </w:hyperlink>
      <w:r w:rsidR="0061406D">
        <w:t>)</w:t>
      </w:r>
      <w:r w:rsidRPr="00C642CD">
        <w:t xml:space="preserve">. Les entreprises, souvent mal préparées, manquent de </w:t>
      </w:r>
      <w:r w:rsidR="00C642CD" w:rsidRPr="00C642CD">
        <w:t>mesures</w:t>
      </w:r>
      <w:r w:rsidRPr="00C642CD">
        <w:t xml:space="preserve"> adapté</w:t>
      </w:r>
      <w:r w:rsidR="00C642CD" w:rsidRPr="00C642CD">
        <w:t>e</w:t>
      </w:r>
      <w:r w:rsidRPr="00C642CD">
        <w:t>s pour identifier et prévenir les abus. La sensibilisation des employeurs</w:t>
      </w:r>
      <w:r w:rsidR="00D51688">
        <w:t xml:space="preserve"> </w:t>
      </w:r>
      <w:r w:rsidRPr="00C642CD">
        <w:t>ainsi que l'accompagnement</w:t>
      </w:r>
      <w:r w:rsidR="00CC5A5C" w:rsidRPr="00C642CD">
        <w:t xml:space="preserve"> des </w:t>
      </w:r>
      <w:r w:rsidR="00A836EF">
        <w:t>structures</w:t>
      </w:r>
      <w:r w:rsidRPr="00C642CD">
        <w:t xml:space="preserve"> </w:t>
      </w:r>
      <w:r w:rsidR="00C642CD" w:rsidRPr="00C642CD">
        <w:t xml:space="preserve">dans la mise en œuvre de ces mesures </w:t>
      </w:r>
      <w:r w:rsidRPr="00C642CD">
        <w:t>doi</w:t>
      </w:r>
      <w:r w:rsidR="00D51688">
        <w:t>ven</w:t>
      </w:r>
      <w:r w:rsidRPr="00C642CD">
        <w:t xml:space="preserve">t devenir une priorité pour garantir un environnement de travail </w:t>
      </w:r>
      <w:r w:rsidR="009E2A51" w:rsidRPr="00C642CD">
        <w:t xml:space="preserve">inclusif </w:t>
      </w:r>
      <w:r w:rsidR="00384712">
        <w:t>(</w:t>
      </w:r>
      <w:hyperlink r:id="rId22" w:history="1">
        <w:r w:rsidR="00A836EF">
          <w:rPr>
            <w:rStyle w:val="Lienhypertexte"/>
          </w:rPr>
          <w:t>Conseil fédéral,</w:t>
        </w:r>
        <w:r w:rsidR="006E421F">
          <w:rPr>
            <w:rStyle w:val="Lienhypertexte"/>
          </w:rPr>
          <w:t> </w:t>
        </w:r>
        <w:r w:rsidR="00A836EF">
          <w:rPr>
            <w:rStyle w:val="Lienhypertexte"/>
          </w:rPr>
          <w:t>2024</w:t>
        </w:r>
      </w:hyperlink>
      <w:r w:rsidR="00A836EF">
        <w:t>)</w:t>
      </w:r>
      <w:r w:rsidR="003E5CEE">
        <w:t xml:space="preserve"> </w:t>
      </w:r>
      <w:r w:rsidR="00C642CD" w:rsidRPr="00C642CD">
        <w:t>mais également</w:t>
      </w:r>
      <w:r w:rsidR="00190823">
        <w:t xml:space="preserve"> </w:t>
      </w:r>
      <w:r w:rsidR="00190823" w:rsidRPr="00C642CD">
        <w:t>sécurisé</w:t>
      </w:r>
      <w:r w:rsidR="00384712">
        <w:t>.</w:t>
      </w:r>
    </w:p>
    <w:p w14:paraId="4144D8E8" w14:textId="2B10493D" w:rsidR="00CC6806" w:rsidRDefault="00DB48BA" w:rsidP="00CC6806">
      <w:pPr>
        <w:pStyle w:val="Corpsdetexte"/>
      </w:pPr>
      <w:r>
        <w:t>Le dossier thématique de ce</w:t>
      </w:r>
      <w:r w:rsidR="003A12DD" w:rsidRPr="00EF07CE">
        <w:t xml:space="preserve"> numéro</w:t>
      </w:r>
      <w:r w:rsidR="00B60B61" w:rsidRPr="00EF07CE">
        <w:t xml:space="preserve"> de la revue</w:t>
      </w:r>
      <w:r w:rsidR="00E3313F">
        <w:t xml:space="preserve"> propose d’aborde</w:t>
      </w:r>
      <w:r w:rsidR="000761D7">
        <w:t xml:space="preserve">r </w:t>
      </w:r>
      <w:r w:rsidR="00E3313F">
        <w:t>la</w:t>
      </w:r>
      <w:r w:rsidR="00A30573">
        <w:t xml:space="preserve"> prévention de la</w:t>
      </w:r>
      <w:r w:rsidR="00E3313F">
        <w:t xml:space="preserve"> maltraitance</w:t>
      </w:r>
      <w:r w:rsidR="00A73BA5" w:rsidRPr="00EF07CE">
        <w:t xml:space="preserve"> </w:t>
      </w:r>
      <w:r w:rsidR="00152D82" w:rsidRPr="00EF07CE">
        <w:t>par une présentation des concepts clés</w:t>
      </w:r>
      <w:r w:rsidR="00B542C4">
        <w:t xml:space="preserve"> </w:t>
      </w:r>
      <w:r w:rsidR="00034843">
        <w:t>(</w:t>
      </w:r>
      <w:hyperlink r:id="rId23" w:history="1">
        <w:r w:rsidR="000521B4">
          <w:rPr>
            <w:rStyle w:val="Lienhypertexte"/>
            <w:rFonts w:cs="Open Sans SemiCondensed"/>
          </w:rPr>
          <w:t>Petitpierre</w:t>
        </w:r>
      </w:hyperlink>
      <w:r w:rsidR="00EB1F0B">
        <w:t>)</w:t>
      </w:r>
      <w:r w:rsidR="00CB53DA" w:rsidRPr="00EF07CE">
        <w:t>, des lois</w:t>
      </w:r>
      <w:r w:rsidR="00EB1F0B">
        <w:t xml:space="preserve"> (</w:t>
      </w:r>
      <w:hyperlink r:id="rId24" w:history="1">
        <w:r w:rsidR="000521B4">
          <w:rPr>
            <w:rStyle w:val="Lienhypertexte"/>
            <w:rFonts w:cs="Open Sans SemiCondensed"/>
          </w:rPr>
          <w:t xml:space="preserve">Delessert et </w:t>
        </w:r>
        <w:proofErr w:type="spellStart"/>
        <w:r w:rsidR="000521B4">
          <w:rPr>
            <w:rStyle w:val="Lienhypertexte"/>
            <w:rFonts w:cs="Open Sans SemiCondensed"/>
          </w:rPr>
          <w:t>Jaquiéry</w:t>
        </w:r>
        <w:proofErr w:type="spellEnd"/>
      </w:hyperlink>
      <w:r w:rsidR="000521B4">
        <w:t>)</w:t>
      </w:r>
      <w:r w:rsidR="00CB53DA" w:rsidRPr="00EF07CE">
        <w:t xml:space="preserve">, ainsi que de </w:t>
      </w:r>
      <w:r w:rsidR="003A12DD" w:rsidRPr="00EF07CE">
        <w:t>certain</w:t>
      </w:r>
      <w:r w:rsidR="00CB53DA" w:rsidRPr="00EF07CE">
        <w:t>s</w:t>
      </w:r>
      <w:r w:rsidR="003A12DD" w:rsidRPr="00EF07CE">
        <w:t xml:space="preserve"> outils et dispositi</w:t>
      </w:r>
      <w:r w:rsidR="00784411" w:rsidRPr="00EF07CE">
        <w:t>fs</w:t>
      </w:r>
      <w:r w:rsidR="00E17EFE">
        <w:t> </w:t>
      </w:r>
      <w:r w:rsidR="000761D7">
        <w:rPr>
          <w:rFonts w:cs="Open Sans SemiCondensed"/>
        </w:rPr>
        <w:t>– </w:t>
      </w:r>
      <w:r w:rsidR="00784411" w:rsidRPr="00EF07CE">
        <w:t xml:space="preserve">existants ou </w:t>
      </w:r>
      <w:r w:rsidR="003A12DD" w:rsidRPr="00EF07CE">
        <w:t>à mettre en place</w:t>
      </w:r>
      <w:r w:rsidR="000761D7">
        <w:t> </w:t>
      </w:r>
      <w:r w:rsidR="000761D7">
        <w:rPr>
          <w:rFonts w:cs="Open Sans SemiCondensed"/>
        </w:rPr>
        <w:t>–</w:t>
      </w:r>
      <w:r w:rsidR="003A12DD" w:rsidRPr="00EF07CE">
        <w:t xml:space="preserve">, ceci dans </w:t>
      </w:r>
      <w:r w:rsidR="00572058" w:rsidRPr="00EF07CE">
        <w:t xml:space="preserve">les </w:t>
      </w:r>
      <w:r w:rsidR="003A12DD" w:rsidRPr="00EF07CE">
        <w:t xml:space="preserve">différents contextes </w:t>
      </w:r>
      <w:r w:rsidR="001B2D52">
        <w:t>déjà présentés</w:t>
      </w:r>
      <w:r w:rsidR="003A12DD" w:rsidRPr="00EF07CE">
        <w:t xml:space="preserve"> </w:t>
      </w:r>
      <w:r w:rsidR="00F57791">
        <w:t>(</w:t>
      </w:r>
      <w:r w:rsidR="003A12DD" w:rsidRPr="00EF07CE">
        <w:t>ESE</w:t>
      </w:r>
      <w:r w:rsidR="000521B4">
        <w:t xml:space="preserve"> [</w:t>
      </w:r>
      <w:hyperlink r:id="rId25" w:history="1">
        <w:r w:rsidR="000521B4">
          <w:rPr>
            <w:rStyle w:val="Lienhypertexte"/>
            <w:rFonts w:cs="Open Sans SemiCondensed"/>
          </w:rPr>
          <w:t>Masse</w:t>
        </w:r>
      </w:hyperlink>
      <w:r w:rsidR="000521B4">
        <w:t>]</w:t>
      </w:r>
      <w:r w:rsidR="003A12DD" w:rsidRPr="00EF07CE">
        <w:t>, famil</w:t>
      </w:r>
      <w:r w:rsidR="00D26BDD">
        <w:t>le</w:t>
      </w:r>
      <w:r w:rsidR="00196344">
        <w:t xml:space="preserve"> </w:t>
      </w:r>
      <w:r w:rsidR="00A67476">
        <w:t>[</w:t>
      </w:r>
      <w:hyperlink r:id="rId26" w:history="1">
        <w:r w:rsidR="00D41641">
          <w:rPr>
            <w:rStyle w:val="Lienhypertexte"/>
            <w:rFonts w:cs="Open Sans SemiCondensed"/>
          </w:rPr>
          <w:t>Diaz et al.</w:t>
        </w:r>
      </w:hyperlink>
      <w:r w:rsidR="00A67476">
        <w:t>]</w:t>
      </w:r>
      <w:r w:rsidR="003A12DD" w:rsidRPr="00EF07CE">
        <w:t xml:space="preserve"> et marché du </w:t>
      </w:r>
      <w:r w:rsidR="00196344">
        <w:t>travai</w:t>
      </w:r>
      <w:r w:rsidR="003A12DD" w:rsidRPr="00EF07CE">
        <w:t>l</w:t>
      </w:r>
      <w:r w:rsidR="00196344">
        <w:t xml:space="preserve"> </w:t>
      </w:r>
      <w:r w:rsidR="00AA4A2E">
        <w:t>[</w:t>
      </w:r>
      <w:hyperlink r:id="rId27" w:history="1">
        <w:r w:rsidR="00AA4A2E">
          <w:rPr>
            <w:rStyle w:val="Lienhypertexte"/>
            <w:rFonts w:cs="Open Sans SemiCondensed"/>
          </w:rPr>
          <w:t>Carreras</w:t>
        </w:r>
      </w:hyperlink>
      <w:r w:rsidR="00AA4A2E">
        <w:t>]</w:t>
      </w:r>
      <w:r w:rsidR="00F57791">
        <w:t>)</w:t>
      </w:r>
      <w:r w:rsidR="003A12DD" w:rsidRPr="00EF07CE">
        <w:t xml:space="preserve">. </w:t>
      </w:r>
      <w:r w:rsidR="000761D7">
        <w:t xml:space="preserve">Il se </w:t>
      </w:r>
      <w:r w:rsidR="00937F53">
        <w:t>conclu</w:t>
      </w:r>
      <w:r w:rsidR="000761D7">
        <w:t>t</w:t>
      </w:r>
      <w:r w:rsidR="00BD5F62" w:rsidRPr="00EF07CE">
        <w:t xml:space="preserve"> par un article </w:t>
      </w:r>
      <w:r w:rsidR="001E7716" w:rsidRPr="00EF07CE">
        <w:t>détaillant</w:t>
      </w:r>
      <w:r w:rsidR="006D65EA" w:rsidRPr="00EF07CE">
        <w:t xml:space="preserve"> la prévention active</w:t>
      </w:r>
      <w:r w:rsidR="00B239E1" w:rsidRPr="00EF07CE">
        <w:t xml:space="preserve"> et l’accompagnement </w:t>
      </w:r>
      <w:r w:rsidR="00FD41E4" w:rsidRPr="00EF07CE">
        <w:t>des vécus de maltraitance</w:t>
      </w:r>
      <w:r w:rsidR="00AA4A2E">
        <w:t xml:space="preserve"> (</w:t>
      </w:r>
      <w:proofErr w:type="spellStart"/>
      <w:r w:rsidR="00AA4A2E">
        <w:fldChar w:fldCharType="begin"/>
      </w:r>
      <w:r w:rsidR="00AA4A2E">
        <w:instrText>HYPERLINK "https://doi.org/10.57161/r2025-01-06"</w:instrText>
      </w:r>
      <w:r w:rsidR="00AA4A2E">
        <w:fldChar w:fldCharType="separate"/>
      </w:r>
      <w:r w:rsidR="00AA4A2E">
        <w:rPr>
          <w:rStyle w:val="Lienhypertexte"/>
          <w:rFonts w:cs="Open Sans SemiCondensed"/>
        </w:rPr>
        <w:t>Ceschi</w:t>
      </w:r>
      <w:proofErr w:type="spellEnd"/>
      <w:r w:rsidR="00AA4A2E">
        <w:fldChar w:fldCharType="end"/>
      </w:r>
      <w:r w:rsidR="00AA4A2E">
        <w:t>)</w:t>
      </w:r>
      <w:r w:rsidR="001E7716" w:rsidRPr="00EF07CE">
        <w:t>.</w:t>
      </w:r>
      <w:r w:rsidR="00454CFA" w:rsidRPr="00EF07CE">
        <w:t xml:space="preserve"> </w:t>
      </w:r>
      <w:r w:rsidR="00493A53">
        <w:t>La tribune libre</w:t>
      </w:r>
      <w:r w:rsidR="00AA4A2E">
        <w:t xml:space="preserve"> (</w:t>
      </w:r>
      <w:proofErr w:type="spellStart"/>
      <w:r w:rsidR="00196344">
        <w:fldChar w:fldCharType="begin"/>
      </w:r>
      <w:r w:rsidR="00196344">
        <w:instrText>HYPERLINK "https://doi.org/10.57161/r2025-01-07"</w:instrText>
      </w:r>
      <w:r w:rsidR="00196344">
        <w:fldChar w:fldCharType="separate"/>
      </w:r>
      <w:r w:rsidR="00196344">
        <w:rPr>
          <w:rStyle w:val="Lienhypertexte"/>
          <w:rFonts w:cs="Open Sans SemiCondensed"/>
        </w:rPr>
        <w:t>Noth</w:t>
      </w:r>
      <w:proofErr w:type="spellEnd"/>
      <w:r w:rsidR="00196344">
        <w:fldChar w:fldCharType="end"/>
      </w:r>
      <w:r w:rsidR="00AA4A2E">
        <w:t>)</w:t>
      </w:r>
      <w:r w:rsidR="00493A53">
        <w:t xml:space="preserve"> </w:t>
      </w:r>
      <w:r w:rsidR="0094778A">
        <w:t>aborde</w:t>
      </w:r>
      <w:r w:rsidR="00190291">
        <w:t xml:space="preserve"> spécifiquement</w:t>
      </w:r>
      <w:r w:rsidR="0094778A">
        <w:t xml:space="preserve"> </w:t>
      </w:r>
      <w:r w:rsidR="006376A1">
        <w:t xml:space="preserve">la </w:t>
      </w:r>
      <w:r w:rsidR="005852A3">
        <w:t>protection</w:t>
      </w:r>
      <w:r w:rsidR="00A51B72">
        <w:t xml:space="preserve"> </w:t>
      </w:r>
      <w:r w:rsidR="00126EAA">
        <w:t>d</w:t>
      </w:r>
      <w:r w:rsidR="006376A1">
        <w:t>es</w:t>
      </w:r>
      <w:r w:rsidR="00841A8D">
        <w:t xml:space="preserve"> enfants</w:t>
      </w:r>
      <w:r w:rsidR="00937F53">
        <w:t>,</w:t>
      </w:r>
      <w:r w:rsidR="00470CB6">
        <w:t xml:space="preserve"> et u</w:t>
      </w:r>
      <w:r w:rsidR="00454CFA" w:rsidRPr="00EF07CE">
        <w:t>ne liste</w:t>
      </w:r>
      <w:r w:rsidR="008C4DC0" w:rsidRPr="00EF07CE">
        <w:t xml:space="preserve"> de services de prévention et d’accompagnement</w:t>
      </w:r>
      <w:r w:rsidR="00605360">
        <w:t xml:space="preserve"> en </w:t>
      </w:r>
      <w:r w:rsidR="00D07990">
        <w:t>cas de maltraitance</w:t>
      </w:r>
      <w:r w:rsidR="008C4DC0" w:rsidRPr="00EF07CE">
        <w:t xml:space="preserve"> est proposée dans la </w:t>
      </w:r>
      <w:hyperlink r:id="rId28" w:history="1">
        <w:r w:rsidR="00311196">
          <w:rPr>
            <w:rStyle w:val="Lienhypertexte"/>
          </w:rPr>
          <w:t>documentation</w:t>
        </w:r>
      </w:hyperlink>
      <w:r w:rsidR="008C4DC0" w:rsidRPr="00EF07CE">
        <w:t>.</w:t>
      </w:r>
    </w:p>
    <w:p w14:paraId="319E9757" w14:textId="194F69C3" w:rsidR="00E05D5B" w:rsidRDefault="00EF07CE" w:rsidP="00600C1B">
      <w:pPr>
        <w:pStyle w:val="Corpsdetexte"/>
        <w:spacing w:after="240"/>
      </w:pPr>
      <w:r w:rsidRPr="00EF07CE">
        <w:t xml:space="preserve">La prévention de la maltraitance </w:t>
      </w:r>
      <w:r w:rsidR="00E52AED">
        <w:t xml:space="preserve">est une </w:t>
      </w:r>
      <w:r w:rsidR="00E52AED" w:rsidRPr="00EF07CE">
        <w:t>responsabilité collective et une exigence éthique qui doit s’imposer partout, pour toutes et tous, notamment</w:t>
      </w:r>
      <w:r w:rsidR="00DD3854">
        <w:t xml:space="preserve"> pour</w:t>
      </w:r>
      <w:r w:rsidR="00E52AED" w:rsidRPr="00EF07CE">
        <w:t xml:space="preserve"> les personnes en situation de handicap.</w:t>
      </w:r>
    </w:p>
    <w:tbl>
      <w:tblPr>
        <w:tblStyle w:val="Grilledutableau"/>
        <w:tblW w:w="26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041"/>
      </w:tblGrid>
      <w:tr w:rsidR="000A5785" w:rsidRPr="00AB4194" w14:paraId="6CB9D57C" w14:textId="77777777" w:rsidTr="00530E81">
        <w:trPr>
          <w:trHeight w:val="1428"/>
        </w:trPr>
        <w:tc>
          <w:tcPr>
            <w:tcW w:w="1794" w:type="pct"/>
            <w:vAlign w:val="center"/>
          </w:tcPr>
          <w:p w14:paraId="7E3B0037" w14:textId="1447E951" w:rsidR="000A5785" w:rsidRPr="00F85FC8" w:rsidRDefault="006005E3" w:rsidP="00F85FC8">
            <w:pPr>
              <w:pStyle w:val="Corpsdetexte3"/>
            </w:pPr>
            <w:r w:rsidRPr="00F85FC8">
              <w:rPr>
                <w:noProof/>
              </w:rPr>
              <w:drawing>
                <wp:inline distT="0" distB="0" distL="0" distR="0" wp14:anchorId="3A6F0429" wp14:editId="12D3265C">
                  <wp:extent cx="871200" cy="900000"/>
                  <wp:effectExtent l="0" t="0" r="5715" b="0"/>
                  <wp:docPr id="1679242040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242040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2" t="4857" r="7059" b="5236"/>
                          <a:stretch/>
                        </pic:blipFill>
                        <pic:spPr bwMode="auto">
                          <a:xfrm>
                            <a:off x="0" y="0"/>
                            <a:ext cx="8712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pct"/>
          </w:tcPr>
          <w:p w14:paraId="7238163B" w14:textId="47DC6221" w:rsidR="000A5785" w:rsidRPr="00AB4194" w:rsidRDefault="00A6166B" w:rsidP="009E7AD6">
            <w:pPr>
              <w:pStyle w:val="Corpsdetexte3"/>
            </w:pPr>
            <w:r w:rsidRPr="00AB4194">
              <w:t>Josquin Blanc</w:t>
            </w:r>
            <w:r w:rsidR="000A5785" w:rsidRPr="00AB4194">
              <w:br/>
              <w:t>Collabora</w:t>
            </w:r>
            <w:r w:rsidR="00C273A5" w:rsidRPr="00AB4194">
              <w:t>teur</w:t>
            </w:r>
            <w:r w:rsidR="000A5785" w:rsidRPr="00AB4194">
              <w:t xml:space="preserve"> scientifique</w:t>
            </w:r>
            <w:r w:rsidR="000A5785" w:rsidRPr="00AB4194">
              <w:br/>
              <w:t>SZH/CSPS</w:t>
            </w:r>
            <w:r w:rsidR="000A5785" w:rsidRPr="00AB4194">
              <w:br/>
            </w:r>
            <w:hyperlink r:id="rId30" w:history="1">
              <w:r w:rsidRPr="00AB4194">
                <w:rPr>
                  <w:rStyle w:val="Lienhypertexte"/>
                </w:rPr>
                <w:t>josquin.blanc@csps.ch</w:t>
              </w:r>
            </w:hyperlink>
          </w:p>
        </w:tc>
      </w:tr>
    </w:tbl>
    <w:p w14:paraId="657E3513" w14:textId="4DDEAB0B" w:rsidR="00DC5F38" w:rsidRPr="00292060" w:rsidRDefault="00DC5F38" w:rsidP="00D95BD9">
      <w:pPr>
        <w:pStyle w:val="Corpsdetexte"/>
        <w:spacing w:before="0" w:after="0"/>
        <w:ind w:firstLine="0"/>
        <w:rPr>
          <w:sz w:val="2"/>
          <w:szCs w:val="2"/>
        </w:rPr>
      </w:pPr>
    </w:p>
    <w:sectPr w:rsidR="00DC5F38" w:rsidRPr="00292060" w:rsidSect="00135479">
      <w:headerReference w:type="default" r:id="rId31"/>
      <w:footerReference w:type="default" r:id="rId32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3D51C" w14:textId="77777777" w:rsidR="003C4A37" w:rsidRPr="00AB4194" w:rsidRDefault="003C4A37">
      <w:pPr>
        <w:spacing w:line="240" w:lineRule="auto"/>
      </w:pPr>
      <w:r w:rsidRPr="00AB4194">
        <w:separator/>
      </w:r>
    </w:p>
    <w:p w14:paraId="17E383A4" w14:textId="77777777" w:rsidR="003C4A37" w:rsidRPr="00AB4194" w:rsidRDefault="003C4A37"/>
  </w:endnote>
  <w:endnote w:type="continuationSeparator" w:id="0">
    <w:p w14:paraId="7A2E4635" w14:textId="77777777" w:rsidR="003C4A37" w:rsidRPr="00AB4194" w:rsidRDefault="003C4A37">
      <w:pPr>
        <w:spacing w:line="240" w:lineRule="auto"/>
      </w:pPr>
      <w:r w:rsidRPr="00AB4194">
        <w:continuationSeparator/>
      </w:r>
    </w:p>
    <w:p w14:paraId="5C4851E5" w14:textId="77777777" w:rsidR="003C4A37" w:rsidRPr="00AB4194" w:rsidRDefault="003C4A37"/>
  </w:endnote>
  <w:endnote w:type="continuationNotice" w:id="1">
    <w:p w14:paraId="42A8C245" w14:textId="77777777" w:rsidR="003C4A37" w:rsidRPr="00AB4194" w:rsidRDefault="003C4A37">
      <w:pPr>
        <w:spacing w:line="240" w:lineRule="auto"/>
      </w:pPr>
    </w:p>
    <w:p w14:paraId="5F319FF7" w14:textId="77777777" w:rsidR="003C4A37" w:rsidRPr="00AB4194" w:rsidRDefault="003C4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B77BAAEC-8ED4-4798-AC2D-687C121432E9}"/>
    <w:embedBold r:id="rId2" w:fontKey="{1255D88F-D1D7-42F1-BD35-AD744C788F8B}"/>
    <w:embedItalic r:id="rId3" w:fontKey="{623C412B-9DAC-4C44-BC63-641583D840EB}"/>
    <w:embedBoldItalic r:id="rId4" w:fontKey="{EB79B3B5-7FFE-42F1-A8E7-1C381692F08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98C0804-FEC6-4F2A-917D-2B4022D8DBF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5455" w14:textId="77777777" w:rsidR="004B3A29" w:rsidRPr="00AB4194" w:rsidRDefault="006E210A" w:rsidP="001D3BFB">
    <w:pPr>
      <w:pStyle w:val="Pieddepage"/>
      <w:rPr>
        <w:szCs w:val="22"/>
      </w:rPr>
    </w:pPr>
    <w:r w:rsidRPr="00AB4194">
      <w:rPr>
        <w:noProof/>
      </w:rPr>
      <w:drawing>
        <wp:anchor distT="0" distB="0" distL="114300" distR="114300" simplePos="0" relativeHeight="251658240" behindDoc="1" locked="0" layoutInCell="1" allowOverlap="1" wp14:anchorId="3FCD5158" wp14:editId="55635961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AB4194">
      <w:tab/>
    </w:r>
    <w:r w:rsidR="001D3BFB" w:rsidRPr="00AB4194">
      <w:tab/>
    </w:r>
    <w:r w:rsidR="001D3BFB" w:rsidRPr="00AB4194">
      <w:rPr>
        <w:szCs w:val="22"/>
      </w:rPr>
      <w:fldChar w:fldCharType="begin"/>
    </w:r>
    <w:r w:rsidR="001D3BFB" w:rsidRPr="00AB4194">
      <w:rPr>
        <w:szCs w:val="22"/>
      </w:rPr>
      <w:instrText>PAGE  \* Arabic  \* MERGEFORMAT</w:instrText>
    </w:r>
    <w:r w:rsidR="001D3BFB" w:rsidRPr="00AB4194">
      <w:rPr>
        <w:szCs w:val="22"/>
      </w:rPr>
      <w:fldChar w:fldCharType="separate"/>
    </w:r>
    <w:r w:rsidR="001D3BFB" w:rsidRPr="00AB4194">
      <w:rPr>
        <w:szCs w:val="22"/>
      </w:rPr>
      <w:t>1</w:t>
    </w:r>
    <w:r w:rsidR="001D3BFB" w:rsidRPr="00AB4194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A80D2" w14:textId="77777777" w:rsidR="003C4A37" w:rsidRPr="00AB4194" w:rsidRDefault="003C4A37" w:rsidP="002E13B6">
      <w:pPr>
        <w:spacing w:line="240" w:lineRule="auto"/>
        <w:rPr>
          <w:rFonts w:asciiTheme="minorHAnsi" w:hAnsiTheme="minorHAnsi"/>
        </w:rPr>
      </w:pPr>
      <w:r w:rsidRPr="00AB4194">
        <w:rPr>
          <w:rFonts w:asciiTheme="minorHAnsi" w:hAnsiTheme="minorHAnsi"/>
        </w:rPr>
        <w:separator/>
      </w:r>
    </w:p>
    <w:p w14:paraId="5E7CF079" w14:textId="77777777" w:rsidR="003C4A37" w:rsidRPr="00AB4194" w:rsidRDefault="003C4A37"/>
  </w:footnote>
  <w:footnote w:type="continuationSeparator" w:id="0">
    <w:p w14:paraId="0DFC6B82" w14:textId="77777777" w:rsidR="003C4A37" w:rsidRPr="00AB4194" w:rsidRDefault="003C4A37">
      <w:r w:rsidRPr="00AB4194">
        <w:continuationSeparator/>
      </w:r>
    </w:p>
    <w:p w14:paraId="27B50084" w14:textId="77777777" w:rsidR="003C4A37" w:rsidRPr="00AB4194" w:rsidRDefault="003C4A37"/>
  </w:footnote>
  <w:footnote w:type="continuationNotice" w:id="1">
    <w:p w14:paraId="1AFD6673" w14:textId="77777777" w:rsidR="003C4A37" w:rsidRPr="00AB4194" w:rsidRDefault="003C4A37">
      <w:pPr>
        <w:spacing w:line="240" w:lineRule="auto"/>
      </w:pPr>
    </w:p>
    <w:p w14:paraId="064FFC6F" w14:textId="77777777" w:rsidR="003C4A37" w:rsidRPr="00AB4194" w:rsidRDefault="003C4A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3AB9" w14:textId="35921B67" w:rsidR="007B448B" w:rsidRPr="00AB4194" w:rsidRDefault="00307EC7" w:rsidP="007B448B">
    <w:pPr>
      <w:pStyle w:val="Themenschwerpunkt"/>
      <w:rPr>
        <w:noProof w:val="0"/>
        <w:lang w:val="fr-CH"/>
      </w:rPr>
    </w:pPr>
    <w:r w:rsidRPr="00AB4194">
      <w:rPr>
        <w:lang w:val="fr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350B4384" wp14:editId="0C29EF48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19BF904" id="Connecteur droit 3" o:spid="_x0000_s1026" alt="&quot;&quot;" style="position:absolute;flip:x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A97786">
      <w:rPr>
        <w:noProof w:val="0"/>
        <w:lang w:val="fr-CH"/>
      </w:rPr>
      <w:t>Prévention de la maltraitance</w:t>
    </w:r>
    <w:r w:rsidR="007B448B" w:rsidRPr="00AB4194">
      <w:rPr>
        <w:noProof w:val="0"/>
        <w:lang w:val="fr-CH"/>
      </w:rPr>
      <w:tab/>
    </w:r>
    <w:r w:rsidR="007B448B" w:rsidRPr="00AB4194">
      <w:rPr>
        <w:noProof w:val="0"/>
        <w:lang w:val="fr-CH"/>
      </w:rPr>
      <w:tab/>
    </w:r>
    <w:r w:rsidR="007B448B" w:rsidRPr="00AB4194">
      <w:rPr>
        <w:b w:val="0"/>
        <w:bCs/>
        <w:noProof w:val="0"/>
        <w:lang w:val="fr-CH"/>
      </w:rPr>
      <w:t>Revue Suisse de Pédagogie Spécialisée, Vol.</w:t>
    </w:r>
    <w:r w:rsidR="0072653D" w:rsidRPr="00AB4194">
      <w:rPr>
        <w:b w:val="0"/>
        <w:bCs/>
        <w:noProof w:val="0"/>
        <w:lang w:val="fr-CH"/>
      </w:rPr>
      <w:t> </w:t>
    </w:r>
    <w:r w:rsidR="00037AE3" w:rsidRPr="00AB4194">
      <w:rPr>
        <w:b w:val="0"/>
        <w:bCs/>
        <w:noProof w:val="0"/>
        <w:lang w:val="fr-CH"/>
      </w:rPr>
      <w:t>1</w:t>
    </w:r>
    <w:r w:rsidR="00054D6A" w:rsidRPr="00AB4194">
      <w:rPr>
        <w:b w:val="0"/>
        <w:bCs/>
        <w:noProof w:val="0"/>
        <w:lang w:val="fr-CH"/>
      </w:rPr>
      <w:t>5</w:t>
    </w:r>
    <w:r w:rsidR="007B448B" w:rsidRPr="00AB4194">
      <w:rPr>
        <w:b w:val="0"/>
        <w:bCs/>
        <w:noProof w:val="0"/>
        <w:lang w:val="fr-CH"/>
      </w:rPr>
      <w:t xml:space="preserve">, </w:t>
    </w:r>
    <w:r w:rsidR="00037AE3" w:rsidRPr="00AB4194">
      <w:rPr>
        <w:b w:val="0"/>
        <w:bCs/>
        <w:noProof w:val="0"/>
        <w:lang w:val="fr-CH"/>
      </w:rPr>
      <w:t>0</w:t>
    </w:r>
    <w:r w:rsidR="00054D6A" w:rsidRPr="00AB4194">
      <w:rPr>
        <w:b w:val="0"/>
        <w:bCs/>
        <w:noProof w:val="0"/>
        <w:lang w:val="fr-CH"/>
      </w:rPr>
      <w:t>1</w:t>
    </w:r>
    <w:r w:rsidR="007B448B" w:rsidRPr="00AB4194">
      <w:rPr>
        <w:b w:val="0"/>
        <w:bCs/>
        <w:noProof w:val="0"/>
        <w:lang w:val="fr-CH"/>
      </w:rPr>
      <w:t>/</w:t>
    </w:r>
    <w:r w:rsidR="00037AE3" w:rsidRPr="00AB4194">
      <w:rPr>
        <w:b w:val="0"/>
        <w:bCs/>
        <w:noProof w:val="0"/>
        <w:lang w:val="fr-CH"/>
      </w:rPr>
      <w:t>202</w:t>
    </w:r>
    <w:r w:rsidR="00054D6A" w:rsidRPr="00AB4194">
      <w:rPr>
        <w:b w:val="0"/>
        <w:bCs/>
        <w:noProof w:val="0"/>
        <w:lang w:val="fr-CH"/>
      </w:rPr>
      <w:t>5</w:t>
    </w:r>
  </w:p>
  <w:p w14:paraId="0E098A4D" w14:textId="473D3D52" w:rsidR="004B3A29" w:rsidRPr="00AB4194" w:rsidRDefault="00B7489C" w:rsidP="007B448B">
    <w:pPr>
      <w:pStyle w:val="Themenschwerpunkt"/>
      <w:rPr>
        <w:b w:val="0"/>
        <w:bCs/>
        <w:noProof w:val="0"/>
        <w:lang w:val="fr-CH"/>
      </w:rPr>
    </w:pPr>
    <w:r w:rsidRPr="00AB4194">
      <w:rPr>
        <w:b w:val="0"/>
        <w:bCs/>
        <w:noProof w:val="0"/>
        <w:lang w:val="fr-CH"/>
      </w:rPr>
      <w:t xml:space="preserve">| </w:t>
    </w:r>
    <w:r w:rsidR="003E307A" w:rsidRPr="00AB4194">
      <w:rPr>
        <w:b w:val="0"/>
        <w:bCs/>
        <w:noProof w:val="0"/>
        <w:lang w:val="fr-CH"/>
      </w:rPr>
      <w:t>EDITO</w:t>
    </w:r>
  </w:p>
  <w:p w14:paraId="3CFD1CA5" w14:textId="77777777" w:rsidR="00C93896" w:rsidRPr="00AB4194" w:rsidRDefault="00C938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5AE77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62D7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B360F9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5D9221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FD66BB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17C6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2E84E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Titre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Titre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Titre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Titre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92B3CF3"/>
    <w:multiLevelType w:val="multilevel"/>
    <w:tmpl w:val="D16CDD2E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decimal"/>
      <w:pStyle w:val="Listenumros2"/>
      <w:lvlText w:val="%1.%2."/>
      <w:lvlJc w:val="left"/>
      <w:pPr>
        <w:ind w:left="792" w:hanging="432"/>
      </w:pPr>
    </w:lvl>
    <w:lvl w:ilvl="2">
      <w:start w:val="1"/>
      <w:numFmt w:val="decimal"/>
      <w:pStyle w:val="Listenumro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9"/>
  </w:num>
  <w:num w:numId="3" w16cid:durableId="1479614155">
    <w:abstractNumId w:val="7"/>
  </w:num>
  <w:num w:numId="4" w16cid:durableId="1534268199">
    <w:abstractNumId w:val="6"/>
  </w:num>
  <w:num w:numId="5" w16cid:durableId="507792677">
    <w:abstractNumId w:val="5"/>
  </w:num>
  <w:num w:numId="6" w16cid:durableId="1621648938">
    <w:abstractNumId w:val="4"/>
  </w:num>
  <w:num w:numId="7" w16cid:durableId="336805557">
    <w:abstractNumId w:val="3"/>
  </w:num>
  <w:num w:numId="8" w16cid:durableId="860363056">
    <w:abstractNumId w:val="2"/>
  </w:num>
  <w:num w:numId="9" w16cid:durableId="1300720989">
    <w:abstractNumId w:val="1"/>
  </w:num>
  <w:num w:numId="10" w16cid:durableId="1416902898">
    <w:abstractNumId w:val="0"/>
  </w:num>
  <w:num w:numId="11" w16cid:durableId="1104811883">
    <w:abstractNumId w:val="1"/>
  </w:num>
  <w:num w:numId="12" w16cid:durableId="1973897767">
    <w:abstractNumId w:val="0"/>
  </w:num>
  <w:num w:numId="13" w16cid:durableId="1677538473">
    <w:abstractNumId w:val="1"/>
  </w:num>
  <w:num w:numId="14" w16cid:durableId="42415815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21"/>
    <w:rsid w:val="00000573"/>
    <w:rsid w:val="0000253A"/>
    <w:rsid w:val="00005A48"/>
    <w:rsid w:val="00010300"/>
    <w:rsid w:val="00010F0B"/>
    <w:rsid w:val="000113C2"/>
    <w:rsid w:val="00011C86"/>
    <w:rsid w:val="00011F64"/>
    <w:rsid w:val="000137D8"/>
    <w:rsid w:val="00014E83"/>
    <w:rsid w:val="00016305"/>
    <w:rsid w:val="00016BFF"/>
    <w:rsid w:val="00017BEE"/>
    <w:rsid w:val="00020016"/>
    <w:rsid w:val="00022757"/>
    <w:rsid w:val="00023B89"/>
    <w:rsid w:val="00023E61"/>
    <w:rsid w:val="00024143"/>
    <w:rsid w:val="000252F5"/>
    <w:rsid w:val="00026D2D"/>
    <w:rsid w:val="00027328"/>
    <w:rsid w:val="0002750C"/>
    <w:rsid w:val="000302CB"/>
    <w:rsid w:val="000305A8"/>
    <w:rsid w:val="000318DE"/>
    <w:rsid w:val="0003210F"/>
    <w:rsid w:val="000330D1"/>
    <w:rsid w:val="0003314D"/>
    <w:rsid w:val="000336DD"/>
    <w:rsid w:val="00034843"/>
    <w:rsid w:val="00034DAC"/>
    <w:rsid w:val="000352CE"/>
    <w:rsid w:val="00035F53"/>
    <w:rsid w:val="000361C3"/>
    <w:rsid w:val="00036FB8"/>
    <w:rsid w:val="0003791B"/>
    <w:rsid w:val="00037AE3"/>
    <w:rsid w:val="00037C9C"/>
    <w:rsid w:val="00037EE9"/>
    <w:rsid w:val="0004151E"/>
    <w:rsid w:val="0004232D"/>
    <w:rsid w:val="0004601D"/>
    <w:rsid w:val="000467C7"/>
    <w:rsid w:val="000521B4"/>
    <w:rsid w:val="00053353"/>
    <w:rsid w:val="00053CB5"/>
    <w:rsid w:val="00054CB1"/>
    <w:rsid w:val="00054D05"/>
    <w:rsid w:val="00054D6A"/>
    <w:rsid w:val="00055A13"/>
    <w:rsid w:val="0005734B"/>
    <w:rsid w:val="0005737E"/>
    <w:rsid w:val="000577D6"/>
    <w:rsid w:val="00061358"/>
    <w:rsid w:val="00061A28"/>
    <w:rsid w:val="00063C5A"/>
    <w:rsid w:val="00064AB2"/>
    <w:rsid w:val="000650EE"/>
    <w:rsid w:val="00065EB8"/>
    <w:rsid w:val="00065F53"/>
    <w:rsid w:val="0006671B"/>
    <w:rsid w:val="00066A8E"/>
    <w:rsid w:val="00072379"/>
    <w:rsid w:val="0007240E"/>
    <w:rsid w:val="00072524"/>
    <w:rsid w:val="00072F3E"/>
    <w:rsid w:val="000756E6"/>
    <w:rsid w:val="000759D7"/>
    <w:rsid w:val="000761D7"/>
    <w:rsid w:val="00077A6D"/>
    <w:rsid w:val="00080614"/>
    <w:rsid w:val="000808D6"/>
    <w:rsid w:val="00081F14"/>
    <w:rsid w:val="000835CA"/>
    <w:rsid w:val="00083B2C"/>
    <w:rsid w:val="00084513"/>
    <w:rsid w:val="00084832"/>
    <w:rsid w:val="00085DF6"/>
    <w:rsid w:val="00086612"/>
    <w:rsid w:val="00086A96"/>
    <w:rsid w:val="000877E3"/>
    <w:rsid w:val="000913C1"/>
    <w:rsid w:val="0009261F"/>
    <w:rsid w:val="0009321F"/>
    <w:rsid w:val="000933D8"/>
    <w:rsid w:val="00093648"/>
    <w:rsid w:val="00093CBB"/>
    <w:rsid w:val="00093FAF"/>
    <w:rsid w:val="00095A00"/>
    <w:rsid w:val="00095B54"/>
    <w:rsid w:val="00096CDE"/>
    <w:rsid w:val="00096F04"/>
    <w:rsid w:val="00097D97"/>
    <w:rsid w:val="000A0A5B"/>
    <w:rsid w:val="000A1577"/>
    <w:rsid w:val="000A1926"/>
    <w:rsid w:val="000A2200"/>
    <w:rsid w:val="000A2341"/>
    <w:rsid w:val="000A56BB"/>
    <w:rsid w:val="000A5785"/>
    <w:rsid w:val="000A650A"/>
    <w:rsid w:val="000A7E2F"/>
    <w:rsid w:val="000A7F11"/>
    <w:rsid w:val="000B0B03"/>
    <w:rsid w:val="000B0D07"/>
    <w:rsid w:val="000B1360"/>
    <w:rsid w:val="000B15CB"/>
    <w:rsid w:val="000B15FD"/>
    <w:rsid w:val="000B19CE"/>
    <w:rsid w:val="000B1BD7"/>
    <w:rsid w:val="000B2558"/>
    <w:rsid w:val="000B2B6A"/>
    <w:rsid w:val="000B3575"/>
    <w:rsid w:val="000B5BB8"/>
    <w:rsid w:val="000B79E6"/>
    <w:rsid w:val="000C03F3"/>
    <w:rsid w:val="000C0662"/>
    <w:rsid w:val="000C2521"/>
    <w:rsid w:val="000C2F49"/>
    <w:rsid w:val="000C2FF4"/>
    <w:rsid w:val="000C3C43"/>
    <w:rsid w:val="000C6478"/>
    <w:rsid w:val="000D01E5"/>
    <w:rsid w:val="000D0365"/>
    <w:rsid w:val="000D0C80"/>
    <w:rsid w:val="000D1EA9"/>
    <w:rsid w:val="000D2440"/>
    <w:rsid w:val="000D2FC6"/>
    <w:rsid w:val="000D3C7D"/>
    <w:rsid w:val="000D4DA6"/>
    <w:rsid w:val="000D5BCD"/>
    <w:rsid w:val="000D62D5"/>
    <w:rsid w:val="000D65B8"/>
    <w:rsid w:val="000D693C"/>
    <w:rsid w:val="000D6AF0"/>
    <w:rsid w:val="000D6DF8"/>
    <w:rsid w:val="000D7069"/>
    <w:rsid w:val="000E23B1"/>
    <w:rsid w:val="000E29C4"/>
    <w:rsid w:val="000E4A8E"/>
    <w:rsid w:val="000E4E33"/>
    <w:rsid w:val="000E5422"/>
    <w:rsid w:val="000E6A66"/>
    <w:rsid w:val="000E7073"/>
    <w:rsid w:val="000F0956"/>
    <w:rsid w:val="000F0FD6"/>
    <w:rsid w:val="000F13E5"/>
    <w:rsid w:val="000F2446"/>
    <w:rsid w:val="000F4376"/>
    <w:rsid w:val="000F49DD"/>
    <w:rsid w:val="000F4B54"/>
    <w:rsid w:val="000F5288"/>
    <w:rsid w:val="000F6F2D"/>
    <w:rsid w:val="000F7371"/>
    <w:rsid w:val="000F78A3"/>
    <w:rsid w:val="000F78C9"/>
    <w:rsid w:val="000F7F1C"/>
    <w:rsid w:val="001000F0"/>
    <w:rsid w:val="001002DA"/>
    <w:rsid w:val="0010135B"/>
    <w:rsid w:val="0010334E"/>
    <w:rsid w:val="001038F9"/>
    <w:rsid w:val="00103BEF"/>
    <w:rsid w:val="00104179"/>
    <w:rsid w:val="00104C3F"/>
    <w:rsid w:val="00104E01"/>
    <w:rsid w:val="001050E4"/>
    <w:rsid w:val="00105F07"/>
    <w:rsid w:val="001061B7"/>
    <w:rsid w:val="001069E7"/>
    <w:rsid w:val="0010706C"/>
    <w:rsid w:val="0010746A"/>
    <w:rsid w:val="00107949"/>
    <w:rsid w:val="00110016"/>
    <w:rsid w:val="001100BE"/>
    <w:rsid w:val="00110BC5"/>
    <w:rsid w:val="001114E2"/>
    <w:rsid w:val="0011163D"/>
    <w:rsid w:val="00113EDC"/>
    <w:rsid w:val="001150A5"/>
    <w:rsid w:val="00115EF5"/>
    <w:rsid w:val="001161D6"/>
    <w:rsid w:val="00117215"/>
    <w:rsid w:val="00117C04"/>
    <w:rsid w:val="00117DD2"/>
    <w:rsid w:val="00120CBF"/>
    <w:rsid w:val="0012578D"/>
    <w:rsid w:val="0012616A"/>
    <w:rsid w:val="00126EAA"/>
    <w:rsid w:val="001300ED"/>
    <w:rsid w:val="00131BBF"/>
    <w:rsid w:val="00131D40"/>
    <w:rsid w:val="00131DCD"/>
    <w:rsid w:val="00132F29"/>
    <w:rsid w:val="001334CB"/>
    <w:rsid w:val="00135479"/>
    <w:rsid w:val="001361C8"/>
    <w:rsid w:val="0014258E"/>
    <w:rsid w:val="00144400"/>
    <w:rsid w:val="001452F1"/>
    <w:rsid w:val="00145CE9"/>
    <w:rsid w:val="0015147C"/>
    <w:rsid w:val="00151BCA"/>
    <w:rsid w:val="00152352"/>
    <w:rsid w:val="00152D82"/>
    <w:rsid w:val="00153133"/>
    <w:rsid w:val="00155324"/>
    <w:rsid w:val="00155960"/>
    <w:rsid w:val="0015638A"/>
    <w:rsid w:val="0015742F"/>
    <w:rsid w:val="00157D7E"/>
    <w:rsid w:val="001615A8"/>
    <w:rsid w:val="00161D83"/>
    <w:rsid w:val="0016205B"/>
    <w:rsid w:val="001630A7"/>
    <w:rsid w:val="001636E6"/>
    <w:rsid w:val="001637E1"/>
    <w:rsid w:val="00163F7D"/>
    <w:rsid w:val="001653F8"/>
    <w:rsid w:val="0016560B"/>
    <w:rsid w:val="00165849"/>
    <w:rsid w:val="00166324"/>
    <w:rsid w:val="00167858"/>
    <w:rsid w:val="00170F2F"/>
    <w:rsid w:val="00172C1F"/>
    <w:rsid w:val="00172EC4"/>
    <w:rsid w:val="00173C87"/>
    <w:rsid w:val="00173DD7"/>
    <w:rsid w:val="001759E3"/>
    <w:rsid w:val="001761D8"/>
    <w:rsid w:val="00177053"/>
    <w:rsid w:val="00177992"/>
    <w:rsid w:val="00177FE3"/>
    <w:rsid w:val="00181AC7"/>
    <w:rsid w:val="0018440F"/>
    <w:rsid w:val="00185427"/>
    <w:rsid w:val="00186171"/>
    <w:rsid w:val="001876B7"/>
    <w:rsid w:val="00190291"/>
    <w:rsid w:val="00190823"/>
    <w:rsid w:val="00190B4B"/>
    <w:rsid w:val="00194C7B"/>
    <w:rsid w:val="00195850"/>
    <w:rsid w:val="00196344"/>
    <w:rsid w:val="001971FA"/>
    <w:rsid w:val="001A0BD1"/>
    <w:rsid w:val="001A166F"/>
    <w:rsid w:val="001A180F"/>
    <w:rsid w:val="001A2337"/>
    <w:rsid w:val="001A2EEC"/>
    <w:rsid w:val="001A5BDE"/>
    <w:rsid w:val="001A6A4D"/>
    <w:rsid w:val="001B05BD"/>
    <w:rsid w:val="001B06F4"/>
    <w:rsid w:val="001B16E8"/>
    <w:rsid w:val="001B16ED"/>
    <w:rsid w:val="001B19E1"/>
    <w:rsid w:val="001B256A"/>
    <w:rsid w:val="001B25F3"/>
    <w:rsid w:val="001B2D52"/>
    <w:rsid w:val="001B3468"/>
    <w:rsid w:val="001B349D"/>
    <w:rsid w:val="001B5D48"/>
    <w:rsid w:val="001B6722"/>
    <w:rsid w:val="001B72E3"/>
    <w:rsid w:val="001B7781"/>
    <w:rsid w:val="001B77A0"/>
    <w:rsid w:val="001C1BBD"/>
    <w:rsid w:val="001C332E"/>
    <w:rsid w:val="001C3464"/>
    <w:rsid w:val="001C3CFC"/>
    <w:rsid w:val="001C3F92"/>
    <w:rsid w:val="001C4A12"/>
    <w:rsid w:val="001C57A1"/>
    <w:rsid w:val="001C6EC8"/>
    <w:rsid w:val="001C77B4"/>
    <w:rsid w:val="001C7976"/>
    <w:rsid w:val="001D29CC"/>
    <w:rsid w:val="001D3B59"/>
    <w:rsid w:val="001D3BBA"/>
    <w:rsid w:val="001D3BFB"/>
    <w:rsid w:val="001D53DB"/>
    <w:rsid w:val="001D5A86"/>
    <w:rsid w:val="001D6B6E"/>
    <w:rsid w:val="001E1013"/>
    <w:rsid w:val="001E1893"/>
    <w:rsid w:val="001E2190"/>
    <w:rsid w:val="001E2BF6"/>
    <w:rsid w:val="001E30EB"/>
    <w:rsid w:val="001E3950"/>
    <w:rsid w:val="001E3BE9"/>
    <w:rsid w:val="001E48DD"/>
    <w:rsid w:val="001E4B9C"/>
    <w:rsid w:val="001E5F53"/>
    <w:rsid w:val="001E6DCA"/>
    <w:rsid w:val="001E7716"/>
    <w:rsid w:val="001E7AB1"/>
    <w:rsid w:val="001E7ECF"/>
    <w:rsid w:val="001F0900"/>
    <w:rsid w:val="001F20A8"/>
    <w:rsid w:val="001F2BE1"/>
    <w:rsid w:val="001F3AA0"/>
    <w:rsid w:val="001F3D41"/>
    <w:rsid w:val="001F486F"/>
    <w:rsid w:val="001F628C"/>
    <w:rsid w:val="00200DE4"/>
    <w:rsid w:val="00200E4D"/>
    <w:rsid w:val="00201B74"/>
    <w:rsid w:val="002026D9"/>
    <w:rsid w:val="00202A19"/>
    <w:rsid w:val="002038AF"/>
    <w:rsid w:val="002041C4"/>
    <w:rsid w:val="002043FF"/>
    <w:rsid w:val="0020467E"/>
    <w:rsid w:val="0020672A"/>
    <w:rsid w:val="00207459"/>
    <w:rsid w:val="00211636"/>
    <w:rsid w:val="00212102"/>
    <w:rsid w:val="00212745"/>
    <w:rsid w:val="00212CF8"/>
    <w:rsid w:val="002134E4"/>
    <w:rsid w:val="00215AAC"/>
    <w:rsid w:val="002172A9"/>
    <w:rsid w:val="002202F6"/>
    <w:rsid w:val="00220ABE"/>
    <w:rsid w:val="0022147B"/>
    <w:rsid w:val="00230107"/>
    <w:rsid w:val="002307EB"/>
    <w:rsid w:val="00232741"/>
    <w:rsid w:val="00232C8B"/>
    <w:rsid w:val="00232E40"/>
    <w:rsid w:val="0023470F"/>
    <w:rsid w:val="00235A6C"/>
    <w:rsid w:val="00240554"/>
    <w:rsid w:val="00241078"/>
    <w:rsid w:val="00241DDB"/>
    <w:rsid w:val="0024287B"/>
    <w:rsid w:val="00242C46"/>
    <w:rsid w:val="00242CDB"/>
    <w:rsid w:val="00243547"/>
    <w:rsid w:val="00243ED3"/>
    <w:rsid w:val="0024420E"/>
    <w:rsid w:val="002443A6"/>
    <w:rsid w:val="00245E8D"/>
    <w:rsid w:val="0024644F"/>
    <w:rsid w:val="002472C1"/>
    <w:rsid w:val="0025030C"/>
    <w:rsid w:val="00250837"/>
    <w:rsid w:val="00250861"/>
    <w:rsid w:val="002511E3"/>
    <w:rsid w:val="002520CB"/>
    <w:rsid w:val="00252F9F"/>
    <w:rsid w:val="0025334A"/>
    <w:rsid w:val="002545F3"/>
    <w:rsid w:val="002546C0"/>
    <w:rsid w:val="00254E8A"/>
    <w:rsid w:val="0025567C"/>
    <w:rsid w:val="00257CD2"/>
    <w:rsid w:val="0026115B"/>
    <w:rsid w:val="00262E3E"/>
    <w:rsid w:val="0026302A"/>
    <w:rsid w:val="00263472"/>
    <w:rsid w:val="00263D8A"/>
    <w:rsid w:val="00263DD3"/>
    <w:rsid w:val="0026438A"/>
    <w:rsid w:val="00265CB2"/>
    <w:rsid w:val="0026686E"/>
    <w:rsid w:val="0026695B"/>
    <w:rsid w:val="00266AF0"/>
    <w:rsid w:val="0026725A"/>
    <w:rsid w:val="002707E6"/>
    <w:rsid w:val="002713AD"/>
    <w:rsid w:val="00271F54"/>
    <w:rsid w:val="0027379C"/>
    <w:rsid w:val="00274CC3"/>
    <w:rsid w:val="00275670"/>
    <w:rsid w:val="00275798"/>
    <w:rsid w:val="00276B2C"/>
    <w:rsid w:val="002777F5"/>
    <w:rsid w:val="002801A6"/>
    <w:rsid w:val="002830A0"/>
    <w:rsid w:val="00284EA0"/>
    <w:rsid w:val="002862AA"/>
    <w:rsid w:val="00287092"/>
    <w:rsid w:val="00292060"/>
    <w:rsid w:val="00292932"/>
    <w:rsid w:val="002937F6"/>
    <w:rsid w:val="00293BD5"/>
    <w:rsid w:val="002946DF"/>
    <w:rsid w:val="00295B1E"/>
    <w:rsid w:val="002969FC"/>
    <w:rsid w:val="002A0678"/>
    <w:rsid w:val="002A10AA"/>
    <w:rsid w:val="002A3333"/>
    <w:rsid w:val="002A3366"/>
    <w:rsid w:val="002A475C"/>
    <w:rsid w:val="002A66CA"/>
    <w:rsid w:val="002B0262"/>
    <w:rsid w:val="002B1A04"/>
    <w:rsid w:val="002B1FF9"/>
    <w:rsid w:val="002B21F9"/>
    <w:rsid w:val="002B2507"/>
    <w:rsid w:val="002B258D"/>
    <w:rsid w:val="002B47D3"/>
    <w:rsid w:val="002B6A71"/>
    <w:rsid w:val="002B7E27"/>
    <w:rsid w:val="002C0671"/>
    <w:rsid w:val="002C06AA"/>
    <w:rsid w:val="002C14D1"/>
    <w:rsid w:val="002C1633"/>
    <w:rsid w:val="002C1827"/>
    <w:rsid w:val="002C2889"/>
    <w:rsid w:val="002C479E"/>
    <w:rsid w:val="002C501C"/>
    <w:rsid w:val="002C5235"/>
    <w:rsid w:val="002C655D"/>
    <w:rsid w:val="002C6A01"/>
    <w:rsid w:val="002C70DD"/>
    <w:rsid w:val="002D3582"/>
    <w:rsid w:val="002D4355"/>
    <w:rsid w:val="002D4465"/>
    <w:rsid w:val="002D5FBA"/>
    <w:rsid w:val="002D718B"/>
    <w:rsid w:val="002E08B5"/>
    <w:rsid w:val="002E0BAC"/>
    <w:rsid w:val="002E13B6"/>
    <w:rsid w:val="002E13BF"/>
    <w:rsid w:val="002E184B"/>
    <w:rsid w:val="002E307C"/>
    <w:rsid w:val="002E46EF"/>
    <w:rsid w:val="002E4A9B"/>
    <w:rsid w:val="002E4BFE"/>
    <w:rsid w:val="002E4FAA"/>
    <w:rsid w:val="002E51A5"/>
    <w:rsid w:val="002E5374"/>
    <w:rsid w:val="002E6212"/>
    <w:rsid w:val="002E6E41"/>
    <w:rsid w:val="002E6EB8"/>
    <w:rsid w:val="002E74CF"/>
    <w:rsid w:val="002F03C2"/>
    <w:rsid w:val="002F057B"/>
    <w:rsid w:val="002F0DC9"/>
    <w:rsid w:val="002F3CF6"/>
    <w:rsid w:val="002F4E29"/>
    <w:rsid w:val="002F4F63"/>
    <w:rsid w:val="002F6336"/>
    <w:rsid w:val="002F6F83"/>
    <w:rsid w:val="002F7200"/>
    <w:rsid w:val="0030080B"/>
    <w:rsid w:val="00301C41"/>
    <w:rsid w:val="00301C46"/>
    <w:rsid w:val="0030447C"/>
    <w:rsid w:val="00305D3C"/>
    <w:rsid w:val="00307EC7"/>
    <w:rsid w:val="00311196"/>
    <w:rsid w:val="00313C13"/>
    <w:rsid w:val="003152DE"/>
    <w:rsid w:val="00315C6C"/>
    <w:rsid w:val="00315D1D"/>
    <w:rsid w:val="00320B2B"/>
    <w:rsid w:val="0032197E"/>
    <w:rsid w:val="00322024"/>
    <w:rsid w:val="003222A6"/>
    <w:rsid w:val="00323913"/>
    <w:rsid w:val="0032511A"/>
    <w:rsid w:val="00326E57"/>
    <w:rsid w:val="003314E0"/>
    <w:rsid w:val="00334722"/>
    <w:rsid w:val="00335FD6"/>
    <w:rsid w:val="00336E06"/>
    <w:rsid w:val="00337597"/>
    <w:rsid w:val="00337CBE"/>
    <w:rsid w:val="00337DCA"/>
    <w:rsid w:val="00340DFF"/>
    <w:rsid w:val="00340E4B"/>
    <w:rsid w:val="00342191"/>
    <w:rsid w:val="00343486"/>
    <w:rsid w:val="00343764"/>
    <w:rsid w:val="00344A92"/>
    <w:rsid w:val="00345D95"/>
    <w:rsid w:val="00347D03"/>
    <w:rsid w:val="00352FD3"/>
    <w:rsid w:val="00353BE7"/>
    <w:rsid w:val="003541FE"/>
    <w:rsid w:val="003578BD"/>
    <w:rsid w:val="00361EA9"/>
    <w:rsid w:val="00362168"/>
    <w:rsid w:val="00365730"/>
    <w:rsid w:val="00365E52"/>
    <w:rsid w:val="003661D9"/>
    <w:rsid w:val="00366898"/>
    <w:rsid w:val="00366989"/>
    <w:rsid w:val="00373BD1"/>
    <w:rsid w:val="00375931"/>
    <w:rsid w:val="00375B4F"/>
    <w:rsid w:val="00375B9E"/>
    <w:rsid w:val="00380067"/>
    <w:rsid w:val="0038072D"/>
    <w:rsid w:val="003812DD"/>
    <w:rsid w:val="003819B7"/>
    <w:rsid w:val="00381E35"/>
    <w:rsid w:val="00382314"/>
    <w:rsid w:val="00383074"/>
    <w:rsid w:val="003839C2"/>
    <w:rsid w:val="00384712"/>
    <w:rsid w:val="00386A8D"/>
    <w:rsid w:val="00386CFF"/>
    <w:rsid w:val="00387192"/>
    <w:rsid w:val="00387225"/>
    <w:rsid w:val="003934CF"/>
    <w:rsid w:val="00393EB7"/>
    <w:rsid w:val="00394073"/>
    <w:rsid w:val="00394746"/>
    <w:rsid w:val="00395061"/>
    <w:rsid w:val="00395839"/>
    <w:rsid w:val="00396F29"/>
    <w:rsid w:val="003A009A"/>
    <w:rsid w:val="003A083A"/>
    <w:rsid w:val="003A0EA7"/>
    <w:rsid w:val="003A12DD"/>
    <w:rsid w:val="003A20B0"/>
    <w:rsid w:val="003A2717"/>
    <w:rsid w:val="003A2DED"/>
    <w:rsid w:val="003A3E7A"/>
    <w:rsid w:val="003A482F"/>
    <w:rsid w:val="003A523A"/>
    <w:rsid w:val="003A5CBA"/>
    <w:rsid w:val="003A6B7E"/>
    <w:rsid w:val="003B1C35"/>
    <w:rsid w:val="003B378F"/>
    <w:rsid w:val="003B4AEB"/>
    <w:rsid w:val="003B4C81"/>
    <w:rsid w:val="003B67C0"/>
    <w:rsid w:val="003B7666"/>
    <w:rsid w:val="003C03AD"/>
    <w:rsid w:val="003C0431"/>
    <w:rsid w:val="003C3525"/>
    <w:rsid w:val="003C3D0E"/>
    <w:rsid w:val="003C4A37"/>
    <w:rsid w:val="003C4FFA"/>
    <w:rsid w:val="003C58B9"/>
    <w:rsid w:val="003C59F0"/>
    <w:rsid w:val="003C5BE9"/>
    <w:rsid w:val="003D1910"/>
    <w:rsid w:val="003D221C"/>
    <w:rsid w:val="003D3BC9"/>
    <w:rsid w:val="003D4CD8"/>
    <w:rsid w:val="003D502F"/>
    <w:rsid w:val="003D58D9"/>
    <w:rsid w:val="003D6398"/>
    <w:rsid w:val="003D68CE"/>
    <w:rsid w:val="003E022D"/>
    <w:rsid w:val="003E0375"/>
    <w:rsid w:val="003E0578"/>
    <w:rsid w:val="003E153B"/>
    <w:rsid w:val="003E272C"/>
    <w:rsid w:val="003E29DD"/>
    <w:rsid w:val="003E307A"/>
    <w:rsid w:val="003E3D01"/>
    <w:rsid w:val="003E501F"/>
    <w:rsid w:val="003E5407"/>
    <w:rsid w:val="003E57DA"/>
    <w:rsid w:val="003E5CEE"/>
    <w:rsid w:val="003E5FDB"/>
    <w:rsid w:val="003E629E"/>
    <w:rsid w:val="003E6814"/>
    <w:rsid w:val="003E7C11"/>
    <w:rsid w:val="003F1326"/>
    <w:rsid w:val="003F1BA7"/>
    <w:rsid w:val="003F4E48"/>
    <w:rsid w:val="003F5B1B"/>
    <w:rsid w:val="003F686A"/>
    <w:rsid w:val="003F68DF"/>
    <w:rsid w:val="003F6910"/>
    <w:rsid w:val="003F6A6B"/>
    <w:rsid w:val="003F6E43"/>
    <w:rsid w:val="003F78C2"/>
    <w:rsid w:val="004019F1"/>
    <w:rsid w:val="004027D5"/>
    <w:rsid w:val="004032AE"/>
    <w:rsid w:val="004034CB"/>
    <w:rsid w:val="00404542"/>
    <w:rsid w:val="00404D4B"/>
    <w:rsid w:val="00404F18"/>
    <w:rsid w:val="0040640E"/>
    <w:rsid w:val="004069E5"/>
    <w:rsid w:val="00406CA2"/>
    <w:rsid w:val="004071DD"/>
    <w:rsid w:val="0040729F"/>
    <w:rsid w:val="004108D3"/>
    <w:rsid w:val="00411834"/>
    <w:rsid w:val="004122F0"/>
    <w:rsid w:val="0041311D"/>
    <w:rsid w:val="0041391A"/>
    <w:rsid w:val="00414332"/>
    <w:rsid w:val="004152AC"/>
    <w:rsid w:val="00420369"/>
    <w:rsid w:val="004214C0"/>
    <w:rsid w:val="00421694"/>
    <w:rsid w:val="00421D05"/>
    <w:rsid w:val="00421DD6"/>
    <w:rsid w:val="004222E3"/>
    <w:rsid w:val="00422352"/>
    <w:rsid w:val="00422AEB"/>
    <w:rsid w:val="0042486F"/>
    <w:rsid w:val="0042535E"/>
    <w:rsid w:val="00426521"/>
    <w:rsid w:val="00426606"/>
    <w:rsid w:val="004274BF"/>
    <w:rsid w:val="0043172D"/>
    <w:rsid w:val="00435D4D"/>
    <w:rsid w:val="00435FAC"/>
    <w:rsid w:val="004375A0"/>
    <w:rsid w:val="00437E22"/>
    <w:rsid w:val="00441F45"/>
    <w:rsid w:val="00442D0C"/>
    <w:rsid w:val="00444143"/>
    <w:rsid w:val="004459B6"/>
    <w:rsid w:val="00447D0E"/>
    <w:rsid w:val="0045144F"/>
    <w:rsid w:val="00454332"/>
    <w:rsid w:val="004545DB"/>
    <w:rsid w:val="00454680"/>
    <w:rsid w:val="00454BCF"/>
    <w:rsid w:val="00454CFA"/>
    <w:rsid w:val="00456D88"/>
    <w:rsid w:val="004579AD"/>
    <w:rsid w:val="00461A92"/>
    <w:rsid w:val="00461AF5"/>
    <w:rsid w:val="0046274C"/>
    <w:rsid w:val="00462A18"/>
    <w:rsid w:val="00462B05"/>
    <w:rsid w:val="00463F13"/>
    <w:rsid w:val="00464983"/>
    <w:rsid w:val="0046704B"/>
    <w:rsid w:val="00467E46"/>
    <w:rsid w:val="004702D0"/>
    <w:rsid w:val="00470CB6"/>
    <w:rsid w:val="0047168D"/>
    <w:rsid w:val="00471A96"/>
    <w:rsid w:val="00473220"/>
    <w:rsid w:val="00474191"/>
    <w:rsid w:val="00474C88"/>
    <w:rsid w:val="0047606A"/>
    <w:rsid w:val="00476DA5"/>
    <w:rsid w:val="00476F9E"/>
    <w:rsid w:val="00477E0C"/>
    <w:rsid w:val="00480769"/>
    <w:rsid w:val="00480942"/>
    <w:rsid w:val="004826EE"/>
    <w:rsid w:val="00482F39"/>
    <w:rsid w:val="004837E2"/>
    <w:rsid w:val="004839F5"/>
    <w:rsid w:val="00485B5A"/>
    <w:rsid w:val="00485DEE"/>
    <w:rsid w:val="00486270"/>
    <w:rsid w:val="00490BE3"/>
    <w:rsid w:val="00491D5A"/>
    <w:rsid w:val="00492A31"/>
    <w:rsid w:val="00493A53"/>
    <w:rsid w:val="00496BA9"/>
    <w:rsid w:val="00497683"/>
    <w:rsid w:val="00497893"/>
    <w:rsid w:val="004A0097"/>
    <w:rsid w:val="004A02ED"/>
    <w:rsid w:val="004A1719"/>
    <w:rsid w:val="004A1F0E"/>
    <w:rsid w:val="004A25E4"/>
    <w:rsid w:val="004A2854"/>
    <w:rsid w:val="004A6726"/>
    <w:rsid w:val="004B02EA"/>
    <w:rsid w:val="004B0332"/>
    <w:rsid w:val="004B047B"/>
    <w:rsid w:val="004B1834"/>
    <w:rsid w:val="004B21F6"/>
    <w:rsid w:val="004B29F8"/>
    <w:rsid w:val="004B3001"/>
    <w:rsid w:val="004B3140"/>
    <w:rsid w:val="004B3A29"/>
    <w:rsid w:val="004B46F4"/>
    <w:rsid w:val="004B5E2E"/>
    <w:rsid w:val="004B5F46"/>
    <w:rsid w:val="004B62CC"/>
    <w:rsid w:val="004B6DA7"/>
    <w:rsid w:val="004C026E"/>
    <w:rsid w:val="004C13EB"/>
    <w:rsid w:val="004C1B83"/>
    <w:rsid w:val="004C4A33"/>
    <w:rsid w:val="004C4A76"/>
    <w:rsid w:val="004C4D65"/>
    <w:rsid w:val="004C6777"/>
    <w:rsid w:val="004D00CC"/>
    <w:rsid w:val="004D0DCD"/>
    <w:rsid w:val="004D0DD3"/>
    <w:rsid w:val="004D2671"/>
    <w:rsid w:val="004D27CE"/>
    <w:rsid w:val="004D3DFB"/>
    <w:rsid w:val="004D3E2B"/>
    <w:rsid w:val="004D4B69"/>
    <w:rsid w:val="004D4D49"/>
    <w:rsid w:val="004D542D"/>
    <w:rsid w:val="004D58AC"/>
    <w:rsid w:val="004D7B2C"/>
    <w:rsid w:val="004D7B80"/>
    <w:rsid w:val="004E232F"/>
    <w:rsid w:val="004E307D"/>
    <w:rsid w:val="004E354F"/>
    <w:rsid w:val="004E3CD5"/>
    <w:rsid w:val="004E4006"/>
    <w:rsid w:val="004E4422"/>
    <w:rsid w:val="004E4642"/>
    <w:rsid w:val="004E7104"/>
    <w:rsid w:val="004E769C"/>
    <w:rsid w:val="004F0428"/>
    <w:rsid w:val="004F096C"/>
    <w:rsid w:val="004F153B"/>
    <w:rsid w:val="004F1DDE"/>
    <w:rsid w:val="004F1DEA"/>
    <w:rsid w:val="004F1E76"/>
    <w:rsid w:val="004F2470"/>
    <w:rsid w:val="004F2846"/>
    <w:rsid w:val="004F2A5E"/>
    <w:rsid w:val="004F32E6"/>
    <w:rsid w:val="004F4341"/>
    <w:rsid w:val="004F5C23"/>
    <w:rsid w:val="004F6CAF"/>
    <w:rsid w:val="004F7044"/>
    <w:rsid w:val="004F7345"/>
    <w:rsid w:val="005010D9"/>
    <w:rsid w:val="0050151B"/>
    <w:rsid w:val="00502CB4"/>
    <w:rsid w:val="00502F26"/>
    <w:rsid w:val="005055D5"/>
    <w:rsid w:val="00506EB3"/>
    <w:rsid w:val="00507EC2"/>
    <w:rsid w:val="00510F95"/>
    <w:rsid w:val="00512114"/>
    <w:rsid w:val="00512491"/>
    <w:rsid w:val="005125A6"/>
    <w:rsid w:val="0051305D"/>
    <w:rsid w:val="00514085"/>
    <w:rsid w:val="0051416F"/>
    <w:rsid w:val="00516E0F"/>
    <w:rsid w:val="00520204"/>
    <w:rsid w:val="00520EC8"/>
    <w:rsid w:val="00521559"/>
    <w:rsid w:val="0052189A"/>
    <w:rsid w:val="0052249F"/>
    <w:rsid w:val="00522830"/>
    <w:rsid w:val="00523908"/>
    <w:rsid w:val="00523F3E"/>
    <w:rsid w:val="00524404"/>
    <w:rsid w:val="0052531E"/>
    <w:rsid w:val="00525397"/>
    <w:rsid w:val="0052570C"/>
    <w:rsid w:val="0052638C"/>
    <w:rsid w:val="00526636"/>
    <w:rsid w:val="0052693A"/>
    <w:rsid w:val="00526AE7"/>
    <w:rsid w:val="00530E81"/>
    <w:rsid w:val="00530E98"/>
    <w:rsid w:val="005321B6"/>
    <w:rsid w:val="00532568"/>
    <w:rsid w:val="00532D5D"/>
    <w:rsid w:val="00533DA1"/>
    <w:rsid w:val="00533E24"/>
    <w:rsid w:val="00534726"/>
    <w:rsid w:val="00534DCF"/>
    <w:rsid w:val="00536044"/>
    <w:rsid w:val="0053670A"/>
    <w:rsid w:val="00536ABC"/>
    <w:rsid w:val="00537273"/>
    <w:rsid w:val="0053745E"/>
    <w:rsid w:val="00537937"/>
    <w:rsid w:val="005401DB"/>
    <w:rsid w:val="00540209"/>
    <w:rsid w:val="00540453"/>
    <w:rsid w:val="00541BD7"/>
    <w:rsid w:val="005440FB"/>
    <w:rsid w:val="005455A4"/>
    <w:rsid w:val="005456D1"/>
    <w:rsid w:val="00546490"/>
    <w:rsid w:val="00546999"/>
    <w:rsid w:val="00547861"/>
    <w:rsid w:val="00550362"/>
    <w:rsid w:val="00550A27"/>
    <w:rsid w:val="005510FE"/>
    <w:rsid w:val="005518C5"/>
    <w:rsid w:val="00551E51"/>
    <w:rsid w:val="005548B9"/>
    <w:rsid w:val="005559AB"/>
    <w:rsid w:val="00555A68"/>
    <w:rsid w:val="005565EF"/>
    <w:rsid w:val="00556695"/>
    <w:rsid w:val="005569DD"/>
    <w:rsid w:val="00556A59"/>
    <w:rsid w:val="00557ED6"/>
    <w:rsid w:val="005603A7"/>
    <w:rsid w:val="00561C01"/>
    <w:rsid w:val="00562D4E"/>
    <w:rsid w:val="0056578A"/>
    <w:rsid w:val="0056595B"/>
    <w:rsid w:val="005660A0"/>
    <w:rsid w:val="00566119"/>
    <w:rsid w:val="0056650F"/>
    <w:rsid w:val="00566DEF"/>
    <w:rsid w:val="00567FE3"/>
    <w:rsid w:val="00570267"/>
    <w:rsid w:val="005703B6"/>
    <w:rsid w:val="00571C0D"/>
    <w:rsid w:val="00572058"/>
    <w:rsid w:val="00572937"/>
    <w:rsid w:val="00572A04"/>
    <w:rsid w:val="00572C4C"/>
    <w:rsid w:val="005747B3"/>
    <w:rsid w:val="0057605E"/>
    <w:rsid w:val="00576E09"/>
    <w:rsid w:val="00577261"/>
    <w:rsid w:val="00580CFB"/>
    <w:rsid w:val="00581B0C"/>
    <w:rsid w:val="00581DB2"/>
    <w:rsid w:val="00582B39"/>
    <w:rsid w:val="00585199"/>
    <w:rsid w:val="005852A3"/>
    <w:rsid w:val="00585B9A"/>
    <w:rsid w:val="00585ED0"/>
    <w:rsid w:val="005875F7"/>
    <w:rsid w:val="00590878"/>
    <w:rsid w:val="005918A7"/>
    <w:rsid w:val="0059412F"/>
    <w:rsid w:val="00594319"/>
    <w:rsid w:val="00594747"/>
    <w:rsid w:val="0059479D"/>
    <w:rsid w:val="00594844"/>
    <w:rsid w:val="00595DDE"/>
    <w:rsid w:val="0059636D"/>
    <w:rsid w:val="005964D5"/>
    <w:rsid w:val="005965E3"/>
    <w:rsid w:val="00596F60"/>
    <w:rsid w:val="005973C9"/>
    <w:rsid w:val="005A24AC"/>
    <w:rsid w:val="005A2791"/>
    <w:rsid w:val="005A325A"/>
    <w:rsid w:val="005A3DFB"/>
    <w:rsid w:val="005A4092"/>
    <w:rsid w:val="005A468E"/>
    <w:rsid w:val="005A646E"/>
    <w:rsid w:val="005A65A8"/>
    <w:rsid w:val="005A6BD4"/>
    <w:rsid w:val="005A6F11"/>
    <w:rsid w:val="005A6F41"/>
    <w:rsid w:val="005A7A09"/>
    <w:rsid w:val="005A7AE7"/>
    <w:rsid w:val="005B0535"/>
    <w:rsid w:val="005B24A0"/>
    <w:rsid w:val="005B24C0"/>
    <w:rsid w:val="005B32E2"/>
    <w:rsid w:val="005B3639"/>
    <w:rsid w:val="005B555E"/>
    <w:rsid w:val="005B58A4"/>
    <w:rsid w:val="005B687B"/>
    <w:rsid w:val="005B7656"/>
    <w:rsid w:val="005B7F4B"/>
    <w:rsid w:val="005C0044"/>
    <w:rsid w:val="005C0984"/>
    <w:rsid w:val="005C1166"/>
    <w:rsid w:val="005C150D"/>
    <w:rsid w:val="005C1D9C"/>
    <w:rsid w:val="005C28BE"/>
    <w:rsid w:val="005C3BC5"/>
    <w:rsid w:val="005C5799"/>
    <w:rsid w:val="005C6C05"/>
    <w:rsid w:val="005C6C55"/>
    <w:rsid w:val="005C7D19"/>
    <w:rsid w:val="005D0EDF"/>
    <w:rsid w:val="005D15B8"/>
    <w:rsid w:val="005D58D8"/>
    <w:rsid w:val="005D66EB"/>
    <w:rsid w:val="005D7352"/>
    <w:rsid w:val="005E00A2"/>
    <w:rsid w:val="005E00E3"/>
    <w:rsid w:val="005E0306"/>
    <w:rsid w:val="005E0526"/>
    <w:rsid w:val="005E1352"/>
    <w:rsid w:val="005E150A"/>
    <w:rsid w:val="005E1BF2"/>
    <w:rsid w:val="005E217D"/>
    <w:rsid w:val="005E2712"/>
    <w:rsid w:val="005E29ED"/>
    <w:rsid w:val="005E2D0D"/>
    <w:rsid w:val="005E338B"/>
    <w:rsid w:val="005E3390"/>
    <w:rsid w:val="005E40B2"/>
    <w:rsid w:val="005E417D"/>
    <w:rsid w:val="005E7DD5"/>
    <w:rsid w:val="005F11C9"/>
    <w:rsid w:val="005F1A9A"/>
    <w:rsid w:val="005F2B13"/>
    <w:rsid w:val="005F2BA5"/>
    <w:rsid w:val="005F2F8A"/>
    <w:rsid w:val="005F5F95"/>
    <w:rsid w:val="005F68E3"/>
    <w:rsid w:val="005F736F"/>
    <w:rsid w:val="006000B8"/>
    <w:rsid w:val="00600487"/>
    <w:rsid w:val="006005E3"/>
    <w:rsid w:val="00600C1B"/>
    <w:rsid w:val="00600EC1"/>
    <w:rsid w:val="00602956"/>
    <w:rsid w:val="006038A7"/>
    <w:rsid w:val="00603CE1"/>
    <w:rsid w:val="006042E4"/>
    <w:rsid w:val="00604FA9"/>
    <w:rsid w:val="00605360"/>
    <w:rsid w:val="006066D4"/>
    <w:rsid w:val="00606CF5"/>
    <w:rsid w:val="00607A74"/>
    <w:rsid w:val="00610449"/>
    <w:rsid w:val="006111D5"/>
    <w:rsid w:val="006111F5"/>
    <w:rsid w:val="00612FFB"/>
    <w:rsid w:val="00613895"/>
    <w:rsid w:val="0061406D"/>
    <w:rsid w:val="00614256"/>
    <w:rsid w:val="0061449E"/>
    <w:rsid w:val="00615D1A"/>
    <w:rsid w:val="00615E4A"/>
    <w:rsid w:val="00621001"/>
    <w:rsid w:val="006236D3"/>
    <w:rsid w:val="00623E11"/>
    <w:rsid w:val="00630201"/>
    <w:rsid w:val="0063057A"/>
    <w:rsid w:val="006322EB"/>
    <w:rsid w:val="00633F8E"/>
    <w:rsid w:val="006347D7"/>
    <w:rsid w:val="00634F9C"/>
    <w:rsid w:val="00635541"/>
    <w:rsid w:val="00636C9F"/>
    <w:rsid w:val="00636E3C"/>
    <w:rsid w:val="006376A1"/>
    <w:rsid w:val="00640CBA"/>
    <w:rsid w:val="006411DE"/>
    <w:rsid w:val="0064166B"/>
    <w:rsid w:val="006421D3"/>
    <w:rsid w:val="00643141"/>
    <w:rsid w:val="00643BA3"/>
    <w:rsid w:val="006444D0"/>
    <w:rsid w:val="006448C5"/>
    <w:rsid w:val="006456F4"/>
    <w:rsid w:val="006479F4"/>
    <w:rsid w:val="00647B57"/>
    <w:rsid w:val="00650D71"/>
    <w:rsid w:val="00651289"/>
    <w:rsid w:val="00651B77"/>
    <w:rsid w:val="00652443"/>
    <w:rsid w:val="00653AFD"/>
    <w:rsid w:val="00653F5D"/>
    <w:rsid w:val="006553BE"/>
    <w:rsid w:val="006555BD"/>
    <w:rsid w:val="006563E1"/>
    <w:rsid w:val="0065697A"/>
    <w:rsid w:val="00662652"/>
    <w:rsid w:val="00663DC9"/>
    <w:rsid w:val="00666731"/>
    <w:rsid w:val="0066675D"/>
    <w:rsid w:val="0066732C"/>
    <w:rsid w:val="006675B8"/>
    <w:rsid w:val="006676E2"/>
    <w:rsid w:val="0067131F"/>
    <w:rsid w:val="0067183F"/>
    <w:rsid w:val="00671919"/>
    <w:rsid w:val="00671997"/>
    <w:rsid w:val="00672672"/>
    <w:rsid w:val="006728D2"/>
    <w:rsid w:val="00675653"/>
    <w:rsid w:val="00676F20"/>
    <w:rsid w:val="00680B27"/>
    <w:rsid w:val="00681B27"/>
    <w:rsid w:val="00681C01"/>
    <w:rsid w:val="00681DA3"/>
    <w:rsid w:val="00682B8C"/>
    <w:rsid w:val="00682DB3"/>
    <w:rsid w:val="00683B77"/>
    <w:rsid w:val="0068450C"/>
    <w:rsid w:val="00684B63"/>
    <w:rsid w:val="00685EB4"/>
    <w:rsid w:val="00690883"/>
    <w:rsid w:val="006927E5"/>
    <w:rsid w:val="00693A5B"/>
    <w:rsid w:val="006940F8"/>
    <w:rsid w:val="0069773B"/>
    <w:rsid w:val="00697B88"/>
    <w:rsid w:val="006A0BFD"/>
    <w:rsid w:val="006A139C"/>
    <w:rsid w:val="006A2651"/>
    <w:rsid w:val="006A295E"/>
    <w:rsid w:val="006A2BB4"/>
    <w:rsid w:val="006A3893"/>
    <w:rsid w:val="006A4C05"/>
    <w:rsid w:val="006A5DB2"/>
    <w:rsid w:val="006A629E"/>
    <w:rsid w:val="006A630C"/>
    <w:rsid w:val="006A79AB"/>
    <w:rsid w:val="006A7C81"/>
    <w:rsid w:val="006B0E82"/>
    <w:rsid w:val="006B0FA6"/>
    <w:rsid w:val="006B1EA7"/>
    <w:rsid w:val="006B2D04"/>
    <w:rsid w:val="006B2D8C"/>
    <w:rsid w:val="006B4873"/>
    <w:rsid w:val="006B4C4E"/>
    <w:rsid w:val="006B5540"/>
    <w:rsid w:val="006B5E5A"/>
    <w:rsid w:val="006B5F07"/>
    <w:rsid w:val="006B640C"/>
    <w:rsid w:val="006B7B7A"/>
    <w:rsid w:val="006B7CCC"/>
    <w:rsid w:val="006C11F4"/>
    <w:rsid w:val="006C25A6"/>
    <w:rsid w:val="006C2B84"/>
    <w:rsid w:val="006C2EFC"/>
    <w:rsid w:val="006C3612"/>
    <w:rsid w:val="006C3DFC"/>
    <w:rsid w:val="006C65AD"/>
    <w:rsid w:val="006C70E5"/>
    <w:rsid w:val="006C7813"/>
    <w:rsid w:val="006D0693"/>
    <w:rsid w:val="006D1D94"/>
    <w:rsid w:val="006D2045"/>
    <w:rsid w:val="006D243B"/>
    <w:rsid w:val="006D4BAC"/>
    <w:rsid w:val="006D538F"/>
    <w:rsid w:val="006D5D28"/>
    <w:rsid w:val="006D65EA"/>
    <w:rsid w:val="006D6A49"/>
    <w:rsid w:val="006E008E"/>
    <w:rsid w:val="006E210A"/>
    <w:rsid w:val="006E2139"/>
    <w:rsid w:val="006E260B"/>
    <w:rsid w:val="006E421F"/>
    <w:rsid w:val="006E694E"/>
    <w:rsid w:val="006E744A"/>
    <w:rsid w:val="006F03FC"/>
    <w:rsid w:val="006F05CE"/>
    <w:rsid w:val="006F0D95"/>
    <w:rsid w:val="006F570A"/>
    <w:rsid w:val="007007E2"/>
    <w:rsid w:val="0070122C"/>
    <w:rsid w:val="00702186"/>
    <w:rsid w:val="00702BE5"/>
    <w:rsid w:val="0070383E"/>
    <w:rsid w:val="007046E6"/>
    <w:rsid w:val="007054DB"/>
    <w:rsid w:val="007056DB"/>
    <w:rsid w:val="00705CE1"/>
    <w:rsid w:val="007062A9"/>
    <w:rsid w:val="00706647"/>
    <w:rsid w:val="007068B5"/>
    <w:rsid w:val="007107A7"/>
    <w:rsid w:val="00711745"/>
    <w:rsid w:val="00714E74"/>
    <w:rsid w:val="007155B8"/>
    <w:rsid w:val="00715FF0"/>
    <w:rsid w:val="007161FE"/>
    <w:rsid w:val="0071646A"/>
    <w:rsid w:val="00716574"/>
    <w:rsid w:val="00716A79"/>
    <w:rsid w:val="007203C4"/>
    <w:rsid w:val="007203DE"/>
    <w:rsid w:val="007210A4"/>
    <w:rsid w:val="007212A3"/>
    <w:rsid w:val="00721CA2"/>
    <w:rsid w:val="00722857"/>
    <w:rsid w:val="00723FC0"/>
    <w:rsid w:val="007246CF"/>
    <w:rsid w:val="0072653D"/>
    <w:rsid w:val="00726AA8"/>
    <w:rsid w:val="00730221"/>
    <w:rsid w:val="00735626"/>
    <w:rsid w:val="007373E7"/>
    <w:rsid w:val="007420C5"/>
    <w:rsid w:val="007421AA"/>
    <w:rsid w:val="007424F5"/>
    <w:rsid w:val="00742703"/>
    <w:rsid w:val="0074345F"/>
    <w:rsid w:val="007435B8"/>
    <w:rsid w:val="0074361A"/>
    <w:rsid w:val="0074442C"/>
    <w:rsid w:val="00744D73"/>
    <w:rsid w:val="00747392"/>
    <w:rsid w:val="00750C48"/>
    <w:rsid w:val="00750E52"/>
    <w:rsid w:val="00751019"/>
    <w:rsid w:val="007511BE"/>
    <w:rsid w:val="00753413"/>
    <w:rsid w:val="00753B8D"/>
    <w:rsid w:val="00756580"/>
    <w:rsid w:val="0075731D"/>
    <w:rsid w:val="00761C91"/>
    <w:rsid w:val="00762FD2"/>
    <w:rsid w:val="00762FFC"/>
    <w:rsid w:val="007638F8"/>
    <w:rsid w:val="00763AEF"/>
    <w:rsid w:val="00764D9F"/>
    <w:rsid w:val="00766C31"/>
    <w:rsid w:val="00771262"/>
    <w:rsid w:val="007719D9"/>
    <w:rsid w:val="00771D77"/>
    <w:rsid w:val="00771DFF"/>
    <w:rsid w:val="0077336A"/>
    <w:rsid w:val="007734CB"/>
    <w:rsid w:val="00774A67"/>
    <w:rsid w:val="00774C02"/>
    <w:rsid w:val="00774EE9"/>
    <w:rsid w:val="00774EF7"/>
    <w:rsid w:val="00775089"/>
    <w:rsid w:val="00775C40"/>
    <w:rsid w:val="007770DC"/>
    <w:rsid w:val="007777BA"/>
    <w:rsid w:val="00777891"/>
    <w:rsid w:val="00777A2F"/>
    <w:rsid w:val="00780017"/>
    <w:rsid w:val="00780407"/>
    <w:rsid w:val="00780B90"/>
    <w:rsid w:val="00781263"/>
    <w:rsid w:val="00781B57"/>
    <w:rsid w:val="00781E84"/>
    <w:rsid w:val="00782796"/>
    <w:rsid w:val="00784411"/>
    <w:rsid w:val="0078531B"/>
    <w:rsid w:val="00787B6E"/>
    <w:rsid w:val="00790669"/>
    <w:rsid w:val="0079354B"/>
    <w:rsid w:val="00793E1C"/>
    <w:rsid w:val="007952DB"/>
    <w:rsid w:val="0079676F"/>
    <w:rsid w:val="00797AC3"/>
    <w:rsid w:val="00797E5D"/>
    <w:rsid w:val="007A06A2"/>
    <w:rsid w:val="007A3489"/>
    <w:rsid w:val="007A4276"/>
    <w:rsid w:val="007A4E2A"/>
    <w:rsid w:val="007A60DF"/>
    <w:rsid w:val="007A68E6"/>
    <w:rsid w:val="007A75E1"/>
    <w:rsid w:val="007A7729"/>
    <w:rsid w:val="007B066B"/>
    <w:rsid w:val="007B06BD"/>
    <w:rsid w:val="007B0E05"/>
    <w:rsid w:val="007B0EBB"/>
    <w:rsid w:val="007B33B1"/>
    <w:rsid w:val="007B35B4"/>
    <w:rsid w:val="007B36E1"/>
    <w:rsid w:val="007B3C9A"/>
    <w:rsid w:val="007B448B"/>
    <w:rsid w:val="007B4F54"/>
    <w:rsid w:val="007B5701"/>
    <w:rsid w:val="007B62B5"/>
    <w:rsid w:val="007C0901"/>
    <w:rsid w:val="007C321D"/>
    <w:rsid w:val="007C4763"/>
    <w:rsid w:val="007C49CB"/>
    <w:rsid w:val="007C5569"/>
    <w:rsid w:val="007C5AB3"/>
    <w:rsid w:val="007C5FE7"/>
    <w:rsid w:val="007C679F"/>
    <w:rsid w:val="007D0BAB"/>
    <w:rsid w:val="007D1A6A"/>
    <w:rsid w:val="007D20BC"/>
    <w:rsid w:val="007D2436"/>
    <w:rsid w:val="007D3498"/>
    <w:rsid w:val="007D3F4C"/>
    <w:rsid w:val="007D46FD"/>
    <w:rsid w:val="007D5A90"/>
    <w:rsid w:val="007D7195"/>
    <w:rsid w:val="007E02B3"/>
    <w:rsid w:val="007E02C2"/>
    <w:rsid w:val="007E0613"/>
    <w:rsid w:val="007E5593"/>
    <w:rsid w:val="007E78D0"/>
    <w:rsid w:val="007F0C4C"/>
    <w:rsid w:val="007F0E1F"/>
    <w:rsid w:val="007F198E"/>
    <w:rsid w:val="007F1B39"/>
    <w:rsid w:val="007F1F24"/>
    <w:rsid w:val="007F3C89"/>
    <w:rsid w:val="007F3CCE"/>
    <w:rsid w:val="007F43B0"/>
    <w:rsid w:val="007F55F0"/>
    <w:rsid w:val="007F5E1D"/>
    <w:rsid w:val="007F6B33"/>
    <w:rsid w:val="008001B6"/>
    <w:rsid w:val="00801CB3"/>
    <w:rsid w:val="00802753"/>
    <w:rsid w:val="00802B16"/>
    <w:rsid w:val="00806FFB"/>
    <w:rsid w:val="00810F3E"/>
    <w:rsid w:val="0081198F"/>
    <w:rsid w:val="00811D01"/>
    <w:rsid w:val="00811E1C"/>
    <w:rsid w:val="008152E5"/>
    <w:rsid w:val="00815416"/>
    <w:rsid w:val="00816556"/>
    <w:rsid w:val="008171C3"/>
    <w:rsid w:val="00822118"/>
    <w:rsid w:val="008233A4"/>
    <w:rsid w:val="00825005"/>
    <w:rsid w:val="0082542C"/>
    <w:rsid w:val="00826275"/>
    <w:rsid w:val="0082775E"/>
    <w:rsid w:val="00827817"/>
    <w:rsid w:val="008300A3"/>
    <w:rsid w:val="00830A17"/>
    <w:rsid w:val="0083337D"/>
    <w:rsid w:val="0083362D"/>
    <w:rsid w:val="008351F7"/>
    <w:rsid w:val="008371BD"/>
    <w:rsid w:val="0083727F"/>
    <w:rsid w:val="0084017D"/>
    <w:rsid w:val="00840741"/>
    <w:rsid w:val="00840998"/>
    <w:rsid w:val="00841A8D"/>
    <w:rsid w:val="008425E0"/>
    <w:rsid w:val="00842B13"/>
    <w:rsid w:val="00843D01"/>
    <w:rsid w:val="00844BC2"/>
    <w:rsid w:val="00844C66"/>
    <w:rsid w:val="008463F2"/>
    <w:rsid w:val="00847662"/>
    <w:rsid w:val="00850970"/>
    <w:rsid w:val="00852153"/>
    <w:rsid w:val="00852F39"/>
    <w:rsid w:val="00853805"/>
    <w:rsid w:val="00855097"/>
    <w:rsid w:val="00856579"/>
    <w:rsid w:val="00856BCC"/>
    <w:rsid w:val="008576A9"/>
    <w:rsid w:val="008610BF"/>
    <w:rsid w:val="00863059"/>
    <w:rsid w:val="00863AE1"/>
    <w:rsid w:val="00864144"/>
    <w:rsid w:val="00865565"/>
    <w:rsid w:val="00865AA7"/>
    <w:rsid w:val="00865D60"/>
    <w:rsid w:val="008661B7"/>
    <w:rsid w:val="0086670E"/>
    <w:rsid w:val="00870508"/>
    <w:rsid w:val="00870AB5"/>
    <w:rsid w:val="008715DA"/>
    <w:rsid w:val="008718F0"/>
    <w:rsid w:val="00872ADC"/>
    <w:rsid w:val="00873D9D"/>
    <w:rsid w:val="0087413A"/>
    <w:rsid w:val="008743B1"/>
    <w:rsid w:val="00875570"/>
    <w:rsid w:val="00880501"/>
    <w:rsid w:val="00881597"/>
    <w:rsid w:val="00882137"/>
    <w:rsid w:val="00882143"/>
    <w:rsid w:val="00882B9B"/>
    <w:rsid w:val="0088359A"/>
    <w:rsid w:val="008851EC"/>
    <w:rsid w:val="008854C8"/>
    <w:rsid w:val="008860DD"/>
    <w:rsid w:val="0088762B"/>
    <w:rsid w:val="00890458"/>
    <w:rsid w:val="00891E7D"/>
    <w:rsid w:val="008924D4"/>
    <w:rsid w:val="00894BE5"/>
    <w:rsid w:val="008954ED"/>
    <w:rsid w:val="008A031E"/>
    <w:rsid w:val="008A2229"/>
    <w:rsid w:val="008A2277"/>
    <w:rsid w:val="008A5C35"/>
    <w:rsid w:val="008B0E9B"/>
    <w:rsid w:val="008B2740"/>
    <w:rsid w:val="008B2F0B"/>
    <w:rsid w:val="008B346A"/>
    <w:rsid w:val="008B4D73"/>
    <w:rsid w:val="008B54B9"/>
    <w:rsid w:val="008B5786"/>
    <w:rsid w:val="008B7BAF"/>
    <w:rsid w:val="008C06C4"/>
    <w:rsid w:val="008C078A"/>
    <w:rsid w:val="008C08F6"/>
    <w:rsid w:val="008C193B"/>
    <w:rsid w:val="008C4080"/>
    <w:rsid w:val="008C4C75"/>
    <w:rsid w:val="008C4DC0"/>
    <w:rsid w:val="008C6EDB"/>
    <w:rsid w:val="008D1807"/>
    <w:rsid w:val="008D5616"/>
    <w:rsid w:val="008D5C3A"/>
    <w:rsid w:val="008D6518"/>
    <w:rsid w:val="008E0074"/>
    <w:rsid w:val="008E254C"/>
    <w:rsid w:val="008E2ACD"/>
    <w:rsid w:val="008E34E1"/>
    <w:rsid w:val="008E5B83"/>
    <w:rsid w:val="008E60D8"/>
    <w:rsid w:val="008F0BFD"/>
    <w:rsid w:val="008F0F31"/>
    <w:rsid w:val="008F2E4E"/>
    <w:rsid w:val="008F4EFA"/>
    <w:rsid w:val="008F4F15"/>
    <w:rsid w:val="008F6447"/>
    <w:rsid w:val="008F747B"/>
    <w:rsid w:val="00900B4A"/>
    <w:rsid w:val="00900E27"/>
    <w:rsid w:val="00900E56"/>
    <w:rsid w:val="009048D3"/>
    <w:rsid w:val="00905985"/>
    <w:rsid w:val="009060E3"/>
    <w:rsid w:val="009114A6"/>
    <w:rsid w:val="00911A0F"/>
    <w:rsid w:val="00912E02"/>
    <w:rsid w:val="0091311F"/>
    <w:rsid w:val="0091623F"/>
    <w:rsid w:val="00916BFD"/>
    <w:rsid w:val="00917597"/>
    <w:rsid w:val="00920846"/>
    <w:rsid w:val="00920A21"/>
    <w:rsid w:val="009226B2"/>
    <w:rsid w:val="009237E2"/>
    <w:rsid w:val="00925E7A"/>
    <w:rsid w:val="00926741"/>
    <w:rsid w:val="00927A32"/>
    <w:rsid w:val="00927EE1"/>
    <w:rsid w:val="00931073"/>
    <w:rsid w:val="00931E5C"/>
    <w:rsid w:val="00932083"/>
    <w:rsid w:val="00934040"/>
    <w:rsid w:val="00934E67"/>
    <w:rsid w:val="00937F53"/>
    <w:rsid w:val="0094041F"/>
    <w:rsid w:val="009410AE"/>
    <w:rsid w:val="00941214"/>
    <w:rsid w:val="00942597"/>
    <w:rsid w:val="009425D0"/>
    <w:rsid w:val="00943B46"/>
    <w:rsid w:val="00944DD1"/>
    <w:rsid w:val="0094778A"/>
    <w:rsid w:val="009502BB"/>
    <w:rsid w:val="009516A4"/>
    <w:rsid w:val="009519D9"/>
    <w:rsid w:val="0095209E"/>
    <w:rsid w:val="00952837"/>
    <w:rsid w:val="00952EB4"/>
    <w:rsid w:val="0095406C"/>
    <w:rsid w:val="00954135"/>
    <w:rsid w:val="00954373"/>
    <w:rsid w:val="009552F9"/>
    <w:rsid w:val="00955A70"/>
    <w:rsid w:val="009577A8"/>
    <w:rsid w:val="00960633"/>
    <w:rsid w:val="0096180D"/>
    <w:rsid w:val="00962CB7"/>
    <w:rsid w:val="00963731"/>
    <w:rsid w:val="00963D9D"/>
    <w:rsid w:val="00964199"/>
    <w:rsid w:val="00964CF6"/>
    <w:rsid w:val="00966046"/>
    <w:rsid w:val="009660DC"/>
    <w:rsid w:val="00967D5F"/>
    <w:rsid w:val="0097069F"/>
    <w:rsid w:val="009707A2"/>
    <w:rsid w:val="00971343"/>
    <w:rsid w:val="00973204"/>
    <w:rsid w:val="00973BDE"/>
    <w:rsid w:val="00974C5F"/>
    <w:rsid w:val="00975361"/>
    <w:rsid w:val="00975494"/>
    <w:rsid w:val="00975B65"/>
    <w:rsid w:val="009772B4"/>
    <w:rsid w:val="0098020C"/>
    <w:rsid w:val="00985126"/>
    <w:rsid w:val="0098566F"/>
    <w:rsid w:val="00985DDD"/>
    <w:rsid w:val="00986C82"/>
    <w:rsid w:val="009876D6"/>
    <w:rsid w:val="0099068F"/>
    <w:rsid w:val="00991DA0"/>
    <w:rsid w:val="00992073"/>
    <w:rsid w:val="009928C5"/>
    <w:rsid w:val="00993626"/>
    <w:rsid w:val="00993D5D"/>
    <w:rsid w:val="00994850"/>
    <w:rsid w:val="009949BB"/>
    <w:rsid w:val="00995100"/>
    <w:rsid w:val="0099586E"/>
    <w:rsid w:val="00995CA7"/>
    <w:rsid w:val="009969C2"/>
    <w:rsid w:val="0099727F"/>
    <w:rsid w:val="009A45FC"/>
    <w:rsid w:val="009A46EA"/>
    <w:rsid w:val="009A5770"/>
    <w:rsid w:val="009A6A6D"/>
    <w:rsid w:val="009A7AB8"/>
    <w:rsid w:val="009A7C2C"/>
    <w:rsid w:val="009A7FF6"/>
    <w:rsid w:val="009B1A38"/>
    <w:rsid w:val="009B1A4F"/>
    <w:rsid w:val="009B2BDD"/>
    <w:rsid w:val="009B4097"/>
    <w:rsid w:val="009B4959"/>
    <w:rsid w:val="009B5940"/>
    <w:rsid w:val="009B6784"/>
    <w:rsid w:val="009B6B40"/>
    <w:rsid w:val="009C1756"/>
    <w:rsid w:val="009C1EBF"/>
    <w:rsid w:val="009C47B2"/>
    <w:rsid w:val="009C5AA2"/>
    <w:rsid w:val="009C5CB9"/>
    <w:rsid w:val="009C6349"/>
    <w:rsid w:val="009C6886"/>
    <w:rsid w:val="009C70BE"/>
    <w:rsid w:val="009D128D"/>
    <w:rsid w:val="009D1564"/>
    <w:rsid w:val="009D208C"/>
    <w:rsid w:val="009D24F5"/>
    <w:rsid w:val="009D48B5"/>
    <w:rsid w:val="009D4CCF"/>
    <w:rsid w:val="009D74AC"/>
    <w:rsid w:val="009E0321"/>
    <w:rsid w:val="009E2A51"/>
    <w:rsid w:val="009E34F5"/>
    <w:rsid w:val="009E3DB3"/>
    <w:rsid w:val="009E4130"/>
    <w:rsid w:val="009E4CF7"/>
    <w:rsid w:val="009E5005"/>
    <w:rsid w:val="009E5A67"/>
    <w:rsid w:val="009E755C"/>
    <w:rsid w:val="009E7AD6"/>
    <w:rsid w:val="009E7CDD"/>
    <w:rsid w:val="009F0920"/>
    <w:rsid w:val="009F0DA9"/>
    <w:rsid w:val="009F3960"/>
    <w:rsid w:val="009F4CD6"/>
    <w:rsid w:val="009F60A3"/>
    <w:rsid w:val="009F60CE"/>
    <w:rsid w:val="009F69B9"/>
    <w:rsid w:val="009F6A07"/>
    <w:rsid w:val="009F7128"/>
    <w:rsid w:val="009F7755"/>
    <w:rsid w:val="00A01C63"/>
    <w:rsid w:val="00A01F08"/>
    <w:rsid w:val="00A0332F"/>
    <w:rsid w:val="00A03915"/>
    <w:rsid w:val="00A03D1E"/>
    <w:rsid w:val="00A06190"/>
    <w:rsid w:val="00A07004"/>
    <w:rsid w:val="00A10362"/>
    <w:rsid w:val="00A11404"/>
    <w:rsid w:val="00A11B69"/>
    <w:rsid w:val="00A13119"/>
    <w:rsid w:val="00A13BBE"/>
    <w:rsid w:val="00A140A3"/>
    <w:rsid w:val="00A16195"/>
    <w:rsid w:val="00A170C0"/>
    <w:rsid w:val="00A205A4"/>
    <w:rsid w:val="00A21CB2"/>
    <w:rsid w:val="00A24717"/>
    <w:rsid w:val="00A24DAD"/>
    <w:rsid w:val="00A24DEF"/>
    <w:rsid w:val="00A24F68"/>
    <w:rsid w:val="00A269EF"/>
    <w:rsid w:val="00A26E08"/>
    <w:rsid w:val="00A27AAB"/>
    <w:rsid w:val="00A30116"/>
    <w:rsid w:val="00A30573"/>
    <w:rsid w:val="00A3095C"/>
    <w:rsid w:val="00A32260"/>
    <w:rsid w:val="00A3431E"/>
    <w:rsid w:val="00A37E53"/>
    <w:rsid w:val="00A40BFB"/>
    <w:rsid w:val="00A40C92"/>
    <w:rsid w:val="00A422C7"/>
    <w:rsid w:val="00A4541E"/>
    <w:rsid w:val="00A45A25"/>
    <w:rsid w:val="00A47452"/>
    <w:rsid w:val="00A50A1E"/>
    <w:rsid w:val="00A50B8A"/>
    <w:rsid w:val="00A51B72"/>
    <w:rsid w:val="00A51CD4"/>
    <w:rsid w:val="00A52EB2"/>
    <w:rsid w:val="00A53F46"/>
    <w:rsid w:val="00A543D6"/>
    <w:rsid w:val="00A5593A"/>
    <w:rsid w:val="00A55E72"/>
    <w:rsid w:val="00A56E93"/>
    <w:rsid w:val="00A57938"/>
    <w:rsid w:val="00A57FE7"/>
    <w:rsid w:val="00A61330"/>
    <w:rsid w:val="00A6166B"/>
    <w:rsid w:val="00A618A2"/>
    <w:rsid w:val="00A64478"/>
    <w:rsid w:val="00A6508D"/>
    <w:rsid w:val="00A65D47"/>
    <w:rsid w:val="00A67476"/>
    <w:rsid w:val="00A70CAD"/>
    <w:rsid w:val="00A71BBA"/>
    <w:rsid w:val="00A72D1A"/>
    <w:rsid w:val="00A73BA5"/>
    <w:rsid w:val="00A73CF3"/>
    <w:rsid w:val="00A74C5D"/>
    <w:rsid w:val="00A759BF"/>
    <w:rsid w:val="00A77D03"/>
    <w:rsid w:val="00A80585"/>
    <w:rsid w:val="00A80A7E"/>
    <w:rsid w:val="00A8106C"/>
    <w:rsid w:val="00A81B5F"/>
    <w:rsid w:val="00A82081"/>
    <w:rsid w:val="00A82359"/>
    <w:rsid w:val="00A82876"/>
    <w:rsid w:val="00A8327C"/>
    <w:rsid w:val="00A836EF"/>
    <w:rsid w:val="00A839DC"/>
    <w:rsid w:val="00A83A00"/>
    <w:rsid w:val="00A83AC1"/>
    <w:rsid w:val="00A84A5F"/>
    <w:rsid w:val="00A85067"/>
    <w:rsid w:val="00A866A5"/>
    <w:rsid w:val="00A90552"/>
    <w:rsid w:val="00A90BEA"/>
    <w:rsid w:val="00A9125A"/>
    <w:rsid w:val="00A92252"/>
    <w:rsid w:val="00A92342"/>
    <w:rsid w:val="00A93964"/>
    <w:rsid w:val="00A93FEB"/>
    <w:rsid w:val="00A94256"/>
    <w:rsid w:val="00A97786"/>
    <w:rsid w:val="00A9797E"/>
    <w:rsid w:val="00AA0873"/>
    <w:rsid w:val="00AA2CA3"/>
    <w:rsid w:val="00AA2F41"/>
    <w:rsid w:val="00AA3192"/>
    <w:rsid w:val="00AA4907"/>
    <w:rsid w:val="00AA4A2E"/>
    <w:rsid w:val="00AA75E9"/>
    <w:rsid w:val="00AA7D4C"/>
    <w:rsid w:val="00AB1174"/>
    <w:rsid w:val="00AB14FB"/>
    <w:rsid w:val="00AB25F7"/>
    <w:rsid w:val="00AB2E50"/>
    <w:rsid w:val="00AB3597"/>
    <w:rsid w:val="00AB3BD9"/>
    <w:rsid w:val="00AB4021"/>
    <w:rsid w:val="00AB4194"/>
    <w:rsid w:val="00AB4247"/>
    <w:rsid w:val="00AB5CC4"/>
    <w:rsid w:val="00AB6622"/>
    <w:rsid w:val="00AB664F"/>
    <w:rsid w:val="00AB7501"/>
    <w:rsid w:val="00AC027B"/>
    <w:rsid w:val="00AC0724"/>
    <w:rsid w:val="00AC20F1"/>
    <w:rsid w:val="00AC2F79"/>
    <w:rsid w:val="00AC3A61"/>
    <w:rsid w:val="00AC4257"/>
    <w:rsid w:val="00AC4375"/>
    <w:rsid w:val="00AC6622"/>
    <w:rsid w:val="00AC7A2D"/>
    <w:rsid w:val="00AC7B9A"/>
    <w:rsid w:val="00AD0017"/>
    <w:rsid w:val="00AD0FA3"/>
    <w:rsid w:val="00AD1D64"/>
    <w:rsid w:val="00AD4302"/>
    <w:rsid w:val="00AD705E"/>
    <w:rsid w:val="00AD7EBF"/>
    <w:rsid w:val="00AE003C"/>
    <w:rsid w:val="00AE0170"/>
    <w:rsid w:val="00AE091E"/>
    <w:rsid w:val="00AE46D2"/>
    <w:rsid w:val="00AE4A2E"/>
    <w:rsid w:val="00AE4D2B"/>
    <w:rsid w:val="00AE583E"/>
    <w:rsid w:val="00AE5D15"/>
    <w:rsid w:val="00AE631D"/>
    <w:rsid w:val="00AE6456"/>
    <w:rsid w:val="00AF05B3"/>
    <w:rsid w:val="00AF16EB"/>
    <w:rsid w:val="00AF183A"/>
    <w:rsid w:val="00AF1963"/>
    <w:rsid w:val="00AF31EF"/>
    <w:rsid w:val="00AF4857"/>
    <w:rsid w:val="00AF50F7"/>
    <w:rsid w:val="00AF7105"/>
    <w:rsid w:val="00AF7228"/>
    <w:rsid w:val="00AF7C96"/>
    <w:rsid w:val="00B009F5"/>
    <w:rsid w:val="00B01696"/>
    <w:rsid w:val="00B016E5"/>
    <w:rsid w:val="00B0179B"/>
    <w:rsid w:val="00B01C26"/>
    <w:rsid w:val="00B02995"/>
    <w:rsid w:val="00B02B7A"/>
    <w:rsid w:val="00B03442"/>
    <w:rsid w:val="00B048DF"/>
    <w:rsid w:val="00B0535F"/>
    <w:rsid w:val="00B05E41"/>
    <w:rsid w:val="00B07904"/>
    <w:rsid w:val="00B101C5"/>
    <w:rsid w:val="00B10A72"/>
    <w:rsid w:val="00B13DAD"/>
    <w:rsid w:val="00B1466F"/>
    <w:rsid w:val="00B1666A"/>
    <w:rsid w:val="00B1743A"/>
    <w:rsid w:val="00B22583"/>
    <w:rsid w:val="00B22C14"/>
    <w:rsid w:val="00B239E1"/>
    <w:rsid w:val="00B23FEC"/>
    <w:rsid w:val="00B242A2"/>
    <w:rsid w:val="00B25CAE"/>
    <w:rsid w:val="00B26A79"/>
    <w:rsid w:val="00B26B51"/>
    <w:rsid w:val="00B26DD4"/>
    <w:rsid w:val="00B32775"/>
    <w:rsid w:val="00B33067"/>
    <w:rsid w:val="00B33A0B"/>
    <w:rsid w:val="00B33B8C"/>
    <w:rsid w:val="00B3712A"/>
    <w:rsid w:val="00B42DF0"/>
    <w:rsid w:val="00B43134"/>
    <w:rsid w:val="00B43F68"/>
    <w:rsid w:val="00B45F3D"/>
    <w:rsid w:val="00B47202"/>
    <w:rsid w:val="00B47297"/>
    <w:rsid w:val="00B475DC"/>
    <w:rsid w:val="00B47EF5"/>
    <w:rsid w:val="00B5098B"/>
    <w:rsid w:val="00B50E21"/>
    <w:rsid w:val="00B511AC"/>
    <w:rsid w:val="00B51A10"/>
    <w:rsid w:val="00B52731"/>
    <w:rsid w:val="00B527BC"/>
    <w:rsid w:val="00B5344F"/>
    <w:rsid w:val="00B542C4"/>
    <w:rsid w:val="00B547E0"/>
    <w:rsid w:val="00B54E54"/>
    <w:rsid w:val="00B54E5C"/>
    <w:rsid w:val="00B55426"/>
    <w:rsid w:val="00B60B61"/>
    <w:rsid w:val="00B612B1"/>
    <w:rsid w:val="00B61653"/>
    <w:rsid w:val="00B61D8C"/>
    <w:rsid w:val="00B6203C"/>
    <w:rsid w:val="00B63EA9"/>
    <w:rsid w:val="00B64ECF"/>
    <w:rsid w:val="00B6507E"/>
    <w:rsid w:val="00B65B7A"/>
    <w:rsid w:val="00B6694F"/>
    <w:rsid w:val="00B701FC"/>
    <w:rsid w:val="00B71621"/>
    <w:rsid w:val="00B721C4"/>
    <w:rsid w:val="00B73291"/>
    <w:rsid w:val="00B7489C"/>
    <w:rsid w:val="00B74F64"/>
    <w:rsid w:val="00B75262"/>
    <w:rsid w:val="00B75433"/>
    <w:rsid w:val="00B7596B"/>
    <w:rsid w:val="00B75B40"/>
    <w:rsid w:val="00B769BD"/>
    <w:rsid w:val="00B76BD9"/>
    <w:rsid w:val="00B80DBA"/>
    <w:rsid w:val="00B82525"/>
    <w:rsid w:val="00B84E1C"/>
    <w:rsid w:val="00B84F13"/>
    <w:rsid w:val="00B8637D"/>
    <w:rsid w:val="00B87332"/>
    <w:rsid w:val="00B905A1"/>
    <w:rsid w:val="00B90CBC"/>
    <w:rsid w:val="00B918A7"/>
    <w:rsid w:val="00B9194C"/>
    <w:rsid w:val="00B92CB3"/>
    <w:rsid w:val="00B92F1E"/>
    <w:rsid w:val="00B93239"/>
    <w:rsid w:val="00B9479D"/>
    <w:rsid w:val="00B94FEE"/>
    <w:rsid w:val="00B95044"/>
    <w:rsid w:val="00B9784B"/>
    <w:rsid w:val="00B97F56"/>
    <w:rsid w:val="00BA1099"/>
    <w:rsid w:val="00BA3491"/>
    <w:rsid w:val="00BA354A"/>
    <w:rsid w:val="00BA4365"/>
    <w:rsid w:val="00BA49DC"/>
    <w:rsid w:val="00BA4EED"/>
    <w:rsid w:val="00BA4F00"/>
    <w:rsid w:val="00BA50CD"/>
    <w:rsid w:val="00BA7C1B"/>
    <w:rsid w:val="00BA7DE9"/>
    <w:rsid w:val="00BB0CA5"/>
    <w:rsid w:val="00BB1A21"/>
    <w:rsid w:val="00BB21F4"/>
    <w:rsid w:val="00BB2217"/>
    <w:rsid w:val="00BB25B9"/>
    <w:rsid w:val="00BB3270"/>
    <w:rsid w:val="00BB5EE3"/>
    <w:rsid w:val="00BC07BE"/>
    <w:rsid w:val="00BC11CF"/>
    <w:rsid w:val="00BC30C4"/>
    <w:rsid w:val="00BC32F4"/>
    <w:rsid w:val="00BC4203"/>
    <w:rsid w:val="00BC4668"/>
    <w:rsid w:val="00BD0277"/>
    <w:rsid w:val="00BD1E66"/>
    <w:rsid w:val="00BD2E19"/>
    <w:rsid w:val="00BD3129"/>
    <w:rsid w:val="00BD3DCA"/>
    <w:rsid w:val="00BD4516"/>
    <w:rsid w:val="00BD4EA4"/>
    <w:rsid w:val="00BD4FAD"/>
    <w:rsid w:val="00BD5507"/>
    <w:rsid w:val="00BD5F62"/>
    <w:rsid w:val="00BD6E4D"/>
    <w:rsid w:val="00BD74F7"/>
    <w:rsid w:val="00BD7BE3"/>
    <w:rsid w:val="00BE0251"/>
    <w:rsid w:val="00BE07DA"/>
    <w:rsid w:val="00BE08A0"/>
    <w:rsid w:val="00BE106A"/>
    <w:rsid w:val="00BE1102"/>
    <w:rsid w:val="00BE16A5"/>
    <w:rsid w:val="00BE178A"/>
    <w:rsid w:val="00BE1A68"/>
    <w:rsid w:val="00BE22B9"/>
    <w:rsid w:val="00BE3BDC"/>
    <w:rsid w:val="00BE46E5"/>
    <w:rsid w:val="00BE47C3"/>
    <w:rsid w:val="00BF0351"/>
    <w:rsid w:val="00BF1592"/>
    <w:rsid w:val="00BF1643"/>
    <w:rsid w:val="00BF1703"/>
    <w:rsid w:val="00BF1A18"/>
    <w:rsid w:val="00BF1CD6"/>
    <w:rsid w:val="00BF343D"/>
    <w:rsid w:val="00BF40D6"/>
    <w:rsid w:val="00BF445F"/>
    <w:rsid w:val="00BF59DA"/>
    <w:rsid w:val="00BF5BFB"/>
    <w:rsid w:val="00BF5F35"/>
    <w:rsid w:val="00BF679C"/>
    <w:rsid w:val="00BF770C"/>
    <w:rsid w:val="00BF7D80"/>
    <w:rsid w:val="00C00972"/>
    <w:rsid w:val="00C01804"/>
    <w:rsid w:val="00C0232E"/>
    <w:rsid w:val="00C0286D"/>
    <w:rsid w:val="00C02FAC"/>
    <w:rsid w:val="00C03878"/>
    <w:rsid w:val="00C03D17"/>
    <w:rsid w:val="00C0558C"/>
    <w:rsid w:val="00C06E3C"/>
    <w:rsid w:val="00C077E8"/>
    <w:rsid w:val="00C1191A"/>
    <w:rsid w:val="00C12C91"/>
    <w:rsid w:val="00C14350"/>
    <w:rsid w:val="00C1513C"/>
    <w:rsid w:val="00C15923"/>
    <w:rsid w:val="00C17802"/>
    <w:rsid w:val="00C201F8"/>
    <w:rsid w:val="00C21782"/>
    <w:rsid w:val="00C21F83"/>
    <w:rsid w:val="00C22787"/>
    <w:rsid w:val="00C22870"/>
    <w:rsid w:val="00C22BBE"/>
    <w:rsid w:val="00C231CB"/>
    <w:rsid w:val="00C23DD1"/>
    <w:rsid w:val="00C24605"/>
    <w:rsid w:val="00C24833"/>
    <w:rsid w:val="00C2507F"/>
    <w:rsid w:val="00C25E80"/>
    <w:rsid w:val="00C26C86"/>
    <w:rsid w:val="00C273A5"/>
    <w:rsid w:val="00C311C6"/>
    <w:rsid w:val="00C328AF"/>
    <w:rsid w:val="00C33A9F"/>
    <w:rsid w:val="00C33DCD"/>
    <w:rsid w:val="00C35056"/>
    <w:rsid w:val="00C350DC"/>
    <w:rsid w:val="00C357D3"/>
    <w:rsid w:val="00C37FE2"/>
    <w:rsid w:val="00C412DE"/>
    <w:rsid w:val="00C4180A"/>
    <w:rsid w:val="00C430DE"/>
    <w:rsid w:val="00C4321C"/>
    <w:rsid w:val="00C43705"/>
    <w:rsid w:val="00C448C4"/>
    <w:rsid w:val="00C46245"/>
    <w:rsid w:val="00C4688D"/>
    <w:rsid w:val="00C50710"/>
    <w:rsid w:val="00C5261E"/>
    <w:rsid w:val="00C52CB0"/>
    <w:rsid w:val="00C5474C"/>
    <w:rsid w:val="00C56332"/>
    <w:rsid w:val="00C56BEC"/>
    <w:rsid w:val="00C56F64"/>
    <w:rsid w:val="00C5715F"/>
    <w:rsid w:val="00C57B44"/>
    <w:rsid w:val="00C61CB5"/>
    <w:rsid w:val="00C62443"/>
    <w:rsid w:val="00C63345"/>
    <w:rsid w:val="00C63ADB"/>
    <w:rsid w:val="00C640CC"/>
    <w:rsid w:val="00C642CD"/>
    <w:rsid w:val="00C65609"/>
    <w:rsid w:val="00C66868"/>
    <w:rsid w:val="00C67283"/>
    <w:rsid w:val="00C71021"/>
    <w:rsid w:val="00C721B3"/>
    <w:rsid w:val="00C72872"/>
    <w:rsid w:val="00C762EC"/>
    <w:rsid w:val="00C77A77"/>
    <w:rsid w:val="00C77F30"/>
    <w:rsid w:val="00C8033D"/>
    <w:rsid w:val="00C8123D"/>
    <w:rsid w:val="00C81E53"/>
    <w:rsid w:val="00C82BAB"/>
    <w:rsid w:val="00C83922"/>
    <w:rsid w:val="00C85052"/>
    <w:rsid w:val="00C859E9"/>
    <w:rsid w:val="00C87182"/>
    <w:rsid w:val="00C87D2B"/>
    <w:rsid w:val="00C87D5B"/>
    <w:rsid w:val="00C90049"/>
    <w:rsid w:val="00C90510"/>
    <w:rsid w:val="00C90953"/>
    <w:rsid w:val="00C913A9"/>
    <w:rsid w:val="00C92D65"/>
    <w:rsid w:val="00C93896"/>
    <w:rsid w:val="00C93D21"/>
    <w:rsid w:val="00C96507"/>
    <w:rsid w:val="00C96603"/>
    <w:rsid w:val="00CA1D19"/>
    <w:rsid w:val="00CA298A"/>
    <w:rsid w:val="00CA359B"/>
    <w:rsid w:val="00CA38FE"/>
    <w:rsid w:val="00CA4BB6"/>
    <w:rsid w:val="00CA51E8"/>
    <w:rsid w:val="00CA534A"/>
    <w:rsid w:val="00CA54DC"/>
    <w:rsid w:val="00CA54E4"/>
    <w:rsid w:val="00CA5C07"/>
    <w:rsid w:val="00CA6FEA"/>
    <w:rsid w:val="00CA7138"/>
    <w:rsid w:val="00CB53BC"/>
    <w:rsid w:val="00CB53DA"/>
    <w:rsid w:val="00CB6FD7"/>
    <w:rsid w:val="00CB787D"/>
    <w:rsid w:val="00CC1689"/>
    <w:rsid w:val="00CC2704"/>
    <w:rsid w:val="00CC3ABF"/>
    <w:rsid w:val="00CC5A5C"/>
    <w:rsid w:val="00CC6806"/>
    <w:rsid w:val="00CC68AA"/>
    <w:rsid w:val="00CC73AF"/>
    <w:rsid w:val="00CD0D66"/>
    <w:rsid w:val="00CD0E73"/>
    <w:rsid w:val="00CD17BE"/>
    <w:rsid w:val="00CD3C92"/>
    <w:rsid w:val="00CD6AFE"/>
    <w:rsid w:val="00CE0D3E"/>
    <w:rsid w:val="00CE5870"/>
    <w:rsid w:val="00CE60C5"/>
    <w:rsid w:val="00CE7DB2"/>
    <w:rsid w:val="00CF0DF3"/>
    <w:rsid w:val="00CF2121"/>
    <w:rsid w:val="00CF40D6"/>
    <w:rsid w:val="00CF4621"/>
    <w:rsid w:val="00CF4C21"/>
    <w:rsid w:val="00CF75A6"/>
    <w:rsid w:val="00CF788D"/>
    <w:rsid w:val="00CF7F84"/>
    <w:rsid w:val="00D00A1A"/>
    <w:rsid w:val="00D00F20"/>
    <w:rsid w:val="00D0156A"/>
    <w:rsid w:val="00D02AFF"/>
    <w:rsid w:val="00D02DE1"/>
    <w:rsid w:val="00D044C4"/>
    <w:rsid w:val="00D05DDD"/>
    <w:rsid w:val="00D065BD"/>
    <w:rsid w:val="00D0670B"/>
    <w:rsid w:val="00D0694B"/>
    <w:rsid w:val="00D06F41"/>
    <w:rsid w:val="00D0712B"/>
    <w:rsid w:val="00D07990"/>
    <w:rsid w:val="00D11DD9"/>
    <w:rsid w:val="00D1246C"/>
    <w:rsid w:val="00D15720"/>
    <w:rsid w:val="00D17F8E"/>
    <w:rsid w:val="00D21113"/>
    <w:rsid w:val="00D21A54"/>
    <w:rsid w:val="00D22A99"/>
    <w:rsid w:val="00D23E10"/>
    <w:rsid w:val="00D267E4"/>
    <w:rsid w:val="00D26BDD"/>
    <w:rsid w:val="00D2750B"/>
    <w:rsid w:val="00D27989"/>
    <w:rsid w:val="00D30491"/>
    <w:rsid w:val="00D30590"/>
    <w:rsid w:val="00D305D1"/>
    <w:rsid w:val="00D33603"/>
    <w:rsid w:val="00D35DCA"/>
    <w:rsid w:val="00D36C41"/>
    <w:rsid w:val="00D37519"/>
    <w:rsid w:val="00D40338"/>
    <w:rsid w:val="00D41641"/>
    <w:rsid w:val="00D44254"/>
    <w:rsid w:val="00D444A0"/>
    <w:rsid w:val="00D44573"/>
    <w:rsid w:val="00D44D55"/>
    <w:rsid w:val="00D45554"/>
    <w:rsid w:val="00D46346"/>
    <w:rsid w:val="00D51688"/>
    <w:rsid w:val="00D5276A"/>
    <w:rsid w:val="00D533DB"/>
    <w:rsid w:val="00D535D8"/>
    <w:rsid w:val="00D55316"/>
    <w:rsid w:val="00D60800"/>
    <w:rsid w:val="00D614DC"/>
    <w:rsid w:val="00D616EA"/>
    <w:rsid w:val="00D62C36"/>
    <w:rsid w:val="00D62D36"/>
    <w:rsid w:val="00D630E3"/>
    <w:rsid w:val="00D63251"/>
    <w:rsid w:val="00D64483"/>
    <w:rsid w:val="00D647AF"/>
    <w:rsid w:val="00D64E84"/>
    <w:rsid w:val="00D65100"/>
    <w:rsid w:val="00D6537D"/>
    <w:rsid w:val="00D671ED"/>
    <w:rsid w:val="00D67F42"/>
    <w:rsid w:val="00D70456"/>
    <w:rsid w:val="00D708B7"/>
    <w:rsid w:val="00D732A9"/>
    <w:rsid w:val="00D73846"/>
    <w:rsid w:val="00D75107"/>
    <w:rsid w:val="00D75AE8"/>
    <w:rsid w:val="00D75B90"/>
    <w:rsid w:val="00D75C57"/>
    <w:rsid w:val="00D75DF2"/>
    <w:rsid w:val="00D8159B"/>
    <w:rsid w:val="00D81EB3"/>
    <w:rsid w:val="00D82AA7"/>
    <w:rsid w:val="00D85A56"/>
    <w:rsid w:val="00D85B5D"/>
    <w:rsid w:val="00D90FFD"/>
    <w:rsid w:val="00D91087"/>
    <w:rsid w:val="00D91640"/>
    <w:rsid w:val="00D91964"/>
    <w:rsid w:val="00D9463A"/>
    <w:rsid w:val="00D9463F"/>
    <w:rsid w:val="00D95BD9"/>
    <w:rsid w:val="00D95E22"/>
    <w:rsid w:val="00D966CA"/>
    <w:rsid w:val="00D969AF"/>
    <w:rsid w:val="00D97197"/>
    <w:rsid w:val="00D971DD"/>
    <w:rsid w:val="00D97A2C"/>
    <w:rsid w:val="00DA100D"/>
    <w:rsid w:val="00DA21EF"/>
    <w:rsid w:val="00DA28E4"/>
    <w:rsid w:val="00DA32DD"/>
    <w:rsid w:val="00DA3BEA"/>
    <w:rsid w:val="00DA3CEB"/>
    <w:rsid w:val="00DA5045"/>
    <w:rsid w:val="00DA583C"/>
    <w:rsid w:val="00DB0460"/>
    <w:rsid w:val="00DB085C"/>
    <w:rsid w:val="00DB1044"/>
    <w:rsid w:val="00DB1F8B"/>
    <w:rsid w:val="00DB21A8"/>
    <w:rsid w:val="00DB2B4A"/>
    <w:rsid w:val="00DB2E6F"/>
    <w:rsid w:val="00DB3C08"/>
    <w:rsid w:val="00DB3DC2"/>
    <w:rsid w:val="00DB42FE"/>
    <w:rsid w:val="00DB48BA"/>
    <w:rsid w:val="00DB5151"/>
    <w:rsid w:val="00DB5625"/>
    <w:rsid w:val="00DB6210"/>
    <w:rsid w:val="00DB7997"/>
    <w:rsid w:val="00DC0207"/>
    <w:rsid w:val="00DC085B"/>
    <w:rsid w:val="00DC0AB5"/>
    <w:rsid w:val="00DC22F7"/>
    <w:rsid w:val="00DC399A"/>
    <w:rsid w:val="00DC3ED5"/>
    <w:rsid w:val="00DC56A6"/>
    <w:rsid w:val="00DC5F38"/>
    <w:rsid w:val="00DC7FDD"/>
    <w:rsid w:val="00DD0F48"/>
    <w:rsid w:val="00DD2C0F"/>
    <w:rsid w:val="00DD3598"/>
    <w:rsid w:val="00DD3854"/>
    <w:rsid w:val="00DD3D12"/>
    <w:rsid w:val="00DD4551"/>
    <w:rsid w:val="00DD4B4D"/>
    <w:rsid w:val="00DD546E"/>
    <w:rsid w:val="00DD6BC6"/>
    <w:rsid w:val="00DD7CF0"/>
    <w:rsid w:val="00DE0249"/>
    <w:rsid w:val="00DE0468"/>
    <w:rsid w:val="00DE0F88"/>
    <w:rsid w:val="00DE113F"/>
    <w:rsid w:val="00DE23F7"/>
    <w:rsid w:val="00DE4DE3"/>
    <w:rsid w:val="00DE4FE1"/>
    <w:rsid w:val="00DE6094"/>
    <w:rsid w:val="00DE64BA"/>
    <w:rsid w:val="00DE6B7F"/>
    <w:rsid w:val="00DE7D76"/>
    <w:rsid w:val="00DF11B1"/>
    <w:rsid w:val="00DF13D3"/>
    <w:rsid w:val="00DF49D3"/>
    <w:rsid w:val="00DF5157"/>
    <w:rsid w:val="00DF651D"/>
    <w:rsid w:val="00DF6B83"/>
    <w:rsid w:val="00E01B55"/>
    <w:rsid w:val="00E01D7E"/>
    <w:rsid w:val="00E027FB"/>
    <w:rsid w:val="00E03695"/>
    <w:rsid w:val="00E05803"/>
    <w:rsid w:val="00E05D5B"/>
    <w:rsid w:val="00E070F2"/>
    <w:rsid w:val="00E105D4"/>
    <w:rsid w:val="00E12C76"/>
    <w:rsid w:val="00E1663B"/>
    <w:rsid w:val="00E16C39"/>
    <w:rsid w:val="00E17540"/>
    <w:rsid w:val="00E17EFE"/>
    <w:rsid w:val="00E20D33"/>
    <w:rsid w:val="00E20F6B"/>
    <w:rsid w:val="00E23124"/>
    <w:rsid w:val="00E24E85"/>
    <w:rsid w:val="00E25774"/>
    <w:rsid w:val="00E26C54"/>
    <w:rsid w:val="00E26F3D"/>
    <w:rsid w:val="00E30B77"/>
    <w:rsid w:val="00E30C30"/>
    <w:rsid w:val="00E31225"/>
    <w:rsid w:val="00E3296E"/>
    <w:rsid w:val="00E3313F"/>
    <w:rsid w:val="00E36E24"/>
    <w:rsid w:val="00E423C4"/>
    <w:rsid w:val="00E42C43"/>
    <w:rsid w:val="00E42E44"/>
    <w:rsid w:val="00E46DCB"/>
    <w:rsid w:val="00E471D8"/>
    <w:rsid w:val="00E4752B"/>
    <w:rsid w:val="00E50379"/>
    <w:rsid w:val="00E523DA"/>
    <w:rsid w:val="00E52859"/>
    <w:rsid w:val="00E52ADC"/>
    <w:rsid w:val="00E52AED"/>
    <w:rsid w:val="00E52CCC"/>
    <w:rsid w:val="00E53631"/>
    <w:rsid w:val="00E53E03"/>
    <w:rsid w:val="00E541AE"/>
    <w:rsid w:val="00E54DD0"/>
    <w:rsid w:val="00E5563B"/>
    <w:rsid w:val="00E55771"/>
    <w:rsid w:val="00E5617C"/>
    <w:rsid w:val="00E5701D"/>
    <w:rsid w:val="00E5790F"/>
    <w:rsid w:val="00E60098"/>
    <w:rsid w:val="00E61E47"/>
    <w:rsid w:val="00E6236B"/>
    <w:rsid w:val="00E628B8"/>
    <w:rsid w:val="00E6429A"/>
    <w:rsid w:val="00E64609"/>
    <w:rsid w:val="00E670C0"/>
    <w:rsid w:val="00E677AB"/>
    <w:rsid w:val="00E677E2"/>
    <w:rsid w:val="00E7006D"/>
    <w:rsid w:val="00E7030C"/>
    <w:rsid w:val="00E70B71"/>
    <w:rsid w:val="00E70BE4"/>
    <w:rsid w:val="00E70ED9"/>
    <w:rsid w:val="00E715C6"/>
    <w:rsid w:val="00E74300"/>
    <w:rsid w:val="00E76236"/>
    <w:rsid w:val="00E7780E"/>
    <w:rsid w:val="00E81310"/>
    <w:rsid w:val="00E83C9A"/>
    <w:rsid w:val="00E841F0"/>
    <w:rsid w:val="00E851FF"/>
    <w:rsid w:val="00E8625B"/>
    <w:rsid w:val="00E87FF2"/>
    <w:rsid w:val="00E90D13"/>
    <w:rsid w:val="00E9142E"/>
    <w:rsid w:val="00E9211E"/>
    <w:rsid w:val="00E92971"/>
    <w:rsid w:val="00E93543"/>
    <w:rsid w:val="00E93B8A"/>
    <w:rsid w:val="00E96CFA"/>
    <w:rsid w:val="00E96E69"/>
    <w:rsid w:val="00E96F6B"/>
    <w:rsid w:val="00E97699"/>
    <w:rsid w:val="00E97C24"/>
    <w:rsid w:val="00EA239F"/>
    <w:rsid w:val="00EA2C51"/>
    <w:rsid w:val="00EA42CD"/>
    <w:rsid w:val="00EA4575"/>
    <w:rsid w:val="00EA4676"/>
    <w:rsid w:val="00EA484D"/>
    <w:rsid w:val="00EA4C3E"/>
    <w:rsid w:val="00EA698B"/>
    <w:rsid w:val="00EB136E"/>
    <w:rsid w:val="00EB1F0B"/>
    <w:rsid w:val="00EB378E"/>
    <w:rsid w:val="00EB51F1"/>
    <w:rsid w:val="00EB5E71"/>
    <w:rsid w:val="00EB7284"/>
    <w:rsid w:val="00EB7A9A"/>
    <w:rsid w:val="00EC02C9"/>
    <w:rsid w:val="00EC066B"/>
    <w:rsid w:val="00EC0A4F"/>
    <w:rsid w:val="00EC0F55"/>
    <w:rsid w:val="00EC15E3"/>
    <w:rsid w:val="00EC222F"/>
    <w:rsid w:val="00EC4D44"/>
    <w:rsid w:val="00EC70B1"/>
    <w:rsid w:val="00ED1B6B"/>
    <w:rsid w:val="00ED31ED"/>
    <w:rsid w:val="00ED44DA"/>
    <w:rsid w:val="00ED473A"/>
    <w:rsid w:val="00ED4DE5"/>
    <w:rsid w:val="00ED570A"/>
    <w:rsid w:val="00EE0ADD"/>
    <w:rsid w:val="00EE19A6"/>
    <w:rsid w:val="00EE3095"/>
    <w:rsid w:val="00EE3C59"/>
    <w:rsid w:val="00EE4D3F"/>
    <w:rsid w:val="00EE5034"/>
    <w:rsid w:val="00EE5843"/>
    <w:rsid w:val="00EE59AE"/>
    <w:rsid w:val="00EE5EF2"/>
    <w:rsid w:val="00EE64A2"/>
    <w:rsid w:val="00EE65E4"/>
    <w:rsid w:val="00EF02AA"/>
    <w:rsid w:val="00EF06E6"/>
    <w:rsid w:val="00EF070D"/>
    <w:rsid w:val="00EF07CE"/>
    <w:rsid w:val="00EF17E3"/>
    <w:rsid w:val="00EF2368"/>
    <w:rsid w:val="00EF245E"/>
    <w:rsid w:val="00EF2885"/>
    <w:rsid w:val="00EF418F"/>
    <w:rsid w:val="00EF4C1D"/>
    <w:rsid w:val="00EF5805"/>
    <w:rsid w:val="00EF65A5"/>
    <w:rsid w:val="00EF6D46"/>
    <w:rsid w:val="00EF74D2"/>
    <w:rsid w:val="00EF7C09"/>
    <w:rsid w:val="00EF7C31"/>
    <w:rsid w:val="00EF7CFB"/>
    <w:rsid w:val="00EF7FA7"/>
    <w:rsid w:val="00F0179E"/>
    <w:rsid w:val="00F02101"/>
    <w:rsid w:val="00F02937"/>
    <w:rsid w:val="00F039F3"/>
    <w:rsid w:val="00F05F35"/>
    <w:rsid w:val="00F068DD"/>
    <w:rsid w:val="00F0762A"/>
    <w:rsid w:val="00F0782F"/>
    <w:rsid w:val="00F12899"/>
    <w:rsid w:val="00F13F23"/>
    <w:rsid w:val="00F1405C"/>
    <w:rsid w:val="00F1453A"/>
    <w:rsid w:val="00F16366"/>
    <w:rsid w:val="00F1657B"/>
    <w:rsid w:val="00F17734"/>
    <w:rsid w:val="00F20269"/>
    <w:rsid w:val="00F20602"/>
    <w:rsid w:val="00F2076E"/>
    <w:rsid w:val="00F20E3A"/>
    <w:rsid w:val="00F2110A"/>
    <w:rsid w:val="00F2121B"/>
    <w:rsid w:val="00F21C59"/>
    <w:rsid w:val="00F21DC4"/>
    <w:rsid w:val="00F22D74"/>
    <w:rsid w:val="00F230D7"/>
    <w:rsid w:val="00F25447"/>
    <w:rsid w:val="00F264F0"/>
    <w:rsid w:val="00F27D29"/>
    <w:rsid w:val="00F309A4"/>
    <w:rsid w:val="00F333C9"/>
    <w:rsid w:val="00F337A4"/>
    <w:rsid w:val="00F350A4"/>
    <w:rsid w:val="00F35129"/>
    <w:rsid w:val="00F35923"/>
    <w:rsid w:val="00F359E7"/>
    <w:rsid w:val="00F35B5E"/>
    <w:rsid w:val="00F3687B"/>
    <w:rsid w:val="00F368DF"/>
    <w:rsid w:val="00F37206"/>
    <w:rsid w:val="00F3737E"/>
    <w:rsid w:val="00F379F7"/>
    <w:rsid w:val="00F40DF0"/>
    <w:rsid w:val="00F41421"/>
    <w:rsid w:val="00F41706"/>
    <w:rsid w:val="00F4198D"/>
    <w:rsid w:val="00F42182"/>
    <w:rsid w:val="00F42D29"/>
    <w:rsid w:val="00F43CCF"/>
    <w:rsid w:val="00F44FDF"/>
    <w:rsid w:val="00F47AD4"/>
    <w:rsid w:val="00F47CD2"/>
    <w:rsid w:val="00F502EC"/>
    <w:rsid w:val="00F50B8D"/>
    <w:rsid w:val="00F52801"/>
    <w:rsid w:val="00F56A14"/>
    <w:rsid w:val="00F57791"/>
    <w:rsid w:val="00F607A9"/>
    <w:rsid w:val="00F61CC5"/>
    <w:rsid w:val="00F6238C"/>
    <w:rsid w:val="00F6242F"/>
    <w:rsid w:val="00F65712"/>
    <w:rsid w:val="00F66B13"/>
    <w:rsid w:val="00F67B72"/>
    <w:rsid w:val="00F67DE0"/>
    <w:rsid w:val="00F70091"/>
    <w:rsid w:val="00F707E4"/>
    <w:rsid w:val="00F713CC"/>
    <w:rsid w:val="00F72EC0"/>
    <w:rsid w:val="00F73194"/>
    <w:rsid w:val="00F73C3C"/>
    <w:rsid w:val="00F74C54"/>
    <w:rsid w:val="00F767F6"/>
    <w:rsid w:val="00F769EE"/>
    <w:rsid w:val="00F76CB2"/>
    <w:rsid w:val="00F76EC9"/>
    <w:rsid w:val="00F770DC"/>
    <w:rsid w:val="00F82E6C"/>
    <w:rsid w:val="00F8349E"/>
    <w:rsid w:val="00F83A13"/>
    <w:rsid w:val="00F84477"/>
    <w:rsid w:val="00F84F58"/>
    <w:rsid w:val="00F855FF"/>
    <w:rsid w:val="00F85A60"/>
    <w:rsid w:val="00F85FC8"/>
    <w:rsid w:val="00F87260"/>
    <w:rsid w:val="00F9154B"/>
    <w:rsid w:val="00F94F35"/>
    <w:rsid w:val="00F95307"/>
    <w:rsid w:val="00FA2597"/>
    <w:rsid w:val="00FA2849"/>
    <w:rsid w:val="00FA4F4C"/>
    <w:rsid w:val="00FA5261"/>
    <w:rsid w:val="00FA703E"/>
    <w:rsid w:val="00FA7D5B"/>
    <w:rsid w:val="00FB0C6C"/>
    <w:rsid w:val="00FB0CC9"/>
    <w:rsid w:val="00FB15C2"/>
    <w:rsid w:val="00FB2466"/>
    <w:rsid w:val="00FB2600"/>
    <w:rsid w:val="00FB2C4C"/>
    <w:rsid w:val="00FB2DAA"/>
    <w:rsid w:val="00FB41C4"/>
    <w:rsid w:val="00FB489B"/>
    <w:rsid w:val="00FB48D2"/>
    <w:rsid w:val="00FB4B64"/>
    <w:rsid w:val="00FB7742"/>
    <w:rsid w:val="00FC103C"/>
    <w:rsid w:val="00FC17B7"/>
    <w:rsid w:val="00FC2BA2"/>
    <w:rsid w:val="00FC3777"/>
    <w:rsid w:val="00FC37C2"/>
    <w:rsid w:val="00FC4203"/>
    <w:rsid w:val="00FC4A2B"/>
    <w:rsid w:val="00FC4D06"/>
    <w:rsid w:val="00FC602B"/>
    <w:rsid w:val="00FC69F8"/>
    <w:rsid w:val="00FC7953"/>
    <w:rsid w:val="00FD28E4"/>
    <w:rsid w:val="00FD3170"/>
    <w:rsid w:val="00FD318A"/>
    <w:rsid w:val="00FD41E4"/>
    <w:rsid w:val="00FD527F"/>
    <w:rsid w:val="00FD5708"/>
    <w:rsid w:val="00FD68DA"/>
    <w:rsid w:val="00FD7920"/>
    <w:rsid w:val="00FE0FEB"/>
    <w:rsid w:val="00FE18B2"/>
    <w:rsid w:val="00FE2176"/>
    <w:rsid w:val="00FE2D85"/>
    <w:rsid w:val="00FE3A7D"/>
    <w:rsid w:val="00FE5620"/>
    <w:rsid w:val="00FE57F9"/>
    <w:rsid w:val="00FE6CB2"/>
    <w:rsid w:val="00FE7036"/>
    <w:rsid w:val="00FE7E61"/>
    <w:rsid w:val="00FF2E2B"/>
    <w:rsid w:val="00FF4108"/>
    <w:rsid w:val="00FF4C73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B66BD"/>
  <w15:docId w15:val="{98AE083A-6014-48CD-93BB-75FE0724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45A25"/>
    <w:pPr>
      <w:spacing w:after="0" w:line="276" w:lineRule="auto"/>
    </w:pPr>
    <w:rPr>
      <w:lang w:val="fr-CH"/>
    </w:rPr>
  </w:style>
  <w:style w:type="paragraph" w:styleId="Titre1">
    <w:name w:val="heading 1"/>
    <w:basedOn w:val="Normal"/>
    <w:next w:val="Corpsdetexte"/>
    <w:link w:val="Titre1Ca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Titre2">
    <w:name w:val="heading 2"/>
    <w:basedOn w:val="Normal"/>
    <w:next w:val="Corpsdetexte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Titre3">
    <w:name w:val="heading 3"/>
    <w:basedOn w:val="Normal"/>
    <w:next w:val="Corpsdetexte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Titre4">
    <w:name w:val="heading 4"/>
    <w:basedOn w:val="Normal"/>
    <w:next w:val="Corpsdetexte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Titre5">
    <w:name w:val="heading 5"/>
    <w:basedOn w:val="Normal"/>
    <w:next w:val="Corpsdetexte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Titre6">
    <w:name w:val="heading 6"/>
    <w:basedOn w:val="Normal"/>
    <w:next w:val="Corpsdetexte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Titre7">
    <w:name w:val="heading 7"/>
    <w:basedOn w:val="Normal"/>
    <w:next w:val="Corpsdetexte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Titre8">
    <w:name w:val="heading 8"/>
    <w:basedOn w:val="Normal"/>
    <w:next w:val="Corpsdetexte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Titre9">
    <w:name w:val="heading 9"/>
    <w:basedOn w:val="Normal"/>
    <w:next w:val="Corpsdetexte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Corpsdetexte"/>
    <w:next w:val="Corpsdetexte"/>
  </w:style>
  <w:style w:type="paragraph" w:customStyle="1" w:styleId="Compact">
    <w:name w:val="Compact"/>
    <w:basedOn w:val="Corpsdetexte2"/>
    <w:pPr>
      <w:spacing w:before="36" w:after="36"/>
    </w:pPr>
  </w:style>
  <w:style w:type="paragraph" w:styleId="Titre">
    <w:name w:val="Title"/>
    <w:basedOn w:val="Normal"/>
    <w:next w:val="Corpsdetexte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ous-titre">
    <w:name w:val="Subtitle"/>
    <w:basedOn w:val="Titre"/>
    <w:next w:val="Corpsdetexte"/>
    <w:link w:val="Sous-titreC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Corpsdetexte"/>
    <w:qFormat/>
    <w:rsid w:val="000352CE"/>
    <w:pPr>
      <w:keepNext/>
      <w:keepLines/>
      <w:spacing w:after="240"/>
    </w:pPr>
    <w:rPr>
      <w:szCs w:val="18"/>
    </w:rPr>
  </w:style>
  <w:style w:type="paragraph" w:styleId="Date">
    <w:name w:val="Date"/>
    <w:next w:val="Corpsdetexte"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ie">
    <w:name w:val="Bibliography"/>
    <w:basedOn w:val="Normal"/>
    <w:qFormat/>
    <w:rsid w:val="00CF788D"/>
    <w:pPr>
      <w:ind w:left="567" w:hanging="567"/>
    </w:pPr>
  </w:style>
  <w:style w:type="paragraph" w:styleId="Normalcentr">
    <w:name w:val="Block Text"/>
    <w:basedOn w:val="Corpsdetexte"/>
    <w:next w:val="Corpsdetexte"/>
    <w:uiPriority w:val="9"/>
    <w:unhideWhenUsed/>
    <w:pPr>
      <w:spacing w:before="100" w:after="100"/>
      <w:ind w:left="480" w:right="480"/>
    </w:pPr>
  </w:style>
  <w:style w:type="paragraph" w:styleId="Notedebasdepage">
    <w:name w:val="footnote text"/>
    <w:basedOn w:val="Normal"/>
    <w:link w:val="NotedebasdepageC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Appelnotedebasdep">
    <w:name w:val="footnote reference"/>
    <w:basedOn w:val="Policepardfau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Lienhypertexte">
    <w:name w:val="Hyperlink"/>
    <w:basedOn w:val="NotedebasdepageC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En-ttedetabledesmatires">
    <w:name w:val="TOC Heading"/>
    <w:basedOn w:val="Titre1"/>
    <w:next w:val="Corpsdetexte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En-tte">
    <w:name w:val="header"/>
    <w:basedOn w:val="Normal"/>
    <w:link w:val="En-tteCar"/>
    <w:unhideWhenUsed/>
    <w:rsid w:val="004B3A29"/>
    <w:pPr>
      <w:tabs>
        <w:tab w:val="center" w:pos="4513"/>
        <w:tab w:val="right" w:pos="9026"/>
      </w:tabs>
    </w:pPr>
  </w:style>
  <w:style w:type="character" w:customStyle="1" w:styleId="CorpsdetexteCar">
    <w:name w:val="Corps de texte Car"/>
    <w:basedOn w:val="Policepardfaut"/>
    <w:link w:val="Corpsdetexte"/>
    <w:rsid w:val="007F5E1D"/>
  </w:style>
  <w:style w:type="character" w:customStyle="1" w:styleId="En-tteCar">
    <w:name w:val="En-tête Car"/>
    <w:basedOn w:val="Policepardfaut"/>
    <w:link w:val="En-tte"/>
    <w:rsid w:val="004B3A29"/>
    <w:rPr>
      <w:rFonts w:ascii="Open Sans SemiCondensed" w:hAnsi="Open Sans SemiCondensed"/>
      <w:sz w:val="20"/>
    </w:rPr>
  </w:style>
  <w:style w:type="paragraph" w:styleId="Pieddepage">
    <w:name w:val="footer"/>
    <w:basedOn w:val="Normal"/>
    <w:link w:val="PieddepageC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PieddepageCar">
    <w:name w:val="Pied de page Car"/>
    <w:basedOn w:val="Policepardfaut"/>
    <w:link w:val="Pieddepag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En-tt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En-tteC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Corpsdetexte2">
    <w:name w:val="Body Text 2"/>
    <w:basedOn w:val="Corpsdetexte"/>
    <w:link w:val="Corpsdetexte2Car"/>
    <w:rsid w:val="007F5E1D"/>
    <w:pPr>
      <w:ind w:firstLine="0"/>
    </w:pPr>
  </w:style>
  <w:style w:type="character" w:customStyle="1" w:styleId="Corpsdetexte2Car">
    <w:name w:val="Corps de texte 2 Car"/>
    <w:basedOn w:val="Policepardfaut"/>
    <w:link w:val="Corpsdetexte2"/>
    <w:rsid w:val="007F5E1D"/>
  </w:style>
  <w:style w:type="paragraph" w:styleId="Corpsdetexte3">
    <w:name w:val="Body Text 3"/>
    <w:basedOn w:val="Corpsdetexte"/>
    <w:link w:val="Corpsdetexte3Car"/>
    <w:rsid w:val="00C24833"/>
    <w:pPr>
      <w:spacing w:before="0" w:after="0"/>
      <w:ind w:firstLine="0"/>
      <w:jc w:val="left"/>
    </w:pPr>
  </w:style>
  <w:style w:type="character" w:customStyle="1" w:styleId="Corpsdetexte3Car">
    <w:name w:val="Corps de texte 3 Car"/>
    <w:basedOn w:val="Policepardfaut"/>
    <w:link w:val="Corpsdetexte3"/>
    <w:rsid w:val="00C24833"/>
    <w:rPr>
      <w:lang w:val="de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Policepardfaut"/>
    <w:uiPriority w:val="99"/>
    <w:unhideWhenUsed/>
    <w:rsid w:val="00EA4676"/>
    <w:rPr>
      <w:color w:val="2B579A"/>
      <w:shd w:val="clear" w:color="auto" w:fill="E1DFDD"/>
    </w:rPr>
  </w:style>
  <w:style w:type="character" w:styleId="lev">
    <w:name w:val="Strong"/>
    <w:basedOn w:val="Policepardfaut"/>
    <w:rsid w:val="00EA4676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TableauGrille1Clair">
    <w:name w:val="Grid Table 1 Light"/>
    <w:basedOn w:val="Tableau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02D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2DE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Grilledutableau">
    <w:name w:val="Table Grid"/>
    <w:basedOn w:val="Tableau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Policepardfau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Corpsdetexte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302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umros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</w:style>
  <w:style w:type="character" w:styleId="ClavierHTML">
    <w:name w:val="HTML Keyboard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CodeHTML">
    <w:name w:val="HTML Code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ExempleHTML">
    <w:name w:val="HTML Sample"/>
    <w:basedOn w:val="Policepardfau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Listemoyenne2">
    <w:name w:val="Medium List 2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dressedestinataire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En-ttedemessage">
    <w:name w:val="Message Header"/>
    <w:basedOn w:val="Normal"/>
    <w:link w:val="En-ttedemessageC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Grillemoyenne2">
    <w:name w:val="Medium Grid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-Accent2">
    <w:name w:val="Medium List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PrformatHTML">
    <w:name w:val="HTML Preformatted"/>
    <w:basedOn w:val="Normal"/>
    <w:link w:val="PrformatHTMLCar"/>
    <w:semiHidden/>
    <w:unhideWhenUsed/>
    <w:rsid w:val="006676E2"/>
    <w:pPr>
      <w:spacing w:line="240" w:lineRule="auto"/>
    </w:pPr>
  </w:style>
  <w:style w:type="character" w:customStyle="1" w:styleId="PrformatHTMLCar">
    <w:name w:val="Préformaté HTML Car"/>
    <w:basedOn w:val="Policepardfaut"/>
    <w:link w:val="PrformatHTML"/>
    <w:semiHidden/>
    <w:rsid w:val="006676E2"/>
  </w:style>
  <w:style w:type="paragraph" w:styleId="Textebrut">
    <w:name w:val="Plain Text"/>
    <w:basedOn w:val="Normal"/>
    <w:link w:val="TextebrutC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6676E2"/>
    <w:rPr>
      <w:sz w:val="21"/>
      <w:szCs w:val="21"/>
    </w:rPr>
  </w:style>
  <w:style w:type="paragraph" w:styleId="Textedebulles">
    <w:name w:val="Balloon Text"/>
    <w:basedOn w:val="Normal"/>
    <w:link w:val="TextedebullesC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676E2"/>
    <w:rPr>
      <w:rFonts w:ascii="Open Sans SemiCondensed" w:hAnsi="Open Sans SemiCondensed"/>
      <w:sz w:val="18"/>
      <w:szCs w:val="18"/>
    </w:rPr>
  </w:style>
  <w:style w:type="paragraph" w:styleId="Textedemacro">
    <w:name w:val="macro"/>
    <w:link w:val="TextedemacroC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TextedemacroCar">
    <w:name w:val="Texte de macro Car"/>
    <w:basedOn w:val="Policepardfaut"/>
    <w:link w:val="Textedemacro"/>
    <w:semiHidden/>
    <w:rsid w:val="006676E2"/>
  </w:style>
  <w:style w:type="paragraph" w:styleId="Titreindex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itreTR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Aucuneliste"/>
    <w:semiHidden/>
    <w:unhideWhenUsed/>
    <w:rsid w:val="00153133"/>
    <w:pPr>
      <w:numPr>
        <w:numId w:val="3"/>
      </w:numPr>
    </w:pPr>
  </w:style>
  <w:style w:type="paragraph" w:styleId="Listenumros2">
    <w:name w:val="List Number 2"/>
    <w:basedOn w:val="Listenumros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umros3">
    <w:name w:val="List Number 3"/>
    <w:basedOn w:val="Listenumros"/>
    <w:unhideWhenUsed/>
    <w:rsid w:val="00382314"/>
    <w:pPr>
      <w:numPr>
        <w:ilvl w:val="2"/>
      </w:numPr>
    </w:pPr>
    <w:rPr>
      <w:rFonts w:cs="Open Sans SemiCondensed"/>
    </w:rPr>
  </w:style>
  <w:style w:type="character" w:styleId="Lienhypertextesuivivisit">
    <w:name w:val="FollowedHyperlink"/>
    <w:basedOn w:val="Policepardfau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Corpsdetexte"/>
    <w:qFormat/>
    <w:rsid w:val="00037AE3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9EC5D6" w:themeFill="accent5" w:themeFillTint="99"/>
    </w:pPr>
  </w:style>
  <w:style w:type="paragraph" w:customStyle="1" w:styleId="Fragen">
    <w:name w:val="Fragen"/>
    <w:basedOn w:val="Corpsdetexte"/>
    <w:next w:val="Corpsdetexte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TableauGrille2">
    <w:name w:val="Grid Table 2"/>
    <w:basedOn w:val="Tableau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4">
    <w:name w:val="List Table 3 Accent 4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TableauListe4-Accentuation6">
    <w:name w:val="List Table 4 Accent 6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4-Accentuation1">
    <w:name w:val="List Table 4 Accent 1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2-Accentuation5">
    <w:name w:val="List Table 2 Accent 5"/>
    <w:basedOn w:val="Tableau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Grille3-Accentuation6">
    <w:name w:val="Grid Table 3 Accent 6"/>
    <w:basedOn w:val="Tableau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TableauGrille4-Accentuation6">
    <w:name w:val="Grid Table 4 Accent 6"/>
    <w:basedOn w:val="Tableau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Liste3-Accentuation6">
    <w:name w:val="List Table 3 Accent 6"/>
    <w:basedOn w:val="Tableau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">
    <w:name w:val="List Table 3"/>
    <w:basedOn w:val="Tableau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3E307A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91087"/>
    <w:rPr>
      <w:rFonts w:eastAsiaTheme="majorEastAsia" w:cs="Open Sans SemiCondensed"/>
      <w:b/>
      <w:bCs/>
      <w:color w:val="000000" w:themeColor="text1"/>
      <w:sz w:val="24"/>
      <w:szCs w:val="32"/>
      <w:lang w:val="de-CH"/>
    </w:rPr>
  </w:style>
  <w:style w:type="character" w:customStyle="1" w:styleId="cf01">
    <w:name w:val="cf01"/>
    <w:basedOn w:val="Policepardfaut"/>
    <w:rsid w:val="00FF4108"/>
    <w:rPr>
      <w:rFonts w:ascii="Segoe UI" w:hAnsi="Segoe UI" w:cs="Segoe UI" w:hint="default"/>
      <w:sz w:val="18"/>
      <w:szCs w:val="18"/>
    </w:rPr>
  </w:style>
  <w:style w:type="paragraph" w:styleId="Rvision">
    <w:name w:val="Revision"/>
    <w:hidden/>
    <w:semiHidden/>
    <w:rsid w:val="009C5AA2"/>
    <w:pPr>
      <w:spacing w:after="0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svg"/><Relationship Id="rId18" Type="http://schemas.openxmlformats.org/officeDocument/2006/relationships/hyperlink" Target="https://www.charta-praevention.ch/index.php/fr/charta-fr" TargetMode="External"/><Relationship Id="rId26" Type="http://schemas.openxmlformats.org/officeDocument/2006/relationships/hyperlink" Target="https://doi.org/10.57161/r2025-01-0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dmin.ch/gov/fr/accueil/documentation/communiques.msg-id-86038.html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fovahm.ch/fr/actualites-et-presse/news/escape-presente-par-klersu-9676/" TargetMode="External"/><Relationship Id="rId25" Type="http://schemas.openxmlformats.org/officeDocument/2006/relationships/hyperlink" Target="https://doi.org/10.57161/r2025-01-03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dmin.ch/gov/fr/accueil/documentation/communiques.msg-id-95771.html" TargetMode="External"/><Relationship Id="rId20" Type="http://schemas.openxmlformats.org/officeDocument/2006/relationships/hyperlink" Target="https://www.bfs.admin.ch/bfs/fr/home/statistiques/situation-economique-sociale-population/egalite-personnes-handicapees.assetdetail.15003395.html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5-01-00" TargetMode="External"/><Relationship Id="rId24" Type="http://schemas.openxmlformats.org/officeDocument/2006/relationships/hyperlink" Target="https://doi.org/10.57161/r2025-01-02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inclusion-handicap.ch/admin/data/files/asset/file_fr/699/schattenbericht_fr_mit-barrierefreiheit-(1).pdf?lm=1646212633" TargetMode="External"/><Relationship Id="rId23" Type="http://schemas.openxmlformats.org/officeDocument/2006/relationships/hyperlink" Target="https://doi.org/10.57161/r2025-01-01" TargetMode="External"/><Relationship Id="rId28" Type="http://schemas.openxmlformats.org/officeDocument/2006/relationships/hyperlink" Target="https://ojs.szh.ch/revue/article/view/1492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parlament.ch/fr/ratsbetrieb/suche-curia-vista/geschaeft?AffairId=20203886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dmin.ch/gov/fr/accueil/documentation/communiques.msg-id-95771.html" TargetMode="External"/><Relationship Id="rId22" Type="http://schemas.openxmlformats.org/officeDocument/2006/relationships/hyperlink" Target="https://www.edi.admin.ch/edi/fr/home/fachstellen/bfeh/gleichstellung-und-arbeit.html" TargetMode="External"/><Relationship Id="rId27" Type="http://schemas.openxmlformats.org/officeDocument/2006/relationships/hyperlink" Target="https://doi.org/10.57161/r2025-01-05" TargetMode="External"/><Relationship Id="rId30" Type="http://schemas.openxmlformats.org/officeDocument/2006/relationships/hyperlink" Target="mailto:josquin.blanc@csps.ch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F5BA81B-E6C3-4421-B2C9-E0B3EDCFE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4292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Accompagner vers l’insertion professionnelle</vt:lpstr>
      <vt:lpstr>Assurer l’insertion professionnelle</vt:lpstr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Prévention de la maltraitance</dc:title>
  <dc:subject/>
  <dc:creator>josquin.blanc@szh.ch</dc:creator>
  <cp:keywords/>
  <cp:lastModifiedBy>Blanc, Josquin</cp:lastModifiedBy>
  <cp:revision>161</cp:revision>
  <cp:lastPrinted>2025-03-03T08:30:00Z</cp:lastPrinted>
  <dcterms:created xsi:type="dcterms:W3CDTF">2025-02-05T01:37:00Z</dcterms:created>
  <dcterms:modified xsi:type="dcterms:W3CDTF">2025-03-11T09:31:00Z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