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340B2" w14:textId="0B9D8D90" w:rsidR="00DA0413" w:rsidRDefault="00A7293E" w:rsidP="00924246">
      <w:pPr>
        <w:pStyle w:val="Titre"/>
        <w:rPr>
          <w:lang w:val="fr-CH"/>
        </w:rPr>
      </w:pPr>
      <w:r>
        <w:rPr>
          <w:lang w:val="fr-CH"/>
        </w:rPr>
        <w:t>Apprentissage</w:t>
      </w:r>
      <w:r w:rsidR="001A52A0">
        <w:rPr>
          <w:lang w:val="fr-CH"/>
        </w:rPr>
        <w:t xml:space="preserve"> et</w:t>
      </w:r>
      <w:r>
        <w:rPr>
          <w:lang w:val="fr-CH"/>
        </w:rPr>
        <w:t xml:space="preserve"> </w:t>
      </w:r>
      <w:r w:rsidR="00A52798">
        <w:rPr>
          <w:lang w:val="fr-CH"/>
        </w:rPr>
        <w:t>sciences cognitives</w:t>
      </w:r>
    </w:p>
    <w:p w14:paraId="2EB0C5AB" w14:textId="670C7D89" w:rsidR="001A52A0" w:rsidRPr="001A52A0" w:rsidRDefault="001A52A0" w:rsidP="001A52A0">
      <w:pPr>
        <w:pStyle w:val="Sous-titre"/>
        <w:rPr>
          <w:lang w:val="fr-CH"/>
        </w:rPr>
      </w:pPr>
      <w:r>
        <w:rPr>
          <w:lang w:val="fr-CH"/>
        </w:rPr>
        <w:t xml:space="preserve">Un bout </w:t>
      </w:r>
      <w:r w:rsidRPr="00202ED3">
        <w:rPr>
          <w:lang w:val="fr-CH"/>
        </w:rPr>
        <w:t>d</w:t>
      </w:r>
      <w:r w:rsidR="00DF4802" w:rsidRPr="00202ED3">
        <w:rPr>
          <w:lang w:val="fr-CH"/>
        </w:rPr>
        <w:t>e</w:t>
      </w:r>
      <w:r>
        <w:rPr>
          <w:lang w:val="fr-CH"/>
        </w:rPr>
        <w:t xml:space="preserve"> chemin vers une école universelle ?</w:t>
      </w:r>
    </w:p>
    <w:p w14:paraId="4AAA6A1D" w14:textId="4489F84F" w:rsidR="004B7B3D" w:rsidRDefault="00C32CF3" w:rsidP="00464F9C">
      <w:pPr>
        <w:pStyle w:val="Author"/>
      </w:pPr>
      <w:r>
        <w:t>Robin Morand</w:t>
      </w:r>
    </w:p>
    <w:p w14:paraId="61B3DB32" w14:textId="77777777" w:rsidR="001D3BFB" w:rsidRPr="00202ED3" w:rsidRDefault="00EA4676" w:rsidP="00F237C3">
      <w:pPr>
        <w:pStyle w:val="Corpsdetexte2"/>
        <w:rPr>
          <w:color w:val="CF3649"/>
          <w:lang w:val="fr-CH"/>
        </w:rPr>
      </w:pPr>
      <w:proofErr w:type="gramStart"/>
      <w:r w:rsidRPr="00202ED3">
        <w:rPr>
          <w:rStyle w:val="lev"/>
          <w:lang w:val="fr-CH"/>
        </w:rPr>
        <w:t>DOI</w:t>
      </w:r>
      <w:r w:rsidRPr="00202ED3">
        <w:rPr>
          <w:lang w:val="fr-CH"/>
        </w:rPr>
        <w:t>:</w:t>
      </w:r>
      <w:proofErr w:type="gramEnd"/>
      <w:r w:rsidRPr="00202ED3">
        <w:rPr>
          <w:lang w:val="fr-CH"/>
        </w:rPr>
        <w:t xml:space="preserve"> </w:t>
      </w:r>
      <w:hyperlink r:id="rId11" w:history="1">
        <w:r w:rsidR="00166D07" w:rsidRPr="00202ED3">
          <w:rPr>
            <w:rStyle w:val="Lienhypertexte"/>
            <w:lang w:val="fr-CH"/>
          </w:rPr>
          <w:t>https://doi.org/10.57161/r2023-04-00</w:t>
        </w:r>
      </w:hyperlink>
      <w:r w:rsidR="00166D07" w:rsidRPr="00202ED3">
        <w:rPr>
          <w:lang w:val="fr-CH"/>
        </w:rPr>
        <w:t xml:space="preserve"> </w:t>
      </w:r>
      <w:r w:rsidR="00BF3BB7" w:rsidRPr="00202ED3">
        <w:rPr>
          <w:rFonts w:cs="Open Sans SemiCondensed"/>
          <w:lang w:val="fr-CH"/>
        </w:rPr>
        <w:t xml:space="preserve"> </w:t>
      </w:r>
    </w:p>
    <w:p w14:paraId="4BECE8F3" w14:textId="77777777" w:rsidR="00EA4676" w:rsidRPr="00202ED3" w:rsidRDefault="00EA4676" w:rsidP="00F237C3">
      <w:pPr>
        <w:pStyle w:val="Corpsdetexte2"/>
        <w:rPr>
          <w:lang w:val="fr-CH"/>
        </w:rPr>
      </w:pPr>
      <w:r w:rsidRPr="00202ED3">
        <w:rPr>
          <w:lang w:val="fr-CH"/>
        </w:rPr>
        <w:t>Revue Suisse de Pédagogie Spécialisée, Vol.</w:t>
      </w:r>
      <w:r w:rsidR="00105E5A" w:rsidRPr="00202ED3">
        <w:rPr>
          <w:lang w:val="fr-CH"/>
        </w:rPr>
        <w:t> </w:t>
      </w:r>
      <w:r w:rsidR="001A4056" w:rsidRPr="00202ED3">
        <w:rPr>
          <w:lang w:val="fr-CH"/>
        </w:rPr>
        <w:t>13</w:t>
      </w:r>
      <w:r w:rsidRPr="00202ED3">
        <w:rPr>
          <w:lang w:val="fr-CH"/>
        </w:rPr>
        <w:t xml:space="preserve">, </w:t>
      </w:r>
      <w:r w:rsidR="001A4056" w:rsidRPr="00202ED3">
        <w:rPr>
          <w:lang w:val="fr-CH"/>
        </w:rPr>
        <w:t>0</w:t>
      </w:r>
      <w:r w:rsidR="00166D07" w:rsidRPr="00202ED3">
        <w:rPr>
          <w:lang w:val="fr-CH"/>
        </w:rPr>
        <w:t>4</w:t>
      </w:r>
      <w:r w:rsidRPr="00202ED3">
        <w:rPr>
          <w:lang w:val="fr-CH"/>
        </w:rPr>
        <w:t>/</w:t>
      </w:r>
      <w:r w:rsidR="001A4056" w:rsidRPr="00202ED3">
        <w:rPr>
          <w:lang w:val="fr-CH"/>
        </w:rPr>
        <w:t>2023</w:t>
      </w:r>
    </w:p>
    <w:p w14:paraId="5AB19FAC" w14:textId="77777777" w:rsidR="002849F5" w:rsidRPr="005D6B4C" w:rsidDel="00767E41" w:rsidRDefault="00F237C3" w:rsidP="00F237C3">
      <w:pPr>
        <w:pStyle w:val="Corpsdetexte2"/>
        <w:rPr>
          <w:lang w:val="fr-CH"/>
        </w:rPr>
      </w:pPr>
      <w:r w:rsidRPr="00202ED3">
        <w:rPr>
          <w:noProof/>
          <w:lang w:val="fr-CH"/>
        </w:rPr>
        <w:drawing>
          <wp:inline distT="0" distB="0" distL="0" distR="0" wp14:anchorId="6B476AD0" wp14:editId="2DD9ABE5">
            <wp:extent cx="1143000" cy="400050"/>
            <wp:effectExtent l="0" t="0" r="0" b="0"/>
            <wp:docPr id="941778381" name="Graphique 941778381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663C2" w14:textId="46DFCC76" w:rsidR="00767E41" w:rsidRPr="005D6B4C" w:rsidRDefault="008C66DB" w:rsidP="00406F78">
      <w:pPr>
        <w:pStyle w:val="Corpsdetexte"/>
        <w:rPr>
          <w:lang w:val="fr-CH"/>
        </w:rPr>
      </w:pPr>
      <w:r w:rsidRPr="005D6B4C">
        <w:rPr>
          <w:lang w:val="fr-CH"/>
        </w:rPr>
        <w:t xml:space="preserve">Une société inclusive va de </w:t>
      </w:r>
      <w:r w:rsidRPr="00202ED3">
        <w:rPr>
          <w:lang w:val="fr-CH"/>
        </w:rPr>
        <w:t>pair</w:t>
      </w:r>
      <w:r w:rsidRPr="005D6B4C">
        <w:rPr>
          <w:lang w:val="fr-CH"/>
        </w:rPr>
        <w:t xml:space="preserve"> avec une société plus accessible</w:t>
      </w:r>
      <w:r w:rsidR="00C2257E" w:rsidRPr="005D6B4C">
        <w:rPr>
          <w:lang w:val="fr-CH"/>
        </w:rPr>
        <w:t xml:space="preserve">. </w:t>
      </w:r>
      <w:r w:rsidR="00C2257E" w:rsidRPr="00202ED3">
        <w:rPr>
          <w:lang w:val="fr-CH"/>
        </w:rPr>
        <w:t>C</w:t>
      </w:r>
      <w:r w:rsidRPr="00202ED3">
        <w:rPr>
          <w:lang w:val="fr-CH"/>
        </w:rPr>
        <w:t xml:space="preserve">omme mentionné dans </w:t>
      </w:r>
      <w:hyperlink r:id="rId14" w:history="1">
        <w:r w:rsidRPr="00202ED3">
          <w:rPr>
            <w:rStyle w:val="Lienhypertexte"/>
            <w:lang w:val="fr-CH"/>
          </w:rPr>
          <w:t>la Convention relative aux droits des personnes en situation de handicap (CDPH)</w:t>
        </w:r>
      </w:hyperlink>
      <w:r w:rsidRPr="00202ED3">
        <w:rPr>
          <w:lang w:val="fr-CH"/>
        </w:rPr>
        <w:t xml:space="preserve"> </w:t>
      </w:r>
      <w:r w:rsidRPr="005D6B4C">
        <w:rPr>
          <w:lang w:val="fr-CH"/>
        </w:rPr>
        <w:t xml:space="preserve">ainsi que dans le </w:t>
      </w:r>
      <w:hyperlink r:id="rId15" w:history="1">
        <w:r w:rsidRPr="00202ED3">
          <w:rPr>
            <w:rStyle w:val="Lienhypertexte"/>
            <w:lang w:val="fr-CH"/>
          </w:rPr>
          <w:t xml:space="preserve">rapport du Comité </w:t>
        </w:r>
        <w:r w:rsidR="00C2257E" w:rsidRPr="00202ED3">
          <w:rPr>
            <w:rStyle w:val="Lienhypertexte"/>
            <w:lang w:val="fr-CH"/>
          </w:rPr>
          <w:t xml:space="preserve">de l’ONU </w:t>
        </w:r>
        <w:r w:rsidRPr="00202ED3">
          <w:rPr>
            <w:rStyle w:val="Lienhypertexte"/>
            <w:lang w:val="fr-CH"/>
          </w:rPr>
          <w:t>de 2023</w:t>
        </w:r>
      </w:hyperlink>
      <w:r w:rsidRPr="00202ED3">
        <w:rPr>
          <w:lang w:val="fr-CH"/>
        </w:rPr>
        <w:t>,</w:t>
      </w:r>
      <w:r w:rsidRPr="005D6B4C">
        <w:rPr>
          <w:lang w:val="fr-CH"/>
        </w:rPr>
        <w:t xml:space="preserve"> la conception universelle est un élément essentiel pour atteindre cet objectif. </w:t>
      </w:r>
      <w:r w:rsidR="00FF52FB" w:rsidRPr="005D6B4C">
        <w:rPr>
          <w:lang w:val="fr-CH"/>
        </w:rPr>
        <w:t xml:space="preserve">En effet, </w:t>
      </w:r>
      <w:r w:rsidR="00FF52FB" w:rsidRPr="00202ED3">
        <w:rPr>
          <w:lang w:val="fr-CH"/>
        </w:rPr>
        <w:t>i</w:t>
      </w:r>
      <w:r w:rsidRPr="00202ED3">
        <w:rPr>
          <w:lang w:val="fr-CH"/>
        </w:rPr>
        <w:t xml:space="preserve">l </w:t>
      </w:r>
      <w:r w:rsidR="001F4CEF" w:rsidRPr="00202ED3">
        <w:rPr>
          <w:lang w:val="fr-CH"/>
        </w:rPr>
        <w:t>est</w:t>
      </w:r>
      <w:r w:rsidRPr="005D6B4C">
        <w:rPr>
          <w:lang w:val="fr-CH"/>
        </w:rPr>
        <w:t xml:space="preserve"> plus simple de construire un bâtiment accessible à toutes et à tous dès le début</w:t>
      </w:r>
      <w:r w:rsidR="001F4CEF" w:rsidRPr="005D6B4C">
        <w:rPr>
          <w:lang w:val="fr-CH"/>
        </w:rPr>
        <w:t>,</w:t>
      </w:r>
      <w:r w:rsidRPr="005D6B4C">
        <w:rPr>
          <w:lang w:val="fr-CH"/>
        </w:rPr>
        <w:t xml:space="preserve"> plutôt que de le rendre moins </w:t>
      </w:r>
      <w:r w:rsidR="007E7A1E" w:rsidRPr="00202ED3">
        <w:rPr>
          <w:lang w:val="fr-CH"/>
        </w:rPr>
        <w:t>(mais toujours)</w:t>
      </w:r>
      <w:r w:rsidRPr="00202ED3">
        <w:rPr>
          <w:lang w:val="fr-CH"/>
        </w:rPr>
        <w:t xml:space="preserve"> </w:t>
      </w:r>
      <w:r w:rsidRPr="005D6B4C">
        <w:rPr>
          <w:lang w:val="fr-CH"/>
        </w:rPr>
        <w:t xml:space="preserve">inaccessible par la suite. Et pourtant, </w:t>
      </w:r>
      <w:r w:rsidR="008D44A9" w:rsidRPr="00202ED3">
        <w:rPr>
          <w:lang w:val="fr-CH"/>
        </w:rPr>
        <w:t xml:space="preserve">en Suisse, </w:t>
      </w:r>
      <w:r w:rsidR="004E4E53" w:rsidRPr="00202ED3">
        <w:rPr>
          <w:lang w:val="fr-CH"/>
        </w:rPr>
        <w:t xml:space="preserve">malgré </w:t>
      </w:r>
      <w:r w:rsidR="008D44A9" w:rsidRPr="00202ED3">
        <w:rPr>
          <w:lang w:val="fr-CH"/>
        </w:rPr>
        <w:t>le fait que nous ayons</w:t>
      </w:r>
      <w:r w:rsidR="004E4E53" w:rsidRPr="00202ED3">
        <w:rPr>
          <w:lang w:val="fr-CH"/>
        </w:rPr>
        <w:t xml:space="preserve"> rat</w:t>
      </w:r>
      <w:r w:rsidR="008D44A9" w:rsidRPr="00202ED3">
        <w:rPr>
          <w:lang w:val="fr-CH"/>
        </w:rPr>
        <w:t xml:space="preserve">ifié </w:t>
      </w:r>
      <w:r w:rsidR="004E4E53" w:rsidRPr="00202ED3">
        <w:rPr>
          <w:lang w:val="fr-CH"/>
        </w:rPr>
        <w:t>la C</w:t>
      </w:r>
      <w:r w:rsidR="009F1A99" w:rsidRPr="00202ED3">
        <w:rPr>
          <w:lang w:val="fr-CH"/>
        </w:rPr>
        <w:t>DPH</w:t>
      </w:r>
      <w:r w:rsidR="004E4E53" w:rsidRPr="00202ED3">
        <w:rPr>
          <w:lang w:val="fr-CH"/>
        </w:rPr>
        <w:t>, malgré l’existence</w:t>
      </w:r>
      <w:r w:rsidRPr="005D6B4C" w:rsidDel="002349CC">
        <w:rPr>
          <w:lang w:val="fr-CH"/>
        </w:rPr>
        <w:t xml:space="preserve"> de </w:t>
      </w:r>
      <w:r w:rsidR="004E4E53" w:rsidRPr="00202ED3">
        <w:rPr>
          <w:lang w:val="fr-CH"/>
        </w:rPr>
        <w:t xml:space="preserve">notre </w:t>
      </w:r>
      <w:hyperlink r:id="rId16" w:history="1">
        <w:r w:rsidR="00B90FE8" w:rsidRPr="00743DEB">
          <w:rPr>
            <w:rStyle w:val="Lienhypertexte"/>
            <w:lang w:val="fr-CH"/>
          </w:rPr>
          <w:t xml:space="preserve">Loi </w:t>
        </w:r>
        <w:r w:rsidR="004E4E53" w:rsidRPr="00743DEB">
          <w:rPr>
            <w:rStyle w:val="Lienhypertexte"/>
            <w:lang w:val="fr-CH"/>
          </w:rPr>
          <w:t>fédérale</w:t>
        </w:r>
        <w:r w:rsidR="00B90FE8" w:rsidRPr="00743DEB" w:rsidDel="001E4DB7">
          <w:rPr>
            <w:rStyle w:val="Lienhypertexte"/>
            <w:lang w:val="fr-CH"/>
          </w:rPr>
          <w:t xml:space="preserve"> </w:t>
        </w:r>
        <w:r w:rsidR="00B90FE8" w:rsidRPr="00743DEB">
          <w:rPr>
            <w:rStyle w:val="Lienhypertexte"/>
            <w:lang w:val="fr-CH"/>
          </w:rPr>
          <w:t>sur l’égalité pour les personnes en situation de handicap (</w:t>
        </w:r>
        <w:proofErr w:type="spellStart"/>
        <w:r w:rsidR="00B90FE8" w:rsidRPr="00743DEB">
          <w:rPr>
            <w:rStyle w:val="Lienhypertexte"/>
            <w:lang w:val="fr-CH"/>
          </w:rPr>
          <w:t>LHand</w:t>
        </w:r>
        <w:proofErr w:type="spellEnd"/>
        <w:r w:rsidR="00B90FE8" w:rsidRPr="00743DEB">
          <w:rPr>
            <w:rStyle w:val="Lienhypertexte"/>
            <w:lang w:val="fr-CH"/>
          </w:rPr>
          <w:t>)</w:t>
        </w:r>
      </w:hyperlink>
      <w:r w:rsidR="004E4E53" w:rsidRPr="00202ED3">
        <w:rPr>
          <w:lang w:val="fr-CH"/>
        </w:rPr>
        <w:t>, entrée en vigueur il y a déjà</w:t>
      </w:r>
      <w:r w:rsidRPr="00202ED3">
        <w:rPr>
          <w:lang w:val="fr-CH"/>
        </w:rPr>
        <w:t xml:space="preserve"> 20</w:t>
      </w:r>
      <w:r w:rsidR="00B41A1B">
        <w:rPr>
          <w:lang w:val="fr-CH"/>
        </w:rPr>
        <w:t> </w:t>
      </w:r>
      <w:r w:rsidRPr="00202ED3">
        <w:rPr>
          <w:lang w:val="fr-CH"/>
        </w:rPr>
        <w:t xml:space="preserve">ans, </w:t>
      </w:r>
      <w:r w:rsidR="007E7A1E" w:rsidRPr="00202ED3">
        <w:rPr>
          <w:lang w:val="fr-CH"/>
        </w:rPr>
        <w:t xml:space="preserve">la société inclusive n’est </w:t>
      </w:r>
      <w:r w:rsidR="00E51171" w:rsidRPr="00202ED3">
        <w:rPr>
          <w:lang w:val="fr-CH"/>
        </w:rPr>
        <w:t>toujours</w:t>
      </w:r>
      <w:r w:rsidRPr="005D6B4C">
        <w:rPr>
          <w:lang w:val="fr-CH"/>
        </w:rPr>
        <w:t xml:space="preserve"> pas </w:t>
      </w:r>
      <w:r w:rsidR="007E7A1E" w:rsidRPr="00202ED3">
        <w:rPr>
          <w:lang w:val="fr-CH"/>
        </w:rPr>
        <w:t>une réalité</w:t>
      </w:r>
      <w:r w:rsidR="00554CBE" w:rsidRPr="00202ED3">
        <w:rPr>
          <w:lang w:val="fr-CH"/>
        </w:rPr>
        <w:t>.</w:t>
      </w:r>
      <w:r w:rsidR="00554CBE" w:rsidRPr="005D6B4C">
        <w:rPr>
          <w:lang w:val="fr-CH"/>
        </w:rPr>
        <w:t xml:space="preserve"> N</w:t>
      </w:r>
      <w:r w:rsidRPr="005D6B4C">
        <w:rPr>
          <w:lang w:val="fr-CH"/>
        </w:rPr>
        <w:t xml:space="preserve">os gares, nos trains et nos arrêts de bus ne sont pas encore tous accessibles. </w:t>
      </w:r>
      <w:r w:rsidR="00B00750" w:rsidRPr="00202ED3">
        <w:rPr>
          <w:lang w:val="fr-CH"/>
        </w:rPr>
        <w:t>En outre,</w:t>
      </w:r>
      <w:r w:rsidR="00125B76" w:rsidRPr="00202ED3">
        <w:rPr>
          <w:lang w:val="fr-CH"/>
        </w:rPr>
        <w:t xml:space="preserve"> </w:t>
      </w:r>
      <w:r w:rsidR="00107959">
        <w:rPr>
          <w:lang w:val="fr-CH"/>
        </w:rPr>
        <w:t>vous</w:t>
      </w:r>
      <w:r w:rsidRPr="005D6B4C">
        <w:rPr>
          <w:lang w:val="fr-CH"/>
        </w:rPr>
        <w:t xml:space="preserve"> le verrez dans la Tribune </w:t>
      </w:r>
      <w:r w:rsidR="00A20656" w:rsidRPr="00202ED3">
        <w:rPr>
          <w:lang w:val="fr-CH"/>
        </w:rPr>
        <w:t>l</w:t>
      </w:r>
      <w:r w:rsidRPr="00202ED3">
        <w:rPr>
          <w:lang w:val="fr-CH"/>
        </w:rPr>
        <w:t>ibre</w:t>
      </w:r>
      <w:r w:rsidRPr="005D6B4C">
        <w:rPr>
          <w:lang w:val="fr-CH"/>
        </w:rPr>
        <w:t xml:space="preserve"> de ce numéro, la participation politique d</w:t>
      </w:r>
      <w:r w:rsidR="006C63FB">
        <w:rPr>
          <w:lang w:val="fr-CH"/>
        </w:rPr>
        <w:t xml:space="preserve">es </w:t>
      </w:r>
      <w:r w:rsidRPr="005D6B4C">
        <w:rPr>
          <w:lang w:val="fr-CH"/>
        </w:rPr>
        <w:t>personne</w:t>
      </w:r>
      <w:r w:rsidR="006C63FB">
        <w:rPr>
          <w:lang w:val="fr-CH"/>
        </w:rPr>
        <w:t>s</w:t>
      </w:r>
      <w:r w:rsidRPr="005D6B4C">
        <w:rPr>
          <w:lang w:val="fr-CH"/>
        </w:rPr>
        <w:t xml:space="preserve"> sourde</w:t>
      </w:r>
      <w:r w:rsidR="006C63FB">
        <w:rPr>
          <w:lang w:val="fr-CH"/>
        </w:rPr>
        <w:t>s</w:t>
      </w:r>
      <w:r w:rsidRPr="005D6B4C">
        <w:rPr>
          <w:lang w:val="fr-CH"/>
        </w:rPr>
        <w:t xml:space="preserve"> est </w:t>
      </w:r>
      <w:r w:rsidR="002059B2" w:rsidRPr="00202ED3">
        <w:rPr>
          <w:lang w:val="fr-CH"/>
        </w:rPr>
        <w:t>jonchée de défis</w:t>
      </w:r>
      <w:r w:rsidRPr="00202ED3">
        <w:rPr>
          <w:lang w:val="fr-CH"/>
        </w:rPr>
        <w:t xml:space="preserve">. </w:t>
      </w:r>
      <w:r w:rsidR="00767E41" w:rsidRPr="005D6B4C">
        <w:rPr>
          <w:lang w:val="fr-CH"/>
        </w:rPr>
        <w:t xml:space="preserve">Notre </w:t>
      </w:r>
      <w:r w:rsidR="00767E41" w:rsidRPr="00202ED3">
        <w:rPr>
          <w:lang w:val="fr-CH"/>
        </w:rPr>
        <w:t>s</w:t>
      </w:r>
      <w:r w:rsidR="0094652D" w:rsidRPr="00202ED3">
        <w:rPr>
          <w:lang w:val="fr-CH"/>
        </w:rPr>
        <w:t xml:space="preserve">ociété </w:t>
      </w:r>
      <w:r w:rsidR="001E76C7" w:rsidRPr="00202ED3">
        <w:rPr>
          <w:lang w:val="fr-CH"/>
        </w:rPr>
        <w:t>est</w:t>
      </w:r>
      <w:r w:rsidR="00767E41" w:rsidRPr="005D6B4C">
        <w:rPr>
          <w:lang w:val="fr-CH"/>
        </w:rPr>
        <w:t xml:space="preserve">-elle </w:t>
      </w:r>
      <w:r w:rsidR="0094652D" w:rsidRPr="005D6B4C">
        <w:rPr>
          <w:lang w:val="fr-CH"/>
        </w:rPr>
        <w:t xml:space="preserve">inclusive ? </w:t>
      </w:r>
      <w:r w:rsidR="00902D3C" w:rsidRPr="005D6B4C">
        <w:rPr>
          <w:lang w:val="fr-CH"/>
        </w:rPr>
        <w:t xml:space="preserve">Il reste </w:t>
      </w:r>
      <w:r w:rsidR="00902D3C" w:rsidRPr="00202ED3">
        <w:rPr>
          <w:lang w:val="fr-CH"/>
        </w:rPr>
        <w:t>e</w:t>
      </w:r>
      <w:r w:rsidR="0094652D" w:rsidRPr="00202ED3">
        <w:rPr>
          <w:lang w:val="fr-CH"/>
        </w:rPr>
        <w:t>ncore</w:t>
      </w:r>
      <w:r w:rsidR="0094652D" w:rsidRPr="005D6B4C">
        <w:rPr>
          <w:lang w:val="fr-CH"/>
        </w:rPr>
        <w:t xml:space="preserve"> du chemin</w:t>
      </w:r>
      <w:r w:rsidR="004E4E53" w:rsidRPr="00202ED3">
        <w:rPr>
          <w:lang w:val="fr-CH"/>
        </w:rPr>
        <w:t xml:space="preserve"> à parcourir</w:t>
      </w:r>
      <w:r w:rsidR="0094652D" w:rsidRPr="00202ED3">
        <w:rPr>
          <w:lang w:val="fr-CH"/>
        </w:rPr>
        <w:t>.</w:t>
      </w:r>
    </w:p>
    <w:p w14:paraId="718E3A12" w14:textId="2AEA569C" w:rsidR="003E38E5" w:rsidRPr="005D6B4C" w:rsidDel="00406F78" w:rsidRDefault="00CC0E42" w:rsidP="00406F78">
      <w:pPr>
        <w:pStyle w:val="Corpsdetexte"/>
        <w:rPr>
          <w:lang w:val="fr-CH"/>
        </w:rPr>
      </w:pPr>
      <w:r w:rsidRPr="005D6B4C">
        <w:rPr>
          <w:lang w:val="fr-CH"/>
        </w:rPr>
        <w:t>Qu’en est-il du côté de l</w:t>
      </w:r>
      <w:r w:rsidR="00933520" w:rsidRPr="005D6B4C">
        <w:rPr>
          <w:lang w:val="fr-CH"/>
        </w:rPr>
        <w:t>’école inclusive</w:t>
      </w:r>
      <w:r w:rsidRPr="005D6B4C">
        <w:rPr>
          <w:lang w:val="fr-CH"/>
        </w:rPr>
        <w:t xml:space="preserve"> ? Elle </w:t>
      </w:r>
      <w:r w:rsidR="009A4233" w:rsidRPr="005D6B4C">
        <w:rPr>
          <w:lang w:val="fr-CH"/>
        </w:rPr>
        <w:t xml:space="preserve">avance à </w:t>
      </w:r>
      <w:r w:rsidR="000F7E20">
        <w:rPr>
          <w:lang w:val="fr-CH"/>
        </w:rPr>
        <w:t xml:space="preserve">pas </w:t>
      </w:r>
      <w:r w:rsidR="00645FE5" w:rsidRPr="00202ED3">
        <w:rPr>
          <w:lang w:val="fr-CH"/>
        </w:rPr>
        <w:t>de fourmi</w:t>
      </w:r>
      <w:r w:rsidR="000F7E20" w:rsidRPr="00202ED3">
        <w:rPr>
          <w:lang w:val="fr-CH"/>
        </w:rPr>
        <w:t xml:space="preserve"> </w:t>
      </w:r>
      <w:r w:rsidR="00D81B3B" w:rsidRPr="00202ED3">
        <w:rPr>
          <w:lang w:val="fr-CH"/>
        </w:rPr>
        <w:t>entre les</w:t>
      </w:r>
      <w:r w:rsidR="00933520" w:rsidRPr="00202ED3">
        <w:rPr>
          <w:lang w:val="fr-CH"/>
        </w:rPr>
        <w:t xml:space="preserve"> </w:t>
      </w:r>
      <w:r w:rsidR="00933520" w:rsidRPr="005D6B4C">
        <w:rPr>
          <w:lang w:val="fr-CH"/>
        </w:rPr>
        <w:t xml:space="preserve">disparités cantonales, les </w:t>
      </w:r>
      <w:r w:rsidR="00A455B3" w:rsidRPr="00202ED3">
        <w:rPr>
          <w:lang w:val="fr-CH"/>
        </w:rPr>
        <w:t>résistances</w:t>
      </w:r>
      <w:r w:rsidR="00933520" w:rsidRPr="005D6B4C">
        <w:rPr>
          <w:lang w:val="fr-CH"/>
        </w:rPr>
        <w:t xml:space="preserve"> politiques ou </w:t>
      </w:r>
      <w:r w:rsidR="00EE5761" w:rsidRPr="00202ED3">
        <w:rPr>
          <w:lang w:val="fr-CH"/>
        </w:rPr>
        <w:t>la mauvaise répartition des ressources.</w:t>
      </w:r>
      <w:r w:rsidR="00933520" w:rsidRPr="005D6B4C">
        <w:rPr>
          <w:lang w:val="fr-CH"/>
        </w:rPr>
        <w:t xml:space="preserve"> </w:t>
      </w:r>
      <w:r w:rsidR="00120B64" w:rsidRPr="005D6B4C">
        <w:rPr>
          <w:lang w:val="fr-CH"/>
        </w:rPr>
        <w:t>Rappelons que</w:t>
      </w:r>
      <w:r w:rsidR="0089093B">
        <w:rPr>
          <w:lang w:val="fr-CH"/>
        </w:rPr>
        <w:t>,</w:t>
      </w:r>
      <w:r w:rsidR="00120B64" w:rsidRPr="005D6B4C">
        <w:rPr>
          <w:lang w:val="fr-CH"/>
        </w:rPr>
        <w:t xml:space="preserve"> </w:t>
      </w:r>
      <w:r w:rsidR="006E3F37" w:rsidRPr="005D6B4C">
        <w:rPr>
          <w:lang w:val="fr-CH"/>
        </w:rPr>
        <w:t>globalement</w:t>
      </w:r>
      <w:r w:rsidR="009A4233" w:rsidRPr="005D6B4C">
        <w:rPr>
          <w:lang w:val="fr-CH"/>
        </w:rPr>
        <w:t xml:space="preserve">, au </w:t>
      </w:r>
      <w:r w:rsidR="00120B64" w:rsidRPr="005D6B4C">
        <w:rPr>
          <w:lang w:val="fr-CH"/>
        </w:rPr>
        <w:t xml:space="preserve">niveau </w:t>
      </w:r>
      <w:r w:rsidR="00E44B30" w:rsidRPr="00202ED3">
        <w:rPr>
          <w:lang w:val="fr-CH"/>
        </w:rPr>
        <w:t>s</w:t>
      </w:r>
      <w:r w:rsidR="00120B64" w:rsidRPr="00202ED3">
        <w:rPr>
          <w:lang w:val="fr-CH"/>
        </w:rPr>
        <w:t>uisse</w:t>
      </w:r>
      <w:r w:rsidR="00E44B30">
        <w:rPr>
          <w:lang w:val="fr-CH"/>
        </w:rPr>
        <w:t>,</w:t>
      </w:r>
      <w:r w:rsidR="000B5B3E" w:rsidRPr="005D6B4C">
        <w:rPr>
          <w:lang w:val="fr-CH"/>
        </w:rPr>
        <w:t xml:space="preserve"> l’intégration </w:t>
      </w:r>
      <w:r w:rsidR="000B5B3E" w:rsidRPr="00202ED3">
        <w:rPr>
          <w:lang w:val="fr-CH"/>
        </w:rPr>
        <w:t>a</w:t>
      </w:r>
      <w:r w:rsidR="000B5B3E" w:rsidRPr="005D6B4C">
        <w:rPr>
          <w:lang w:val="fr-CH"/>
        </w:rPr>
        <w:t xml:space="preserve"> concerné </w:t>
      </w:r>
      <w:r w:rsidR="004A4C15" w:rsidRPr="005D6B4C">
        <w:rPr>
          <w:lang w:val="fr-CH"/>
        </w:rPr>
        <w:t xml:space="preserve">uniquement les élèves </w:t>
      </w:r>
      <w:r w:rsidR="004A4C15" w:rsidRPr="00202ED3">
        <w:rPr>
          <w:lang w:val="fr-CH"/>
        </w:rPr>
        <w:t>d</w:t>
      </w:r>
      <w:r w:rsidR="000B5B3E" w:rsidRPr="00202ED3">
        <w:rPr>
          <w:lang w:val="fr-CH"/>
        </w:rPr>
        <w:t xml:space="preserve">es </w:t>
      </w:r>
      <w:r w:rsidR="000B5B3E" w:rsidRPr="005D6B4C">
        <w:rPr>
          <w:lang w:val="fr-CH"/>
        </w:rPr>
        <w:t>classes spéciales. L</w:t>
      </w:r>
      <w:r w:rsidR="006E3F37" w:rsidRPr="005D6B4C">
        <w:rPr>
          <w:lang w:val="fr-CH"/>
        </w:rPr>
        <w:t xml:space="preserve">a proportion </w:t>
      </w:r>
      <w:r w:rsidR="006E3F37" w:rsidRPr="00202ED3">
        <w:rPr>
          <w:lang w:val="fr-CH"/>
        </w:rPr>
        <w:t>d’élève</w:t>
      </w:r>
      <w:r w:rsidR="00235686" w:rsidRPr="00202ED3">
        <w:rPr>
          <w:lang w:val="fr-CH"/>
        </w:rPr>
        <w:t>s</w:t>
      </w:r>
      <w:r w:rsidR="006E3F37" w:rsidRPr="005D6B4C">
        <w:rPr>
          <w:lang w:val="fr-CH"/>
        </w:rPr>
        <w:t xml:space="preserve"> en </w:t>
      </w:r>
      <w:r w:rsidR="000B5B3E" w:rsidRPr="005D6B4C">
        <w:rPr>
          <w:lang w:val="fr-CH"/>
        </w:rPr>
        <w:t>institution</w:t>
      </w:r>
      <w:r w:rsidR="006E3F37" w:rsidRPr="005D6B4C">
        <w:rPr>
          <w:lang w:val="fr-CH"/>
        </w:rPr>
        <w:t xml:space="preserve"> </w:t>
      </w:r>
      <w:r w:rsidR="009A4233" w:rsidRPr="005D6B4C">
        <w:rPr>
          <w:lang w:val="fr-CH"/>
        </w:rPr>
        <w:t>séparative (</w:t>
      </w:r>
      <w:r w:rsidR="00EE7092" w:rsidRPr="005D6B4C">
        <w:rPr>
          <w:lang w:val="fr-CH"/>
        </w:rPr>
        <w:t>écoles</w:t>
      </w:r>
      <w:r w:rsidR="009A4233" w:rsidRPr="005D6B4C">
        <w:rPr>
          <w:lang w:val="fr-CH"/>
        </w:rPr>
        <w:t xml:space="preserve"> spécialisée</w:t>
      </w:r>
      <w:r w:rsidR="00EE7092" w:rsidRPr="005D6B4C">
        <w:rPr>
          <w:lang w:val="fr-CH"/>
        </w:rPr>
        <w:t>s</w:t>
      </w:r>
      <w:r w:rsidR="009A4233" w:rsidRPr="005D6B4C">
        <w:rPr>
          <w:lang w:val="fr-CH"/>
        </w:rPr>
        <w:t>) a</w:t>
      </w:r>
      <w:r w:rsidR="00895FC9">
        <w:rPr>
          <w:lang w:val="fr-CH"/>
        </w:rPr>
        <w:t xml:space="preserve"> quant à</w:t>
      </w:r>
      <w:r w:rsidR="009A4233" w:rsidRPr="005D6B4C">
        <w:rPr>
          <w:lang w:val="fr-CH"/>
        </w:rPr>
        <w:t xml:space="preserve"> </w:t>
      </w:r>
      <w:r w:rsidR="0055063D" w:rsidRPr="005D6B4C">
        <w:rPr>
          <w:lang w:val="fr-CH"/>
        </w:rPr>
        <w:t>elle</w:t>
      </w:r>
      <w:r w:rsidR="00743DEB">
        <w:rPr>
          <w:lang w:val="fr-CH"/>
        </w:rPr>
        <w:t xml:space="preserve"> </w:t>
      </w:r>
      <w:r w:rsidR="00895FC9" w:rsidRPr="00202ED3">
        <w:rPr>
          <w:lang w:val="fr-CH"/>
        </w:rPr>
        <w:t>c</w:t>
      </w:r>
      <w:r w:rsidR="00895FC9" w:rsidRPr="00202ED3">
        <w:rPr>
          <w:lang w:val="fr-CH"/>
        </w:rPr>
        <w:t>ontinué</w:t>
      </w:r>
      <w:r w:rsidR="00895FC9">
        <w:rPr>
          <w:lang w:val="fr-CH"/>
        </w:rPr>
        <w:t xml:space="preserve"> à augmenter</w:t>
      </w:r>
      <w:r w:rsidR="009A4233" w:rsidRPr="005D6B4C">
        <w:rPr>
          <w:lang w:val="fr-CH"/>
        </w:rPr>
        <w:t xml:space="preserve"> durant les 40</w:t>
      </w:r>
      <w:r w:rsidR="00B41A1B">
        <w:rPr>
          <w:lang w:val="fr-CH"/>
        </w:rPr>
        <w:t> </w:t>
      </w:r>
      <w:r w:rsidR="009A4233" w:rsidRPr="005D6B4C">
        <w:rPr>
          <w:lang w:val="fr-CH"/>
        </w:rPr>
        <w:t>dernières années (1,4</w:t>
      </w:r>
      <w:r w:rsidR="004A4C15" w:rsidRPr="005D6B4C">
        <w:rPr>
          <w:lang w:val="fr-CH"/>
        </w:rPr>
        <w:t> </w:t>
      </w:r>
      <w:r w:rsidR="009A4233" w:rsidRPr="005D6B4C">
        <w:rPr>
          <w:lang w:val="fr-CH"/>
        </w:rPr>
        <w:t xml:space="preserve">% </w:t>
      </w:r>
      <w:r w:rsidR="000E1F51" w:rsidRPr="005D6B4C">
        <w:rPr>
          <w:lang w:val="fr-CH"/>
        </w:rPr>
        <w:t xml:space="preserve">en </w:t>
      </w:r>
      <w:r w:rsidR="00D51760" w:rsidRPr="00202ED3">
        <w:rPr>
          <w:lang w:val="fr-CH"/>
        </w:rPr>
        <w:t>1980</w:t>
      </w:r>
      <w:r w:rsidR="000E1F51" w:rsidRPr="005D6B4C">
        <w:rPr>
          <w:lang w:val="fr-CH"/>
        </w:rPr>
        <w:t xml:space="preserve"> </w:t>
      </w:r>
      <w:r w:rsidR="009A4233" w:rsidRPr="005D6B4C">
        <w:rPr>
          <w:lang w:val="fr-CH"/>
        </w:rPr>
        <w:t>contre 1,8</w:t>
      </w:r>
      <w:r w:rsidR="004A4C15" w:rsidRPr="005D6B4C">
        <w:rPr>
          <w:lang w:val="fr-CH"/>
        </w:rPr>
        <w:t> </w:t>
      </w:r>
      <w:r w:rsidR="009A4233" w:rsidRPr="00202ED3">
        <w:rPr>
          <w:lang w:val="fr-CH"/>
        </w:rPr>
        <w:t xml:space="preserve">% </w:t>
      </w:r>
      <w:r w:rsidR="005B1644" w:rsidRPr="00202ED3">
        <w:rPr>
          <w:lang w:val="fr-CH"/>
        </w:rPr>
        <w:t xml:space="preserve">en </w:t>
      </w:r>
      <w:r w:rsidR="00D51760" w:rsidRPr="00202ED3">
        <w:rPr>
          <w:lang w:val="fr-CH"/>
        </w:rPr>
        <w:t>2020</w:t>
      </w:r>
      <w:r w:rsidR="009A4233" w:rsidRPr="005D6B4C">
        <w:rPr>
          <w:lang w:val="fr-CH"/>
        </w:rPr>
        <w:t xml:space="preserve"> au niveau national). </w:t>
      </w:r>
      <w:r w:rsidR="00273730" w:rsidRPr="005D6B4C">
        <w:rPr>
          <w:lang w:val="fr-CH"/>
        </w:rPr>
        <w:t>Nous</w:t>
      </w:r>
      <w:r w:rsidR="00FE7510">
        <w:rPr>
          <w:lang w:val="fr-CH"/>
        </w:rPr>
        <w:t xml:space="preserve"> </w:t>
      </w:r>
      <w:r w:rsidR="00273730" w:rsidRPr="005D6B4C">
        <w:rPr>
          <w:lang w:val="fr-CH"/>
        </w:rPr>
        <w:t xml:space="preserve">sommes </w:t>
      </w:r>
      <w:r w:rsidR="00303EC2" w:rsidRPr="005D6B4C" w:rsidDel="00A8477A">
        <w:rPr>
          <w:lang w:val="fr-CH"/>
        </w:rPr>
        <w:t xml:space="preserve">donc </w:t>
      </w:r>
      <w:r w:rsidR="00273730" w:rsidRPr="005D6B4C" w:rsidDel="00A8477A">
        <w:rPr>
          <w:lang w:val="fr-CH"/>
        </w:rPr>
        <w:t xml:space="preserve">pas </w:t>
      </w:r>
      <w:r w:rsidR="00273730" w:rsidRPr="005D6B4C">
        <w:rPr>
          <w:lang w:val="fr-CH"/>
        </w:rPr>
        <w:t>encore</w:t>
      </w:r>
      <w:r w:rsidR="00A8477A">
        <w:rPr>
          <w:lang w:val="fr-CH"/>
        </w:rPr>
        <w:t xml:space="preserve"> </w:t>
      </w:r>
      <w:r w:rsidR="00895FC9">
        <w:rPr>
          <w:lang w:val="fr-CH"/>
        </w:rPr>
        <w:t>arrivés à destinat</w:t>
      </w:r>
      <w:r w:rsidR="00895FC9">
        <w:rPr>
          <w:lang w:val="fr-CH"/>
        </w:rPr>
        <w:t>ion</w:t>
      </w:r>
      <w:r w:rsidR="00303EC2" w:rsidRPr="005D6B4C">
        <w:rPr>
          <w:lang w:val="fr-CH"/>
        </w:rPr>
        <w:t xml:space="preserve"> ! </w:t>
      </w:r>
      <w:r w:rsidR="008734C9" w:rsidRPr="005D6B4C">
        <w:rPr>
          <w:lang w:val="fr-CH"/>
        </w:rPr>
        <w:t xml:space="preserve">Comme </w:t>
      </w:r>
      <w:r w:rsidR="008734C9" w:rsidRPr="00202ED3">
        <w:rPr>
          <w:lang w:val="fr-CH"/>
        </w:rPr>
        <w:t>Romain Lanners l’a déjà évoqué,</w:t>
      </w:r>
      <w:r w:rsidR="008734C9" w:rsidRPr="005D6B4C">
        <w:rPr>
          <w:lang w:val="fr-CH"/>
        </w:rPr>
        <w:t xml:space="preserve"> « la Suisse se paie actuellement le luxe de deux </w:t>
      </w:r>
      <w:r w:rsidR="008734C9" w:rsidRPr="00202ED3">
        <w:rPr>
          <w:lang w:val="fr-CH"/>
        </w:rPr>
        <w:t>sil</w:t>
      </w:r>
      <w:r w:rsidR="00A71284" w:rsidRPr="00202ED3">
        <w:rPr>
          <w:lang w:val="fr-CH"/>
        </w:rPr>
        <w:t>os</w:t>
      </w:r>
      <w:r w:rsidR="008734C9" w:rsidRPr="00202ED3">
        <w:rPr>
          <w:lang w:val="fr-CH"/>
        </w:rPr>
        <w:t xml:space="preserve"> </w:t>
      </w:r>
      <w:r w:rsidR="008734C9" w:rsidRPr="005D6B4C">
        <w:rPr>
          <w:lang w:val="fr-CH"/>
        </w:rPr>
        <w:t>de formation : les écoles ordinaires et les écoles spécialisées. » (</w:t>
      </w:r>
      <w:hyperlink r:id="rId17" w:history="1">
        <w:r w:rsidR="008734C9" w:rsidRPr="00202ED3">
          <w:rPr>
            <w:rStyle w:val="Lienhypertexte"/>
            <w:lang w:val="fr-CH"/>
          </w:rPr>
          <w:t>2022, p.</w:t>
        </w:r>
        <w:r w:rsidR="00A71284" w:rsidRPr="00202ED3">
          <w:rPr>
            <w:rStyle w:val="Lienhypertexte"/>
            <w:lang w:val="fr-CH"/>
          </w:rPr>
          <w:t> </w:t>
        </w:r>
        <w:r w:rsidR="008734C9" w:rsidRPr="00202ED3">
          <w:rPr>
            <w:rStyle w:val="Lienhypertexte"/>
            <w:lang w:val="fr-CH"/>
          </w:rPr>
          <w:t>57</w:t>
        </w:r>
      </w:hyperlink>
      <w:r w:rsidR="008734C9" w:rsidRPr="005D6B4C">
        <w:rPr>
          <w:lang w:val="fr-CH"/>
        </w:rPr>
        <w:t>).</w:t>
      </w:r>
      <w:r w:rsidR="00DD2693" w:rsidRPr="005D6B4C">
        <w:rPr>
          <w:lang w:val="fr-CH"/>
        </w:rPr>
        <w:t xml:space="preserve"> </w:t>
      </w:r>
    </w:p>
    <w:p w14:paraId="6721A233" w14:textId="07709F60" w:rsidR="00C74E8E" w:rsidRDefault="006E1063" w:rsidP="00743DEB">
      <w:pPr>
        <w:pStyle w:val="Corpsdetexte"/>
        <w:rPr>
          <w:lang w:val="fr-CH"/>
        </w:rPr>
      </w:pPr>
      <w:r w:rsidRPr="00202ED3">
        <w:rPr>
          <w:lang w:val="fr-CH"/>
        </w:rPr>
        <w:t xml:space="preserve">Au-delà du </w:t>
      </w:r>
      <w:r w:rsidR="00ED6A68" w:rsidRPr="00202ED3">
        <w:rPr>
          <w:lang w:val="fr-CH"/>
        </w:rPr>
        <w:t>décloisonnement</w:t>
      </w:r>
      <w:r w:rsidRPr="00202ED3">
        <w:rPr>
          <w:lang w:val="fr-CH"/>
        </w:rPr>
        <w:t xml:space="preserve"> administratif et du regroupement des ressources</w:t>
      </w:r>
      <w:r w:rsidR="001D0C7F" w:rsidRPr="00202ED3">
        <w:rPr>
          <w:lang w:val="fr-CH"/>
        </w:rPr>
        <w:t xml:space="preserve">, des changements </w:t>
      </w:r>
      <w:r w:rsidR="00453836" w:rsidRPr="00202ED3">
        <w:rPr>
          <w:lang w:val="fr-CH"/>
        </w:rPr>
        <w:t>visant à</w:t>
      </w:r>
      <w:r w:rsidR="003A090B" w:rsidRPr="00202ED3">
        <w:rPr>
          <w:lang w:val="fr-CH"/>
        </w:rPr>
        <w:t xml:space="preserve"> faire évoluer l’enseignement </w:t>
      </w:r>
      <w:r w:rsidR="00453836" w:rsidRPr="00202ED3">
        <w:rPr>
          <w:lang w:val="fr-CH"/>
        </w:rPr>
        <w:t xml:space="preserve">vers </w:t>
      </w:r>
      <w:r w:rsidR="00DD2693" w:rsidRPr="00202ED3">
        <w:rPr>
          <w:lang w:val="fr-CH"/>
        </w:rPr>
        <w:t xml:space="preserve">une conception </w:t>
      </w:r>
      <w:r w:rsidR="008408FC" w:rsidRPr="00202ED3">
        <w:rPr>
          <w:lang w:val="fr-CH"/>
        </w:rPr>
        <w:t xml:space="preserve">plus </w:t>
      </w:r>
      <w:r w:rsidR="00DD2693" w:rsidRPr="00202ED3">
        <w:rPr>
          <w:lang w:val="fr-CH"/>
        </w:rPr>
        <w:t>universelle</w:t>
      </w:r>
      <w:r w:rsidR="00453836" w:rsidRPr="00202ED3">
        <w:rPr>
          <w:lang w:val="fr-CH"/>
        </w:rPr>
        <w:t xml:space="preserve"> seraient nécessaires</w:t>
      </w:r>
      <w:r w:rsidR="00DD2693" w:rsidRPr="00202ED3">
        <w:rPr>
          <w:lang w:val="fr-CH"/>
        </w:rPr>
        <w:t xml:space="preserve">. </w:t>
      </w:r>
      <w:r w:rsidR="004D450C" w:rsidRPr="005D6B4C">
        <w:rPr>
          <w:lang w:val="fr-CH"/>
        </w:rPr>
        <w:t>Mais</w:t>
      </w:r>
      <w:r w:rsidR="008408FC" w:rsidRPr="005D6B4C">
        <w:rPr>
          <w:lang w:val="fr-CH"/>
        </w:rPr>
        <w:t xml:space="preserve"> que</w:t>
      </w:r>
      <w:r w:rsidR="00933520" w:rsidRPr="005D6B4C">
        <w:rPr>
          <w:lang w:val="fr-CH"/>
        </w:rPr>
        <w:t xml:space="preserve"> signifie une </w:t>
      </w:r>
      <w:r w:rsidR="00933520" w:rsidRPr="00B92695">
        <w:rPr>
          <w:lang w:val="fr-CH"/>
        </w:rPr>
        <w:t>école conçue de manière</w:t>
      </w:r>
      <w:r w:rsidR="00933520" w:rsidRPr="005D6B4C">
        <w:rPr>
          <w:lang w:val="fr-CH"/>
        </w:rPr>
        <w:t xml:space="preserve"> universelle ?</w:t>
      </w:r>
      <w:r w:rsidR="00933520" w:rsidRPr="005D6B4C" w:rsidDel="00D22327">
        <w:rPr>
          <w:lang w:val="fr-CH"/>
        </w:rPr>
        <w:t xml:space="preserve"> </w:t>
      </w:r>
      <w:r w:rsidR="00D22327" w:rsidRPr="00202ED3">
        <w:rPr>
          <w:lang w:val="fr-CH"/>
        </w:rPr>
        <w:t>J</w:t>
      </w:r>
      <w:r w:rsidR="00933520" w:rsidRPr="00202ED3">
        <w:rPr>
          <w:lang w:val="fr-CH"/>
        </w:rPr>
        <w:t>e</w:t>
      </w:r>
      <w:r w:rsidR="00933520" w:rsidRPr="005D6B4C">
        <w:rPr>
          <w:lang w:val="fr-CH"/>
        </w:rPr>
        <w:t xml:space="preserve"> ne parle pas ici </w:t>
      </w:r>
      <w:r w:rsidR="00D22327">
        <w:rPr>
          <w:lang w:val="fr-CH"/>
        </w:rPr>
        <w:t xml:space="preserve">uniquement </w:t>
      </w:r>
      <w:r w:rsidR="00933520" w:rsidRPr="005D6B4C">
        <w:rPr>
          <w:lang w:val="fr-CH"/>
        </w:rPr>
        <w:t>d’une école où l’architecture physique permet</w:t>
      </w:r>
      <w:r w:rsidR="00D22327">
        <w:rPr>
          <w:lang w:val="fr-CH"/>
        </w:rPr>
        <w:t>trait</w:t>
      </w:r>
      <w:r w:rsidR="00933520" w:rsidRPr="005D6B4C">
        <w:rPr>
          <w:lang w:val="fr-CH"/>
        </w:rPr>
        <w:t xml:space="preserve"> à chacune et chacun d’y accéder</w:t>
      </w:r>
      <w:r w:rsidR="007A5FC5">
        <w:rPr>
          <w:lang w:val="fr-CH"/>
        </w:rPr>
        <w:t xml:space="preserve"> sans obstacle</w:t>
      </w:r>
      <w:r w:rsidR="00D57A14">
        <w:rPr>
          <w:lang w:val="fr-CH"/>
        </w:rPr>
        <w:t>,</w:t>
      </w:r>
      <w:r w:rsidR="00AC539F">
        <w:rPr>
          <w:lang w:val="fr-CH"/>
        </w:rPr>
        <w:t xml:space="preserve"> </w:t>
      </w:r>
      <w:r w:rsidR="00AC539F" w:rsidRPr="00202ED3">
        <w:rPr>
          <w:lang w:val="fr-CH"/>
        </w:rPr>
        <w:t>m</w:t>
      </w:r>
      <w:r w:rsidR="00933520" w:rsidRPr="00202ED3">
        <w:rPr>
          <w:lang w:val="fr-CH"/>
        </w:rPr>
        <w:t>ais</w:t>
      </w:r>
      <w:r w:rsidR="00AC539F">
        <w:rPr>
          <w:lang w:val="fr-CH"/>
        </w:rPr>
        <w:t xml:space="preserve"> également</w:t>
      </w:r>
      <w:r w:rsidR="00933520" w:rsidRPr="005D6B4C" w:rsidDel="00AC539F">
        <w:rPr>
          <w:lang w:val="fr-CH"/>
        </w:rPr>
        <w:t xml:space="preserve"> </w:t>
      </w:r>
      <w:r w:rsidR="00933520" w:rsidRPr="005D6B4C">
        <w:rPr>
          <w:lang w:val="fr-CH"/>
        </w:rPr>
        <w:t xml:space="preserve">d’une école </w:t>
      </w:r>
      <w:r w:rsidR="00AE7911" w:rsidRPr="00202ED3">
        <w:rPr>
          <w:lang w:val="fr-CH"/>
        </w:rPr>
        <w:t>qui</w:t>
      </w:r>
      <w:r w:rsidR="00933520" w:rsidRPr="005D6B4C">
        <w:rPr>
          <w:lang w:val="fr-CH"/>
        </w:rPr>
        <w:t xml:space="preserve"> permettrait à toutes et </w:t>
      </w:r>
      <w:r w:rsidR="00933520" w:rsidRPr="005D6B4C" w:rsidDel="00BD2A75">
        <w:rPr>
          <w:lang w:val="fr-CH"/>
        </w:rPr>
        <w:t xml:space="preserve">à </w:t>
      </w:r>
      <w:r w:rsidR="00933520" w:rsidRPr="005D6B4C">
        <w:rPr>
          <w:lang w:val="fr-CH"/>
        </w:rPr>
        <w:t>tous d’apprendre</w:t>
      </w:r>
      <w:r w:rsidR="0083412B" w:rsidRPr="005D6B4C">
        <w:rPr>
          <w:lang w:val="fr-CH"/>
        </w:rPr>
        <w:t xml:space="preserve"> </w:t>
      </w:r>
      <w:r w:rsidR="00933520" w:rsidRPr="005D6B4C">
        <w:rPr>
          <w:lang w:val="fr-CH"/>
        </w:rPr>
        <w:t>selon ses besoins et son parcours</w:t>
      </w:r>
      <w:r w:rsidR="00173DD7" w:rsidRPr="005D6B4C">
        <w:rPr>
          <w:lang w:val="fr-CH"/>
        </w:rPr>
        <w:t xml:space="preserve"> de vie</w:t>
      </w:r>
      <w:r w:rsidR="00933520" w:rsidRPr="005D6B4C">
        <w:rPr>
          <w:lang w:val="fr-CH"/>
        </w:rPr>
        <w:t xml:space="preserve">. </w:t>
      </w:r>
      <w:r w:rsidR="00756EA8">
        <w:rPr>
          <w:lang w:val="fr-CH"/>
        </w:rPr>
        <w:t>À</w:t>
      </w:r>
      <w:r w:rsidR="00083D76" w:rsidRPr="005D6B4C">
        <w:rPr>
          <w:lang w:val="fr-CH"/>
        </w:rPr>
        <w:t xml:space="preserve"> l’instar de la rampe d’accès aux bâtiments, </w:t>
      </w:r>
      <w:r w:rsidR="00756EA8">
        <w:rPr>
          <w:lang w:val="fr-CH"/>
        </w:rPr>
        <w:t xml:space="preserve">elle proposerait </w:t>
      </w:r>
      <w:r w:rsidR="00F47337">
        <w:rPr>
          <w:lang w:val="fr-CH"/>
        </w:rPr>
        <w:t>aussi</w:t>
      </w:r>
      <w:r w:rsidR="00756EA8">
        <w:rPr>
          <w:lang w:val="fr-CH"/>
        </w:rPr>
        <w:t xml:space="preserve"> </w:t>
      </w:r>
      <w:r w:rsidR="00083D76" w:rsidRPr="005D6B4C">
        <w:rPr>
          <w:lang w:val="fr-CH"/>
        </w:rPr>
        <w:t>une rampe cognitive</w:t>
      </w:r>
      <w:r w:rsidR="00F47337">
        <w:rPr>
          <w:lang w:val="fr-CH"/>
        </w:rPr>
        <w:t>.</w:t>
      </w:r>
      <w:r w:rsidR="00083D76">
        <w:rPr>
          <w:lang w:val="fr-CH"/>
        </w:rPr>
        <w:t xml:space="preserve"> </w:t>
      </w:r>
      <w:r w:rsidR="00933520" w:rsidRPr="005D6B4C">
        <w:rPr>
          <w:lang w:val="fr-CH"/>
        </w:rPr>
        <w:t>Une telle école prendrait</w:t>
      </w:r>
      <w:r w:rsidR="00933520" w:rsidRPr="005D6B4C" w:rsidDel="00A32706">
        <w:rPr>
          <w:lang w:val="fr-CH"/>
        </w:rPr>
        <w:t xml:space="preserve"> </w:t>
      </w:r>
      <w:r w:rsidR="00933520" w:rsidRPr="005D6B4C">
        <w:rPr>
          <w:lang w:val="fr-CH"/>
        </w:rPr>
        <w:t>en compte les émotions</w:t>
      </w:r>
      <w:r w:rsidR="00673993">
        <w:rPr>
          <w:lang w:val="fr-CH"/>
        </w:rPr>
        <w:t xml:space="preserve"> et </w:t>
      </w:r>
      <w:r w:rsidR="00933520" w:rsidRPr="005D6B4C">
        <w:rPr>
          <w:lang w:val="fr-CH"/>
        </w:rPr>
        <w:t>la motivation</w:t>
      </w:r>
      <w:r w:rsidR="00A8477A">
        <w:rPr>
          <w:lang w:val="fr-CH"/>
        </w:rPr>
        <w:t xml:space="preserve"> comme éléments cruciaux </w:t>
      </w:r>
      <w:r w:rsidR="00A8477A" w:rsidRPr="00202ED3">
        <w:rPr>
          <w:lang w:val="fr-CH"/>
        </w:rPr>
        <w:t>d</w:t>
      </w:r>
      <w:r w:rsidR="000C37B6" w:rsidRPr="00202ED3">
        <w:rPr>
          <w:lang w:val="fr-CH"/>
        </w:rPr>
        <w:t xml:space="preserve">e </w:t>
      </w:r>
      <w:r w:rsidR="005F66F2" w:rsidRPr="00202ED3">
        <w:rPr>
          <w:lang w:val="fr-CH"/>
        </w:rPr>
        <w:t>l’</w:t>
      </w:r>
      <w:r w:rsidR="000C37B6" w:rsidRPr="00202ED3">
        <w:rPr>
          <w:lang w:val="fr-CH"/>
        </w:rPr>
        <w:t>apprentissage</w:t>
      </w:r>
      <w:r w:rsidR="00FE7510">
        <w:rPr>
          <w:lang w:val="fr-CH"/>
        </w:rPr>
        <w:t xml:space="preserve">. </w:t>
      </w:r>
      <w:r w:rsidR="00933520" w:rsidRPr="005D6B4C" w:rsidDel="00EB6B27">
        <w:rPr>
          <w:lang w:val="fr-CH"/>
        </w:rPr>
        <w:t>E</w:t>
      </w:r>
      <w:r w:rsidR="00933520" w:rsidRPr="005D6B4C" w:rsidDel="00086739">
        <w:rPr>
          <w:lang w:val="fr-CH"/>
        </w:rPr>
        <w:t>lle</w:t>
      </w:r>
      <w:r w:rsidR="00933520" w:rsidRPr="005D6B4C" w:rsidDel="005735AE">
        <w:rPr>
          <w:lang w:val="fr-CH"/>
        </w:rPr>
        <w:t xml:space="preserve"> </w:t>
      </w:r>
      <w:r w:rsidR="00933520" w:rsidRPr="005D6B4C">
        <w:rPr>
          <w:lang w:val="fr-CH"/>
        </w:rPr>
        <w:t>favoriserait le développement des fonctions exécutive</w:t>
      </w:r>
      <w:r w:rsidR="00125517">
        <w:rPr>
          <w:lang w:val="fr-CH"/>
        </w:rPr>
        <w:t xml:space="preserve"> et</w:t>
      </w:r>
      <w:r w:rsidR="00933520" w:rsidRPr="005D6B4C">
        <w:rPr>
          <w:lang w:val="fr-CH"/>
        </w:rPr>
        <w:t xml:space="preserve"> serait fondamentalement multimodale</w:t>
      </w:r>
      <w:r w:rsidR="0054361D">
        <w:rPr>
          <w:lang w:val="fr-CH"/>
        </w:rPr>
        <w:t>,</w:t>
      </w:r>
      <w:r w:rsidR="00933520" w:rsidRPr="005D6B4C">
        <w:rPr>
          <w:lang w:val="fr-CH"/>
        </w:rPr>
        <w:t xml:space="preserve"> en faisant appel à tous les sens</w:t>
      </w:r>
      <w:r w:rsidR="001B7925" w:rsidRPr="005D6B4C">
        <w:rPr>
          <w:lang w:val="fr-CH"/>
        </w:rPr>
        <w:t xml:space="preserve"> </w:t>
      </w:r>
      <w:r w:rsidR="00933520" w:rsidRPr="005D6B4C">
        <w:rPr>
          <w:lang w:val="fr-CH"/>
        </w:rPr>
        <w:t>tant pour apprendre et comprendre que pour s’exprimer</w:t>
      </w:r>
      <w:r w:rsidR="005735AE">
        <w:rPr>
          <w:lang w:val="fr-CH"/>
        </w:rPr>
        <w:t xml:space="preserve">. </w:t>
      </w:r>
      <w:r w:rsidR="000C37B6">
        <w:rPr>
          <w:lang w:val="fr-CH"/>
        </w:rPr>
        <w:t xml:space="preserve">Elle </w:t>
      </w:r>
      <w:r w:rsidR="000C37B6" w:rsidRPr="005D6B4C">
        <w:rPr>
          <w:lang w:val="fr-CH"/>
        </w:rPr>
        <w:t>contextualiserait les apprentissages</w:t>
      </w:r>
      <w:r w:rsidR="000C37B6">
        <w:rPr>
          <w:lang w:val="fr-CH"/>
        </w:rPr>
        <w:t xml:space="preserve"> et </w:t>
      </w:r>
      <w:r w:rsidR="00943025" w:rsidRPr="00202ED3">
        <w:rPr>
          <w:lang w:val="fr-CH"/>
        </w:rPr>
        <w:t>favoriserait</w:t>
      </w:r>
      <w:r w:rsidR="000C37B6" w:rsidRPr="00202ED3">
        <w:rPr>
          <w:lang w:val="fr-CH"/>
        </w:rPr>
        <w:t xml:space="preserve"> </w:t>
      </w:r>
      <w:r w:rsidR="000C37B6">
        <w:rPr>
          <w:lang w:val="fr-CH"/>
        </w:rPr>
        <w:t xml:space="preserve">la métacognition. </w:t>
      </w:r>
      <w:r w:rsidR="005735AE">
        <w:rPr>
          <w:lang w:val="fr-CH"/>
        </w:rPr>
        <w:t>Une telle école</w:t>
      </w:r>
      <w:r w:rsidR="005735AE" w:rsidRPr="005D6B4C">
        <w:rPr>
          <w:lang w:val="fr-CH"/>
        </w:rPr>
        <w:t xml:space="preserve"> s’intéresserait à la finalité de l’apprentissage</w:t>
      </w:r>
      <w:r w:rsidR="005735AE">
        <w:rPr>
          <w:lang w:val="fr-CH"/>
        </w:rPr>
        <w:t xml:space="preserve"> et interrogerait les élèves sur leurs préférences.</w:t>
      </w:r>
      <w:r w:rsidR="00E25907">
        <w:rPr>
          <w:lang w:val="fr-CH"/>
        </w:rPr>
        <w:t xml:space="preserve"> </w:t>
      </w:r>
      <w:r w:rsidR="00E25907" w:rsidRPr="00202ED3">
        <w:rPr>
          <w:lang w:val="fr-CH"/>
        </w:rPr>
        <w:t>E</w:t>
      </w:r>
      <w:r w:rsidR="001B7925" w:rsidRPr="00202ED3">
        <w:rPr>
          <w:lang w:val="fr-CH"/>
        </w:rPr>
        <w:t>lle</w:t>
      </w:r>
      <w:r w:rsidR="001B7925" w:rsidRPr="005D6B4C">
        <w:rPr>
          <w:lang w:val="fr-CH"/>
        </w:rPr>
        <w:t xml:space="preserve"> favoriserait </w:t>
      </w:r>
      <w:r w:rsidR="00EF4E04">
        <w:rPr>
          <w:lang w:val="fr-CH"/>
        </w:rPr>
        <w:t xml:space="preserve">également </w:t>
      </w:r>
      <w:r w:rsidR="00F96434">
        <w:rPr>
          <w:lang w:val="fr-CH"/>
        </w:rPr>
        <w:t xml:space="preserve">l’entre-aide, </w:t>
      </w:r>
      <w:r w:rsidR="001B7925" w:rsidRPr="005D6B4C">
        <w:rPr>
          <w:lang w:val="fr-CH"/>
        </w:rPr>
        <w:t>la coopération</w:t>
      </w:r>
      <w:r w:rsidR="002D1D6D">
        <w:rPr>
          <w:lang w:val="fr-CH"/>
        </w:rPr>
        <w:t xml:space="preserve"> et l’empathie</w:t>
      </w:r>
      <w:r w:rsidR="00933520" w:rsidRPr="005D6B4C" w:rsidDel="002D1D6D">
        <w:rPr>
          <w:lang w:val="fr-CH"/>
        </w:rPr>
        <w:t>.</w:t>
      </w:r>
      <w:r w:rsidR="00213467" w:rsidRPr="005D6B4C">
        <w:rPr>
          <w:lang w:val="fr-CH"/>
        </w:rPr>
        <w:t xml:space="preserve"> </w:t>
      </w:r>
      <w:r w:rsidR="006E66D8" w:rsidRPr="00202ED3">
        <w:rPr>
          <w:lang w:val="fr-CH"/>
        </w:rPr>
        <w:t>La plupart</w:t>
      </w:r>
      <w:r w:rsidR="009D1CB8" w:rsidRPr="00202ED3">
        <w:rPr>
          <w:lang w:val="fr-CH"/>
        </w:rPr>
        <w:t xml:space="preserve"> des </w:t>
      </w:r>
      <w:r w:rsidR="00213467" w:rsidRPr="00202ED3">
        <w:rPr>
          <w:lang w:val="fr-CH"/>
        </w:rPr>
        <w:t>éléments cités</w:t>
      </w:r>
      <w:r w:rsidR="0051648A" w:rsidRPr="00202ED3">
        <w:rPr>
          <w:lang w:val="fr-CH"/>
        </w:rPr>
        <w:t xml:space="preserve"> ci-dessus</w:t>
      </w:r>
      <w:r w:rsidR="00FE33AA" w:rsidRPr="00202ED3">
        <w:rPr>
          <w:lang w:val="fr-CH"/>
        </w:rPr>
        <w:t xml:space="preserve"> </w:t>
      </w:r>
      <w:r w:rsidR="006015D2" w:rsidRPr="00202ED3">
        <w:rPr>
          <w:lang w:val="fr-CH"/>
        </w:rPr>
        <w:t>sont issus de</w:t>
      </w:r>
      <w:r w:rsidR="001F1416" w:rsidRPr="00202ED3">
        <w:rPr>
          <w:lang w:val="fr-CH"/>
        </w:rPr>
        <w:t xml:space="preserve">s sciences </w:t>
      </w:r>
      <w:r w:rsidR="006015D2" w:rsidRPr="00202ED3">
        <w:rPr>
          <w:lang w:val="fr-CH"/>
        </w:rPr>
        <w:t>cognitive</w:t>
      </w:r>
      <w:r w:rsidR="001F1416" w:rsidRPr="00202ED3">
        <w:rPr>
          <w:lang w:val="fr-CH"/>
        </w:rPr>
        <w:t>s</w:t>
      </w:r>
      <w:r w:rsidR="00FE33AA" w:rsidRPr="00202ED3">
        <w:rPr>
          <w:lang w:val="fr-CH"/>
        </w:rPr>
        <w:t>.</w:t>
      </w:r>
      <w:r w:rsidR="00C336AE" w:rsidRPr="00202ED3">
        <w:rPr>
          <w:lang w:val="fr-CH"/>
        </w:rPr>
        <w:t xml:space="preserve"> </w:t>
      </w:r>
      <w:r w:rsidR="006E66D8" w:rsidRPr="00202ED3">
        <w:rPr>
          <w:lang w:val="fr-CH"/>
        </w:rPr>
        <w:t>Il en va de même des</w:t>
      </w:r>
      <w:r w:rsidR="001F5B7F" w:rsidRPr="00202ED3">
        <w:rPr>
          <w:lang w:val="fr-CH"/>
        </w:rPr>
        <w:t xml:space="preserve"> approches et</w:t>
      </w:r>
      <w:r w:rsidR="00FE33AA" w:rsidRPr="00202ED3">
        <w:rPr>
          <w:lang w:val="fr-CH"/>
        </w:rPr>
        <w:t xml:space="preserve"> </w:t>
      </w:r>
      <w:r w:rsidR="009D1CB8" w:rsidRPr="00202ED3">
        <w:rPr>
          <w:lang w:val="fr-CH"/>
        </w:rPr>
        <w:t>pratiques</w:t>
      </w:r>
      <w:r w:rsidR="006015D2" w:rsidRPr="00202ED3">
        <w:rPr>
          <w:lang w:val="fr-CH"/>
        </w:rPr>
        <w:t xml:space="preserve"> pédagogiques</w:t>
      </w:r>
      <w:r w:rsidR="009D1CB8" w:rsidRPr="00202ED3">
        <w:rPr>
          <w:lang w:val="fr-CH"/>
        </w:rPr>
        <w:t xml:space="preserve"> </w:t>
      </w:r>
      <w:r w:rsidR="001F5B7F" w:rsidRPr="00202ED3">
        <w:rPr>
          <w:lang w:val="fr-CH"/>
        </w:rPr>
        <w:t xml:space="preserve">jugées </w:t>
      </w:r>
      <w:r w:rsidR="009D1CB8" w:rsidRPr="00202ED3">
        <w:rPr>
          <w:lang w:val="fr-CH"/>
        </w:rPr>
        <w:t>efficace</w:t>
      </w:r>
      <w:r w:rsidR="00182E01">
        <w:rPr>
          <w:lang w:val="fr-CH"/>
        </w:rPr>
        <w:t>s</w:t>
      </w:r>
      <w:r w:rsidR="009D1CB8" w:rsidRPr="00202ED3">
        <w:rPr>
          <w:lang w:val="fr-CH"/>
        </w:rPr>
        <w:t xml:space="preserve"> et applicables</w:t>
      </w:r>
      <w:r w:rsidR="001A52A0" w:rsidRPr="00202ED3">
        <w:rPr>
          <w:lang w:val="fr-CH"/>
        </w:rPr>
        <w:t xml:space="preserve"> universellement</w:t>
      </w:r>
      <w:r w:rsidR="009D1CB8" w:rsidRPr="00202ED3">
        <w:rPr>
          <w:lang w:val="fr-CH"/>
        </w:rPr>
        <w:t xml:space="preserve"> </w:t>
      </w:r>
      <w:r w:rsidR="006015D2" w:rsidRPr="00202ED3">
        <w:rPr>
          <w:lang w:val="fr-CH"/>
        </w:rPr>
        <w:t xml:space="preserve">dans </w:t>
      </w:r>
      <w:r w:rsidR="006E66D8" w:rsidRPr="00202ED3">
        <w:rPr>
          <w:lang w:val="fr-CH"/>
        </w:rPr>
        <w:t>les classes régulières. C</w:t>
      </w:r>
      <w:r w:rsidR="004B5FCF" w:rsidRPr="00202ED3">
        <w:rPr>
          <w:lang w:val="fr-CH"/>
        </w:rPr>
        <w:t xml:space="preserve">e numéro explore trois </w:t>
      </w:r>
      <w:r w:rsidR="00F72318" w:rsidRPr="00202ED3">
        <w:rPr>
          <w:lang w:val="fr-CH"/>
        </w:rPr>
        <w:t>thèmes</w:t>
      </w:r>
      <w:r w:rsidR="00C25E14" w:rsidRPr="00202ED3">
        <w:rPr>
          <w:lang w:val="fr-CH"/>
        </w:rPr>
        <w:t> :</w:t>
      </w:r>
      <w:r w:rsidR="004B5FCF" w:rsidRPr="00202ED3">
        <w:rPr>
          <w:lang w:val="fr-CH"/>
        </w:rPr>
        <w:t xml:space="preserve"> le </w:t>
      </w:r>
      <w:r w:rsidR="00A052E2" w:rsidRPr="00202ED3">
        <w:rPr>
          <w:lang w:val="fr-CH"/>
        </w:rPr>
        <w:t xml:space="preserve">système </w:t>
      </w:r>
      <w:r w:rsidR="00C25E14" w:rsidRPr="00202ED3">
        <w:rPr>
          <w:lang w:val="fr-CH"/>
        </w:rPr>
        <w:t>limbique</w:t>
      </w:r>
      <w:r w:rsidR="004B5FCF" w:rsidRPr="00202ED3">
        <w:rPr>
          <w:lang w:val="fr-CH"/>
        </w:rPr>
        <w:t xml:space="preserve"> </w:t>
      </w:r>
      <w:r w:rsidR="00256A99" w:rsidRPr="00202ED3">
        <w:rPr>
          <w:lang w:val="fr-CH"/>
        </w:rPr>
        <w:t>(émotions, motivations</w:t>
      </w:r>
      <w:r w:rsidR="00470D3E" w:rsidRPr="00202ED3">
        <w:rPr>
          <w:lang w:val="fr-CH"/>
        </w:rPr>
        <w:t xml:space="preserve"> et</w:t>
      </w:r>
      <w:r w:rsidR="00256A99" w:rsidRPr="00202ED3">
        <w:rPr>
          <w:lang w:val="fr-CH"/>
        </w:rPr>
        <w:t xml:space="preserve"> engagement), le processus d’apprentissage et les fonctions exécutives. </w:t>
      </w:r>
      <w:r w:rsidR="0093165F" w:rsidRPr="00202ED3">
        <w:rPr>
          <w:lang w:val="fr-CH"/>
        </w:rPr>
        <w:t>L</w:t>
      </w:r>
      <w:r w:rsidR="0049001C" w:rsidRPr="00202ED3">
        <w:rPr>
          <w:lang w:val="fr-CH"/>
        </w:rPr>
        <w:t>e but étant</w:t>
      </w:r>
      <w:r w:rsidR="00EA76AD" w:rsidRPr="00202ED3">
        <w:rPr>
          <w:lang w:val="fr-CH"/>
        </w:rPr>
        <w:t xml:space="preserve"> de </w:t>
      </w:r>
      <w:r w:rsidR="00430535" w:rsidRPr="00202ED3">
        <w:rPr>
          <w:lang w:val="fr-CH"/>
        </w:rPr>
        <w:t xml:space="preserve">présenter </w:t>
      </w:r>
      <w:r w:rsidR="00EA76AD" w:rsidRPr="00202ED3">
        <w:rPr>
          <w:lang w:val="fr-CH"/>
        </w:rPr>
        <w:t xml:space="preserve">des pratiques ou des éléments à </w:t>
      </w:r>
      <w:r w:rsidR="00D817E1" w:rsidRPr="00202ED3">
        <w:rPr>
          <w:lang w:val="fr-CH"/>
        </w:rPr>
        <w:t>considérer</w:t>
      </w:r>
      <w:r w:rsidR="00EA76AD" w:rsidRPr="00202ED3">
        <w:rPr>
          <w:lang w:val="fr-CH"/>
        </w:rPr>
        <w:t xml:space="preserve"> pour </w:t>
      </w:r>
      <w:r w:rsidR="00971A05" w:rsidRPr="00202ED3">
        <w:rPr>
          <w:lang w:val="fr-CH"/>
        </w:rPr>
        <w:t>favoriser l’apprentissage de toutes et tous</w:t>
      </w:r>
      <w:r w:rsidR="009400BD" w:rsidRPr="00202ED3">
        <w:rPr>
          <w:lang w:val="fr-CH"/>
        </w:rPr>
        <w:t xml:space="preserve">, </w:t>
      </w:r>
      <w:r w:rsidR="0049001C" w:rsidRPr="00202ED3">
        <w:rPr>
          <w:lang w:val="fr-CH"/>
        </w:rPr>
        <w:t>y compris les élèves à besoins éducatifs particuliers</w:t>
      </w:r>
      <w:r w:rsidR="009400BD" w:rsidRPr="00202ED3">
        <w:rPr>
          <w:lang w:val="fr-CH"/>
        </w:rPr>
        <w:t xml:space="preserve"> </w:t>
      </w:r>
      <w:r w:rsidR="00B66DFD" w:rsidRPr="00202ED3">
        <w:rPr>
          <w:lang w:val="fr-CH"/>
        </w:rPr>
        <w:t>et ce</w:t>
      </w:r>
      <w:r w:rsidR="009400BD" w:rsidRPr="00202ED3">
        <w:rPr>
          <w:lang w:val="fr-CH"/>
        </w:rPr>
        <w:t xml:space="preserve">, </w:t>
      </w:r>
      <w:r w:rsidR="00B66DFD" w:rsidRPr="00202ED3">
        <w:rPr>
          <w:lang w:val="fr-CH"/>
        </w:rPr>
        <w:t xml:space="preserve">dans </w:t>
      </w:r>
      <w:r w:rsidR="003C6A7B" w:rsidRPr="00202ED3">
        <w:rPr>
          <w:lang w:val="fr-CH"/>
        </w:rPr>
        <w:t>chaque classe et chaque é</w:t>
      </w:r>
      <w:r w:rsidR="0049001C" w:rsidRPr="00202ED3">
        <w:rPr>
          <w:lang w:val="fr-CH"/>
        </w:rPr>
        <w:t>tablissement</w:t>
      </w:r>
      <w:r w:rsidR="003C6A7B" w:rsidRPr="00202ED3">
        <w:rPr>
          <w:lang w:val="fr-CH"/>
        </w:rPr>
        <w:t xml:space="preserve">. </w:t>
      </w:r>
    </w:p>
    <w:p w14:paraId="6DB90D4D" w14:textId="0D955707" w:rsidR="001A5FF4" w:rsidRPr="00202ED3" w:rsidRDefault="001A5FF4" w:rsidP="00743DEB">
      <w:pPr>
        <w:pStyle w:val="Corpsdetexte"/>
        <w:rPr>
          <w:lang w:val="fr-CH"/>
        </w:rPr>
      </w:pPr>
      <w:r>
        <w:rPr>
          <w:lang w:val="fr-CH"/>
        </w:rPr>
        <w:t xml:space="preserve">Bonne lecture ! </w:t>
      </w:r>
    </w:p>
    <w:tbl>
      <w:tblPr>
        <w:tblpPr w:leftFromText="141" w:rightFromText="141" w:vertAnchor="text" w:tblpY="1"/>
        <w:tblOverlap w:val="never"/>
        <w:tblW w:w="5670" w:type="dxa"/>
        <w:tblLayout w:type="fixed"/>
        <w:tblLook w:val="0000" w:firstRow="0" w:lastRow="0" w:firstColumn="0" w:lastColumn="0" w:noHBand="0" w:noVBand="0"/>
      </w:tblPr>
      <w:tblGrid>
        <w:gridCol w:w="1134"/>
        <w:gridCol w:w="4536"/>
      </w:tblGrid>
      <w:tr w:rsidR="009378CF" w:rsidRPr="00C05C61" w14:paraId="614ED8D6" w14:textId="77777777" w:rsidTr="003B5BCF">
        <w:trPr>
          <w:trHeight w:val="1134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8041F2" w14:textId="0BD95F36" w:rsidR="009378CF" w:rsidRPr="00C05C61" w:rsidRDefault="00203A62" w:rsidP="007766AC">
            <w:pPr>
              <w:pStyle w:val="Corpsdetexte3"/>
              <w:framePr w:hSpace="0" w:wrap="auto" w:vAnchor="margin" w:yAlign="inline"/>
              <w:suppressOverlap w:val="0"/>
            </w:pPr>
            <w:r w:rsidRPr="00202ED3">
              <w:rPr>
                <w:noProof/>
              </w:rPr>
              <w:lastRenderedPageBreak/>
              <w:drawing>
                <wp:inline distT="0" distB="0" distL="0" distR="0" wp14:anchorId="00737A1A" wp14:editId="27A4D2AA">
                  <wp:extent cx="639002" cy="743143"/>
                  <wp:effectExtent l="0" t="0" r="8890" b="0"/>
                  <wp:docPr id="1695781439" name="Image 169578143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781439" name="Image 169578143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39549" cy="74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14F7B54" w14:textId="3A3540B4" w:rsidR="009378CF" w:rsidRPr="00C05C61" w:rsidRDefault="009400BD" w:rsidP="00743DEB">
            <w:pPr>
              <w:pStyle w:val="Corpsdetexte3"/>
              <w:framePr w:hSpace="0" w:wrap="auto" w:vAnchor="margin" w:yAlign="inline"/>
              <w:suppressOverlap w:val="0"/>
              <w:rPr>
                <w:rFonts w:ascii="Calibri" w:hAnsi="Calibri" w:cs="Calibri"/>
              </w:rPr>
            </w:pPr>
            <w:r>
              <w:t>Robin Morand</w:t>
            </w:r>
            <w:r w:rsidR="009378CF" w:rsidRPr="00C05C61">
              <w:br/>
            </w:r>
            <w:r>
              <w:t>Collaborateur</w:t>
            </w:r>
            <w:r w:rsidR="009378CF" w:rsidRPr="00C05C61">
              <w:t xml:space="preserve"> </w:t>
            </w:r>
            <w:r w:rsidR="009378CF" w:rsidRPr="00F03D18">
              <w:t>scientifique</w:t>
            </w:r>
            <w:r w:rsidR="00743DEB">
              <w:t xml:space="preserve"> </w:t>
            </w:r>
            <w:r w:rsidR="0071473C">
              <w:br/>
            </w:r>
            <w:r w:rsidR="009378CF" w:rsidRPr="00C05C61">
              <w:t>SZH/CSPS</w:t>
            </w:r>
            <w:r w:rsidR="00743DEB">
              <w:br/>
            </w:r>
            <w:hyperlink r:id="rId19" w:history="1">
              <w:r w:rsidRPr="00CF03B4">
                <w:rPr>
                  <w:rStyle w:val="Lienhypertexte"/>
                </w:rPr>
                <w:t>robin.morand@csps.ch</w:t>
              </w:r>
            </w:hyperlink>
            <w:r>
              <w:rPr>
                <w:rStyle w:val="Lienhypertexte"/>
              </w:rPr>
              <w:t xml:space="preserve"> </w:t>
            </w:r>
          </w:p>
        </w:tc>
      </w:tr>
    </w:tbl>
    <w:p w14:paraId="297BC4EC" w14:textId="59B35CBF" w:rsidR="00FB05FA" w:rsidRPr="00C05C61" w:rsidRDefault="00FB05FA" w:rsidP="00BA4F61">
      <w:pPr>
        <w:pStyle w:val="Corpsdetexte"/>
        <w:ind w:firstLine="0"/>
        <w:rPr>
          <w:lang w:val="fr-CH"/>
        </w:rPr>
      </w:pPr>
    </w:p>
    <w:sectPr w:rsidR="00FB05FA" w:rsidRPr="00C05C61" w:rsidSect="00743DEB">
      <w:headerReference w:type="default" r:id="rId20"/>
      <w:footerReference w:type="default" r:id="rId21"/>
      <w:pgSz w:w="11907" w:h="16840" w:code="9"/>
      <w:pgMar w:top="1276" w:right="1418" w:bottom="0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1583F" w14:textId="77777777" w:rsidR="00124E5C" w:rsidRDefault="00124E5C">
      <w:pPr>
        <w:spacing w:line="240" w:lineRule="auto"/>
      </w:pPr>
      <w:r>
        <w:separator/>
      </w:r>
    </w:p>
  </w:endnote>
  <w:endnote w:type="continuationSeparator" w:id="0">
    <w:p w14:paraId="59EB8C42" w14:textId="77777777" w:rsidR="00124E5C" w:rsidRDefault="00124E5C">
      <w:pPr>
        <w:spacing w:line="240" w:lineRule="auto"/>
      </w:pPr>
      <w:r>
        <w:continuationSeparator/>
      </w:r>
    </w:p>
  </w:endnote>
  <w:endnote w:type="continuationNotice" w:id="1">
    <w:p w14:paraId="4AA96BFB" w14:textId="77777777" w:rsidR="00124E5C" w:rsidRDefault="00124E5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FA729735-7AA6-468A-B3D2-7EA292AFEF26}"/>
    <w:embedBold r:id="rId2" w:fontKey="{636DA5B7-5E25-43DE-9796-884917C97F3D}"/>
    <w:embedItalic r:id="rId3" w:fontKey="{A4E86318-AE4D-4018-BE2F-CB1F50D199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CEE2BC4-E78A-4FDC-BDF5-BF72AAC802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E15B" w14:textId="2A65CBB1" w:rsidR="004B3A29" w:rsidRPr="007B448B" w:rsidRDefault="006E210A" w:rsidP="001D3BFB">
    <w:pPr>
      <w:pStyle w:val="Pieddepage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DE14FC4" wp14:editId="27BDFD0E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224673555" name="Image 2246735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>
      <w:tab/>
    </w:r>
    <w:r w:rsidR="001D3BFB">
      <w:tab/>
    </w:r>
    <w:r w:rsidR="001D3BFB" w:rsidRPr="007B448B">
      <w:rPr>
        <w:szCs w:val="22"/>
      </w:rPr>
      <w:fldChar w:fldCharType="begin"/>
    </w:r>
    <w:r w:rsidR="001D3BFB" w:rsidRPr="007B448B">
      <w:rPr>
        <w:szCs w:val="22"/>
      </w:rPr>
      <w:instrText>PAGE  \* Arabic  \* MERGEFORMAT</w:instrText>
    </w:r>
    <w:r w:rsidR="001D3BFB" w:rsidRPr="007B448B">
      <w:rPr>
        <w:szCs w:val="22"/>
      </w:rPr>
      <w:fldChar w:fldCharType="separate"/>
    </w:r>
    <w:r w:rsidR="001D3BFB" w:rsidRPr="007B448B">
      <w:rPr>
        <w:szCs w:val="22"/>
      </w:rPr>
      <w:t>1</w:t>
    </w:r>
    <w:r w:rsidR="001D3BFB" w:rsidRPr="007B448B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D82E2" w14:textId="77777777" w:rsidR="00124E5C" w:rsidRPr="00777A2F" w:rsidRDefault="00124E5C" w:rsidP="002E13B6">
      <w:pPr>
        <w:spacing w:line="240" w:lineRule="auto"/>
        <w:rPr>
          <w:rFonts w:asciiTheme="minorHAnsi" w:hAnsiTheme="minorHAnsi"/>
        </w:rPr>
      </w:pPr>
      <w:r w:rsidRPr="00777A2F">
        <w:rPr>
          <w:rFonts w:asciiTheme="minorHAnsi" w:hAnsiTheme="minorHAnsi"/>
        </w:rPr>
        <w:separator/>
      </w:r>
    </w:p>
  </w:footnote>
  <w:footnote w:type="continuationSeparator" w:id="0">
    <w:p w14:paraId="1DCC7A5D" w14:textId="77777777" w:rsidR="00124E5C" w:rsidRDefault="00124E5C">
      <w:r>
        <w:continuationSeparator/>
      </w:r>
    </w:p>
  </w:footnote>
  <w:footnote w:type="continuationNotice" w:id="1">
    <w:p w14:paraId="4A26766A" w14:textId="77777777" w:rsidR="00124E5C" w:rsidRDefault="00124E5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B437C" w14:textId="24678AEC" w:rsidR="00A40928" w:rsidRPr="007B448B" w:rsidRDefault="00A40928" w:rsidP="00A40928">
    <w:pPr>
      <w:pStyle w:val="Themenschwerpunkt"/>
      <w:rPr>
        <w:lang w:val="fr-CH"/>
      </w:rPr>
    </w:pPr>
    <w:r>
      <mc:AlternateContent>
        <mc:Choice Requires="wps">
          <w:drawing>
            <wp:anchor distT="0" distB="0" distL="114299" distR="114299" simplePos="0" relativeHeight="251658241" behindDoc="0" locked="0" layoutInCell="1" allowOverlap="1" wp14:anchorId="1994BC09" wp14:editId="79FE55D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709941696" name="Connecteur droit 7099416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 xmlns:w16du="http://schemas.microsoft.com/office/word/2023/wordml/word16du">
          <w:pict w14:anchorId="72DBD6A1">
            <v:line id="Connecteur droit 3" style="position:absolute;flip:x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d31932 [3204]" from="-29.25pt,-35.3pt" to="-29.25pt,945.85pt" w14:anchorId="2B776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>
              <o:lock v:ext="edit" shapetype="f"/>
            </v:line>
          </w:pict>
        </mc:Fallback>
      </mc:AlternateContent>
    </w:r>
    <w:r w:rsidR="000A3306">
      <w:rPr>
        <w:lang w:val="fr-CH"/>
      </w:rPr>
      <w:t>Apprentissage et sciences cognitives</w:t>
    </w:r>
    <w:r>
      <w:rPr>
        <w:lang w:val="fr-CH"/>
      </w:rPr>
      <w:tab/>
    </w:r>
    <w:r>
      <w:rPr>
        <w:lang w:val="fr-CH"/>
      </w:rPr>
      <w:tab/>
    </w:r>
    <w:r w:rsidRPr="00ED473A">
      <w:rPr>
        <w:b w:val="0"/>
        <w:bCs/>
        <w:lang w:val="fr-CH"/>
      </w:rPr>
      <w:t>Revue Suisse de Pédagogie Spécialisée, Vol.</w:t>
    </w:r>
    <w:r w:rsidR="00105E5A">
      <w:rPr>
        <w:b w:val="0"/>
        <w:bCs/>
        <w:lang w:val="fr-CH"/>
      </w:rPr>
      <w:t> </w:t>
    </w:r>
    <w:r>
      <w:rPr>
        <w:b w:val="0"/>
        <w:bCs/>
        <w:lang w:val="fr-CH"/>
      </w:rPr>
      <w:t>13</w:t>
    </w:r>
    <w:r w:rsidRPr="00ED473A">
      <w:rPr>
        <w:b w:val="0"/>
        <w:bCs/>
        <w:lang w:val="fr-CH"/>
      </w:rPr>
      <w:t xml:space="preserve">, </w:t>
    </w:r>
    <w:r>
      <w:rPr>
        <w:b w:val="0"/>
        <w:bCs/>
        <w:lang w:val="fr-CH"/>
      </w:rPr>
      <w:t>0</w:t>
    </w:r>
    <w:r w:rsidR="00530626">
      <w:rPr>
        <w:b w:val="0"/>
        <w:bCs/>
        <w:lang w:val="fr-CH"/>
      </w:rPr>
      <w:t>4</w:t>
    </w:r>
    <w:r w:rsidRPr="00ED473A">
      <w:rPr>
        <w:b w:val="0"/>
        <w:bCs/>
        <w:lang w:val="fr-CH"/>
      </w:rPr>
      <w:t>/</w:t>
    </w:r>
    <w:r>
      <w:rPr>
        <w:b w:val="0"/>
        <w:bCs/>
        <w:lang w:val="fr-CH"/>
      </w:rPr>
      <w:t>2023</w:t>
    </w:r>
  </w:p>
  <w:p w14:paraId="04359ED5" w14:textId="62C7B07F" w:rsidR="004B3A29" w:rsidRPr="00ED473A" w:rsidRDefault="00B7489C" w:rsidP="007B448B">
    <w:pPr>
      <w:pStyle w:val="Themenschwerpunkt"/>
      <w:rPr>
        <w:b w:val="0"/>
        <w:bCs/>
        <w:lang w:val="fr-CH"/>
      </w:rPr>
    </w:pPr>
    <w:r w:rsidRPr="006555BD">
      <w:rPr>
        <w:b w:val="0"/>
        <w:bCs/>
        <w:lang w:val="fr-CH"/>
      </w:rPr>
      <w:t xml:space="preserve">| </w:t>
    </w:r>
    <w:r w:rsidR="001C3C7B">
      <w:rPr>
        <w:b w:val="0"/>
        <w:bCs/>
        <w:lang w:val="fr-CH"/>
      </w:rPr>
      <w:t>ÉDITORIAL</w:t>
    </w:r>
    <w:r w:rsidR="007B448B">
      <w:rPr>
        <w:b w:val="0"/>
        <w:bCs/>
        <w:lang w:val="fr-CH"/>
      </w:rPr>
      <w:tab/>
    </w:r>
    <w:r w:rsidR="007B448B">
      <w:rPr>
        <w:b w:val="0"/>
        <w:bCs/>
        <w:lang w:val="fr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4A9E"/>
    <w:multiLevelType w:val="multilevel"/>
    <w:tmpl w:val="08BA4C14"/>
    <w:styleLink w:val="ArticleSection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Titre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Titre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Titre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Titre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2" w15:restartNumberingAfterBreak="0">
    <w:nsid w:val="492B3CF3"/>
    <w:multiLevelType w:val="multilevel"/>
    <w:tmpl w:val="D16CDD2E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decimal"/>
      <w:pStyle w:val="Listenumros2"/>
      <w:lvlText w:val="%1.%2."/>
      <w:lvlJc w:val="left"/>
      <w:pPr>
        <w:ind w:left="792" w:hanging="432"/>
      </w:pPr>
    </w:lvl>
    <w:lvl w:ilvl="2">
      <w:start w:val="1"/>
      <w:numFmt w:val="decimal"/>
      <w:pStyle w:val="Listenumro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16487952">
    <w:abstractNumId w:val="1"/>
  </w:num>
  <w:num w:numId="2" w16cid:durableId="379716589">
    <w:abstractNumId w:val="2"/>
  </w:num>
  <w:num w:numId="3" w16cid:durableId="147961415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TrueType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E4"/>
    <w:rsid w:val="000001E8"/>
    <w:rsid w:val="00000F10"/>
    <w:rsid w:val="00001814"/>
    <w:rsid w:val="0000323D"/>
    <w:rsid w:val="00003725"/>
    <w:rsid w:val="00004D08"/>
    <w:rsid w:val="000060C5"/>
    <w:rsid w:val="000065A4"/>
    <w:rsid w:val="00011D9B"/>
    <w:rsid w:val="00013B1B"/>
    <w:rsid w:val="00014BE9"/>
    <w:rsid w:val="00015136"/>
    <w:rsid w:val="000154C9"/>
    <w:rsid w:val="00016BFF"/>
    <w:rsid w:val="00020A8F"/>
    <w:rsid w:val="00021CAC"/>
    <w:rsid w:val="00022D48"/>
    <w:rsid w:val="00024143"/>
    <w:rsid w:val="00024E72"/>
    <w:rsid w:val="00025DC4"/>
    <w:rsid w:val="00026094"/>
    <w:rsid w:val="00026C36"/>
    <w:rsid w:val="00026E85"/>
    <w:rsid w:val="000302CB"/>
    <w:rsid w:val="00031DA0"/>
    <w:rsid w:val="00031F1D"/>
    <w:rsid w:val="00032ED8"/>
    <w:rsid w:val="0003314D"/>
    <w:rsid w:val="00033BAF"/>
    <w:rsid w:val="00033D84"/>
    <w:rsid w:val="00033F16"/>
    <w:rsid w:val="000343EE"/>
    <w:rsid w:val="000352CE"/>
    <w:rsid w:val="00036E74"/>
    <w:rsid w:val="000401B5"/>
    <w:rsid w:val="00040B38"/>
    <w:rsid w:val="00041BAF"/>
    <w:rsid w:val="00044DD2"/>
    <w:rsid w:val="0004560C"/>
    <w:rsid w:val="00045F8D"/>
    <w:rsid w:val="00046EE3"/>
    <w:rsid w:val="00047885"/>
    <w:rsid w:val="00047BE7"/>
    <w:rsid w:val="00047E26"/>
    <w:rsid w:val="0005188D"/>
    <w:rsid w:val="0005189F"/>
    <w:rsid w:val="00052155"/>
    <w:rsid w:val="000524A5"/>
    <w:rsid w:val="00053353"/>
    <w:rsid w:val="00053B74"/>
    <w:rsid w:val="00054DE7"/>
    <w:rsid w:val="0005553F"/>
    <w:rsid w:val="00056E14"/>
    <w:rsid w:val="00057427"/>
    <w:rsid w:val="000602D7"/>
    <w:rsid w:val="00062216"/>
    <w:rsid w:val="00063A37"/>
    <w:rsid w:val="00063F33"/>
    <w:rsid w:val="0006436D"/>
    <w:rsid w:val="00065D54"/>
    <w:rsid w:val="000709E5"/>
    <w:rsid w:val="000726B6"/>
    <w:rsid w:val="000738A6"/>
    <w:rsid w:val="000755DC"/>
    <w:rsid w:val="000759D7"/>
    <w:rsid w:val="00075ACE"/>
    <w:rsid w:val="00075AE6"/>
    <w:rsid w:val="000760D3"/>
    <w:rsid w:val="00076185"/>
    <w:rsid w:val="000776BE"/>
    <w:rsid w:val="00077E77"/>
    <w:rsid w:val="0008025D"/>
    <w:rsid w:val="00080615"/>
    <w:rsid w:val="0008065E"/>
    <w:rsid w:val="00080BEB"/>
    <w:rsid w:val="00080D89"/>
    <w:rsid w:val="000839FF"/>
    <w:rsid w:val="00083D76"/>
    <w:rsid w:val="00084F54"/>
    <w:rsid w:val="000852BA"/>
    <w:rsid w:val="00085320"/>
    <w:rsid w:val="00086739"/>
    <w:rsid w:val="000867EE"/>
    <w:rsid w:val="00086FDC"/>
    <w:rsid w:val="00087087"/>
    <w:rsid w:val="000874F6"/>
    <w:rsid w:val="00091357"/>
    <w:rsid w:val="000913EE"/>
    <w:rsid w:val="00091519"/>
    <w:rsid w:val="0009378A"/>
    <w:rsid w:val="00096A10"/>
    <w:rsid w:val="00097C86"/>
    <w:rsid w:val="000A126A"/>
    <w:rsid w:val="000A2FE8"/>
    <w:rsid w:val="000A3306"/>
    <w:rsid w:val="000A340E"/>
    <w:rsid w:val="000A359F"/>
    <w:rsid w:val="000A3B5E"/>
    <w:rsid w:val="000A4BC1"/>
    <w:rsid w:val="000A5588"/>
    <w:rsid w:val="000A7318"/>
    <w:rsid w:val="000A7954"/>
    <w:rsid w:val="000A7FAE"/>
    <w:rsid w:val="000B06AA"/>
    <w:rsid w:val="000B18D1"/>
    <w:rsid w:val="000B1EA9"/>
    <w:rsid w:val="000B4108"/>
    <w:rsid w:val="000B4EC4"/>
    <w:rsid w:val="000B5B3E"/>
    <w:rsid w:val="000B5BB8"/>
    <w:rsid w:val="000C0BA4"/>
    <w:rsid w:val="000C26AD"/>
    <w:rsid w:val="000C32C4"/>
    <w:rsid w:val="000C37B6"/>
    <w:rsid w:val="000C64C7"/>
    <w:rsid w:val="000C674B"/>
    <w:rsid w:val="000C6D62"/>
    <w:rsid w:val="000C7701"/>
    <w:rsid w:val="000D0112"/>
    <w:rsid w:val="000D03A4"/>
    <w:rsid w:val="000D1A8B"/>
    <w:rsid w:val="000D4096"/>
    <w:rsid w:val="000D4168"/>
    <w:rsid w:val="000D67D9"/>
    <w:rsid w:val="000D67E0"/>
    <w:rsid w:val="000D7C50"/>
    <w:rsid w:val="000E1F51"/>
    <w:rsid w:val="000E27ED"/>
    <w:rsid w:val="000E2B81"/>
    <w:rsid w:val="000E37E1"/>
    <w:rsid w:val="000E3D14"/>
    <w:rsid w:val="000E6460"/>
    <w:rsid w:val="000E6A66"/>
    <w:rsid w:val="000E72AF"/>
    <w:rsid w:val="000E7452"/>
    <w:rsid w:val="000F0956"/>
    <w:rsid w:val="000F129B"/>
    <w:rsid w:val="000F3083"/>
    <w:rsid w:val="000F3474"/>
    <w:rsid w:val="000F37C4"/>
    <w:rsid w:val="000F4B54"/>
    <w:rsid w:val="000F5288"/>
    <w:rsid w:val="000F558A"/>
    <w:rsid w:val="000F5E0E"/>
    <w:rsid w:val="000F7E20"/>
    <w:rsid w:val="0010038C"/>
    <w:rsid w:val="00100A31"/>
    <w:rsid w:val="00100F6C"/>
    <w:rsid w:val="00102972"/>
    <w:rsid w:val="00102AAA"/>
    <w:rsid w:val="00102B5B"/>
    <w:rsid w:val="0010332C"/>
    <w:rsid w:val="0010334E"/>
    <w:rsid w:val="00104033"/>
    <w:rsid w:val="001059E8"/>
    <w:rsid w:val="00105BA2"/>
    <w:rsid w:val="00105C4F"/>
    <w:rsid w:val="00105E5A"/>
    <w:rsid w:val="00106135"/>
    <w:rsid w:val="00107626"/>
    <w:rsid w:val="00107959"/>
    <w:rsid w:val="001114E2"/>
    <w:rsid w:val="00111DF8"/>
    <w:rsid w:val="00111F5B"/>
    <w:rsid w:val="001135E6"/>
    <w:rsid w:val="001150A5"/>
    <w:rsid w:val="00115760"/>
    <w:rsid w:val="00115EF5"/>
    <w:rsid w:val="001161D6"/>
    <w:rsid w:val="00117155"/>
    <w:rsid w:val="001178C6"/>
    <w:rsid w:val="00117FCF"/>
    <w:rsid w:val="00120B64"/>
    <w:rsid w:val="00120CBF"/>
    <w:rsid w:val="00120D8F"/>
    <w:rsid w:val="001211D4"/>
    <w:rsid w:val="0012261E"/>
    <w:rsid w:val="00122CC8"/>
    <w:rsid w:val="00124315"/>
    <w:rsid w:val="00124E5C"/>
    <w:rsid w:val="001252C2"/>
    <w:rsid w:val="00125517"/>
    <w:rsid w:val="00125B76"/>
    <w:rsid w:val="001267DC"/>
    <w:rsid w:val="00131662"/>
    <w:rsid w:val="00133918"/>
    <w:rsid w:val="00134F8D"/>
    <w:rsid w:val="00136A54"/>
    <w:rsid w:val="00137B8A"/>
    <w:rsid w:val="00140231"/>
    <w:rsid w:val="00140291"/>
    <w:rsid w:val="001402C8"/>
    <w:rsid w:val="0014133D"/>
    <w:rsid w:val="00141BB3"/>
    <w:rsid w:val="0014394E"/>
    <w:rsid w:val="0014470C"/>
    <w:rsid w:val="00146B68"/>
    <w:rsid w:val="00146C01"/>
    <w:rsid w:val="00147173"/>
    <w:rsid w:val="0014797F"/>
    <w:rsid w:val="00147D7E"/>
    <w:rsid w:val="00151BCA"/>
    <w:rsid w:val="00153133"/>
    <w:rsid w:val="00153949"/>
    <w:rsid w:val="0015397D"/>
    <w:rsid w:val="00153F02"/>
    <w:rsid w:val="001551C7"/>
    <w:rsid w:val="00157D7E"/>
    <w:rsid w:val="0016100C"/>
    <w:rsid w:val="001615C8"/>
    <w:rsid w:val="00164315"/>
    <w:rsid w:val="00164B0D"/>
    <w:rsid w:val="00166D07"/>
    <w:rsid w:val="00166EF1"/>
    <w:rsid w:val="00167858"/>
    <w:rsid w:val="00167F7E"/>
    <w:rsid w:val="00170556"/>
    <w:rsid w:val="00170DC0"/>
    <w:rsid w:val="00173DD7"/>
    <w:rsid w:val="001747AA"/>
    <w:rsid w:val="00176F68"/>
    <w:rsid w:val="001773FE"/>
    <w:rsid w:val="001778F9"/>
    <w:rsid w:val="0018050F"/>
    <w:rsid w:val="00180EA2"/>
    <w:rsid w:val="001816E5"/>
    <w:rsid w:val="00182E01"/>
    <w:rsid w:val="001834B7"/>
    <w:rsid w:val="0018487D"/>
    <w:rsid w:val="001872AD"/>
    <w:rsid w:val="00187E46"/>
    <w:rsid w:val="001900E7"/>
    <w:rsid w:val="001919D0"/>
    <w:rsid w:val="00191C4B"/>
    <w:rsid w:val="0019237D"/>
    <w:rsid w:val="001930F9"/>
    <w:rsid w:val="0019361D"/>
    <w:rsid w:val="00195A82"/>
    <w:rsid w:val="00197190"/>
    <w:rsid w:val="001A0078"/>
    <w:rsid w:val="001A2224"/>
    <w:rsid w:val="001A23E1"/>
    <w:rsid w:val="001A2613"/>
    <w:rsid w:val="001A2D53"/>
    <w:rsid w:val="001A2EEC"/>
    <w:rsid w:val="001A3546"/>
    <w:rsid w:val="001A3F17"/>
    <w:rsid w:val="001A4056"/>
    <w:rsid w:val="001A52A0"/>
    <w:rsid w:val="001A52B1"/>
    <w:rsid w:val="001A5E02"/>
    <w:rsid w:val="001A5FF4"/>
    <w:rsid w:val="001A6120"/>
    <w:rsid w:val="001A6562"/>
    <w:rsid w:val="001A65F7"/>
    <w:rsid w:val="001B05BD"/>
    <w:rsid w:val="001B16E8"/>
    <w:rsid w:val="001B1F01"/>
    <w:rsid w:val="001B25F3"/>
    <w:rsid w:val="001B52F0"/>
    <w:rsid w:val="001B5AE2"/>
    <w:rsid w:val="001B72FE"/>
    <w:rsid w:val="001B7781"/>
    <w:rsid w:val="001B7925"/>
    <w:rsid w:val="001C0988"/>
    <w:rsid w:val="001C0AD2"/>
    <w:rsid w:val="001C3C7B"/>
    <w:rsid w:val="001C4651"/>
    <w:rsid w:val="001C4792"/>
    <w:rsid w:val="001C4A67"/>
    <w:rsid w:val="001C4ED7"/>
    <w:rsid w:val="001C55F7"/>
    <w:rsid w:val="001C5984"/>
    <w:rsid w:val="001C6354"/>
    <w:rsid w:val="001C687E"/>
    <w:rsid w:val="001C7722"/>
    <w:rsid w:val="001D00D0"/>
    <w:rsid w:val="001D080D"/>
    <w:rsid w:val="001D0C7F"/>
    <w:rsid w:val="001D0F60"/>
    <w:rsid w:val="001D156E"/>
    <w:rsid w:val="001D1E65"/>
    <w:rsid w:val="001D2172"/>
    <w:rsid w:val="001D3BFB"/>
    <w:rsid w:val="001D548E"/>
    <w:rsid w:val="001D79D0"/>
    <w:rsid w:val="001E0440"/>
    <w:rsid w:val="001E0916"/>
    <w:rsid w:val="001E0FF8"/>
    <w:rsid w:val="001E13D9"/>
    <w:rsid w:val="001E1826"/>
    <w:rsid w:val="001E3BE9"/>
    <w:rsid w:val="001E4482"/>
    <w:rsid w:val="001E4960"/>
    <w:rsid w:val="001E5D22"/>
    <w:rsid w:val="001E611B"/>
    <w:rsid w:val="001E76C7"/>
    <w:rsid w:val="001E7E33"/>
    <w:rsid w:val="001F0147"/>
    <w:rsid w:val="001F0470"/>
    <w:rsid w:val="001F1416"/>
    <w:rsid w:val="001F26FB"/>
    <w:rsid w:val="001F3CC4"/>
    <w:rsid w:val="001F42DB"/>
    <w:rsid w:val="001F4426"/>
    <w:rsid w:val="001F4511"/>
    <w:rsid w:val="001F4CEF"/>
    <w:rsid w:val="001F5261"/>
    <w:rsid w:val="001F5B7F"/>
    <w:rsid w:val="001F792E"/>
    <w:rsid w:val="001F7FBE"/>
    <w:rsid w:val="00200999"/>
    <w:rsid w:val="00200AD5"/>
    <w:rsid w:val="00200F33"/>
    <w:rsid w:val="002012D4"/>
    <w:rsid w:val="00201B42"/>
    <w:rsid w:val="00201EDC"/>
    <w:rsid w:val="00202A19"/>
    <w:rsid w:val="00202E19"/>
    <w:rsid w:val="00202ED3"/>
    <w:rsid w:val="0020385A"/>
    <w:rsid w:val="00203A62"/>
    <w:rsid w:val="0020467E"/>
    <w:rsid w:val="00204E2C"/>
    <w:rsid w:val="0020501A"/>
    <w:rsid w:val="002055B2"/>
    <w:rsid w:val="002059B2"/>
    <w:rsid w:val="00210883"/>
    <w:rsid w:val="002114B5"/>
    <w:rsid w:val="00211C86"/>
    <w:rsid w:val="00213467"/>
    <w:rsid w:val="002144B1"/>
    <w:rsid w:val="0021577B"/>
    <w:rsid w:val="00215AA3"/>
    <w:rsid w:val="002163A9"/>
    <w:rsid w:val="0021751D"/>
    <w:rsid w:val="00217DB9"/>
    <w:rsid w:val="00221951"/>
    <w:rsid w:val="00221E85"/>
    <w:rsid w:val="002227C3"/>
    <w:rsid w:val="00222842"/>
    <w:rsid w:val="00223092"/>
    <w:rsid w:val="002231D2"/>
    <w:rsid w:val="00223F81"/>
    <w:rsid w:val="00225FD2"/>
    <w:rsid w:val="0022658F"/>
    <w:rsid w:val="00227B31"/>
    <w:rsid w:val="00227C95"/>
    <w:rsid w:val="00231F23"/>
    <w:rsid w:val="002331A6"/>
    <w:rsid w:val="0023392A"/>
    <w:rsid w:val="002349CC"/>
    <w:rsid w:val="00234F88"/>
    <w:rsid w:val="00235176"/>
    <w:rsid w:val="00235403"/>
    <w:rsid w:val="00235686"/>
    <w:rsid w:val="00235A6C"/>
    <w:rsid w:val="002366CD"/>
    <w:rsid w:val="0023790B"/>
    <w:rsid w:val="0024090E"/>
    <w:rsid w:val="00241520"/>
    <w:rsid w:val="00241B56"/>
    <w:rsid w:val="00241F0C"/>
    <w:rsid w:val="00243DD4"/>
    <w:rsid w:val="00243F62"/>
    <w:rsid w:val="002443A6"/>
    <w:rsid w:val="00244F96"/>
    <w:rsid w:val="00247C7D"/>
    <w:rsid w:val="00251B4E"/>
    <w:rsid w:val="00252159"/>
    <w:rsid w:val="00252AA7"/>
    <w:rsid w:val="00252AFF"/>
    <w:rsid w:val="00254A37"/>
    <w:rsid w:val="002561D0"/>
    <w:rsid w:val="00256A99"/>
    <w:rsid w:val="00256AA9"/>
    <w:rsid w:val="00257EB1"/>
    <w:rsid w:val="002603B2"/>
    <w:rsid w:val="00260532"/>
    <w:rsid w:val="00261B40"/>
    <w:rsid w:val="002621E3"/>
    <w:rsid w:val="00262299"/>
    <w:rsid w:val="00262C92"/>
    <w:rsid w:val="00264299"/>
    <w:rsid w:val="002648B7"/>
    <w:rsid w:val="00264B43"/>
    <w:rsid w:val="00267A46"/>
    <w:rsid w:val="002706DF"/>
    <w:rsid w:val="00270CA2"/>
    <w:rsid w:val="0027184D"/>
    <w:rsid w:val="00272339"/>
    <w:rsid w:val="002724AA"/>
    <w:rsid w:val="00272B8F"/>
    <w:rsid w:val="00272FCD"/>
    <w:rsid w:val="00273730"/>
    <w:rsid w:val="00274780"/>
    <w:rsid w:val="00276B2C"/>
    <w:rsid w:val="00276EED"/>
    <w:rsid w:val="00280714"/>
    <w:rsid w:val="00283832"/>
    <w:rsid w:val="002849F5"/>
    <w:rsid w:val="00284EA0"/>
    <w:rsid w:val="00285715"/>
    <w:rsid w:val="002862AA"/>
    <w:rsid w:val="002926EF"/>
    <w:rsid w:val="002933DA"/>
    <w:rsid w:val="00293EB4"/>
    <w:rsid w:val="00295074"/>
    <w:rsid w:val="00296110"/>
    <w:rsid w:val="002976BA"/>
    <w:rsid w:val="00297B4A"/>
    <w:rsid w:val="002A0FC8"/>
    <w:rsid w:val="002A2A52"/>
    <w:rsid w:val="002A378F"/>
    <w:rsid w:val="002A37E8"/>
    <w:rsid w:val="002A47DE"/>
    <w:rsid w:val="002A5AC9"/>
    <w:rsid w:val="002A651B"/>
    <w:rsid w:val="002B0022"/>
    <w:rsid w:val="002B0242"/>
    <w:rsid w:val="002B143C"/>
    <w:rsid w:val="002B1753"/>
    <w:rsid w:val="002B4A5E"/>
    <w:rsid w:val="002B4DF1"/>
    <w:rsid w:val="002B55CD"/>
    <w:rsid w:val="002B5F56"/>
    <w:rsid w:val="002C1AC3"/>
    <w:rsid w:val="002C2AC3"/>
    <w:rsid w:val="002C2F6B"/>
    <w:rsid w:val="002C36A5"/>
    <w:rsid w:val="002C5235"/>
    <w:rsid w:val="002C6351"/>
    <w:rsid w:val="002C7C3F"/>
    <w:rsid w:val="002D1108"/>
    <w:rsid w:val="002D110D"/>
    <w:rsid w:val="002D1410"/>
    <w:rsid w:val="002D1C01"/>
    <w:rsid w:val="002D1D6D"/>
    <w:rsid w:val="002D33FA"/>
    <w:rsid w:val="002D63BF"/>
    <w:rsid w:val="002D7005"/>
    <w:rsid w:val="002D7861"/>
    <w:rsid w:val="002E1204"/>
    <w:rsid w:val="002E13B6"/>
    <w:rsid w:val="002E1C1E"/>
    <w:rsid w:val="002E3172"/>
    <w:rsid w:val="002E43FA"/>
    <w:rsid w:val="002E4D71"/>
    <w:rsid w:val="002E4ED2"/>
    <w:rsid w:val="002E5374"/>
    <w:rsid w:val="002E60A7"/>
    <w:rsid w:val="002E6E7D"/>
    <w:rsid w:val="002F3541"/>
    <w:rsid w:val="002F5314"/>
    <w:rsid w:val="002F74DB"/>
    <w:rsid w:val="002F77CE"/>
    <w:rsid w:val="002F7FFA"/>
    <w:rsid w:val="003008F3"/>
    <w:rsid w:val="003009B1"/>
    <w:rsid w:val="003012D9"/>
    <w:rsid w:val="00302BF1"/>
    <w:rsid w:val="00303EC2"/>
    <w:rsid w:val="0030447C"/>
    <w:rsid w:val="00304690"/>
    <w:rsid w:val="003052DC"/>
    <w:rsid w:val="0030631D"/>
    <w:rsid w:val="00306BA6"/>
    <w:rsid w:val="00307DC6"/>
    <w:rsid w:val="00307EC7"/>
    <w:rsid w:val="00313B88"/>
    <w:rsid w:val="0031450D"/>
    <w:rsid w:val="003159D4"/>
    <w:rsid w:val="00315D4B"/>
    <w:rsid w:val="0031619D"/>
    <w:rsid w:val="00320608"/>
    <w:rsid w:val="0032093B"/>
    <w:rsid w:val="00321246"/>
    <w:rsid w:val="00322024"/>
    <w:rsid w:val="003222A6"/>
    <w:rsid w:val="00323909"/>
    <w:rsid w:val="00324605"/>
    <w:rsid w:val="003305F6"/>
    <w:rsid w:val="0033304D"/>
    <w:rsid w:val="003334BB"/>
    <w:rsid w:val="00333A7F"/>
    <w:rsid w:val="00334470"/>
    <w:rsid w:val="0033455F"/>
    <w:rsid w:val="00335700"/>
    <w:rsid w:val="00335D99"/>
    <w:rsid w:val="003368C9"/>
    <w:rsid w:val="0034006B"/>
    <w:rsid w:val="00340485"/>
    <w:rsid w:val="00340644"/>
    <w:rsid w:val="003410E7"/>
    <w:rsid w:val="003426A5"/>
    <w:rsid w:val="00345495"/>
    <w:rsid w:val="00345B00"/>
    <w:rsid w:val="003460C6"/>
    <w:rsid w:val="00353FF2"/>
    <w:rsid w:val="00354AD8"/>
    <w:rsid w:val="003565A0"/>
    <w:rsid w:val="0035682D"/>
    <w:rsid w:val="003576CC"/>
    <w:rsid w:val="00357E23"/>
    <w:rsid w:val="00360F96"/>
    <w:rsid w:val="003622BA"/>
    <w:rsid w:val="00362B97"/>
    <w:rsid w:val="00362C4A"/>
    <w:rsid w:val="00363DD8"/>
    <w:rsid w:val="00364F7B"/>
    <w:rsid w:val="00365730"/>
    <w:rsid w:val="003658F0"/>
    <w:rsid w:val="00365ECA"/>
    <w:rsid w:val="003663FE"/>
    <w:rsid w:val="0036659F"/>
    <w:rsid w:val="00366604"/>
    <w:rsid w:val="00366D9C"/>
    <w:rsid w:val="00370EDC"/>
    <w:rsid w:val="00371072"/>
    <w:rsid w:val="00371157"/>
    <w:rsid w:val="00372547"/>
    <w:rsid w:val="00373870"/>
    <w:rsid w:val="00377631"/>
    <w:rsid w:val="00381130"/>
    <w:rsid w:val="003819B7"/>
    <w:rsid w:val="00381DE9"/>
    <w:rsid w:val="00382314"/>
    <w:rsid w:val="00382618"/>
    <w:rsid w:val="00382F6D"/>
    <w:rsid w:val="00383074"/>
    <w:rsid w:val="00383A84"/>
    <w:rsid w:val="00383F1F"/>
    <w:rsid w:val="00385CB3"/>
    <w:rsid w:val="0038694A"/>
    <w:rsid w:val="00386CFF"/>
    <w:rsid w:val="00387561"/>
    <w:rsid w:val="00387C0C"/>
    <w:rsid w:val="003904D0"/>
    <w:rsid w:val="003915B4"/>
    <w:rsid w:val="003917B8"/>
    <w:rsid w:val="00392CB2"/>
    <w:rsid w:val="003944C5"/>
    <w:rsid w:val="00396AAE"/>
    <w:rsid w:val="00397827"/>
    <w:rsid w:val="003A090B"/>
    <w:rsid w:val="003A0EA7"/>
    <w:rsid w:val="003A122A"/>
    <w:rsid w:val="003A14A1"/>
    <w:rsid w:val="003A2717"/>
    <w:rsid w:val="003A3337"/>
    <w:rsid w:val="003A40DD"/>
    <w:rsid w:val="003A44A6"/>
    <w:rsid w:val="003A50AC"/>
    <w:rsid w:val="003A5D08"/>
    <w:rsid w:val="003A6198"/>
    <w:rsid w:val="003A6FAF"/>
    <w:rsid w:val="003A7628"/>
    <w:rsid w:val="003B1B22"/>
    <w:rsid w:val="003B206C"/>
    <w:rsid w:val="003B4C81"/>
    <w:rsid w:val="003B4FF2"/>
    <w:rsid w:val="003B5BCF"/>
    <w:rsid w:val="003B6F0A"/>
    <w:rsid w:val="003C1DB2"/>
    <w:rsid w:val="003C3074"/>
    <w:rsid w:val="003C3BAD"/>
    <w:rsid w:val="003C550F"/>
    <w:rsid w:val="003C59E4"/>
    <w:rsid w:val="003C5C86"/>
    <w:rsid w:val="003C5D82"/>
    <w:rsid w:val="003C6A7B"/>
    <w:rsid w:val="003C6DD6"/>
    <w:rsid w:val="003C76B5"/>
    <w:rsid w:val="003D1A26"/>
    <w:rsid w:val="003D1EE3"/>
    <w:rsid w:val="003D221C"/>
    <w:rsid w:val="003D3196"/>
    <w:rsid w:val="003D32F6"/>
    <w:rsid w:val="003D33A6"/>
    <w:rsid w:val="003D352E"/>
    <w:rsid w:val="003D3926"/>
    <w:rsid w:val="003D3B2A"/>
    <w:rsid w:val="003D502F"/>
    <w:rsid w:val="003D52C2"/>
    <w:rsid w:val="003D576C"/>
    <w:rsid w:val="003D58B3"/>
    <w:rsid w:val="003D6E54"/>
    <w:rsid w:val="003E0043"/>
    <w:rsid w:val="003E022D"/>
    <w:rsid w:val="003E0578"/>
    <w:rsid w:val="003E0682"/>
    <w:rsid w:val="003E1CC5"/>
    <w:rsid w:val="003E1F6D"/>
    <w:rsid w:val="003E38E5"/>
    <w:rsid w:val="003E39B7"/>
    <w:rsid w:val="003E3CB1"/>
    <w:rsid w:val="003E5013"/>
    <w:rsid w:val="003E5B37"/>
    <w:rsid w:val="003E6303"/>
    <w:rsid w:val="003E6DCD"/>
    <w:rsid w:val="003E6EB3"/>
    <w:rsid w:val="003F02B8"/>
    <w:rsid w:val="003F08BA"/>
    <w:rsid w:val="003F1EC7"/>
    <w:rsid w:val="003F3688"/>
    <w:rsid w:val="003F39E2"/>
    <w:rsid w:val="003F3C86"/>
    <w:rsid w:val="003F4B28"/>
    <w:rsid w:val="003F4BDD"/>
    <w:rsid w:val="003F649E"/>
    <w:rsid w:val="003F699B"/>
    <w:rsid w:val="003F6A6B"/>
    <w:rsid w:val="003F78C2"/>
    <w:rsid w:val="004005BB"/>
    <w:rsid w:val="004017F0"/>
    <w:rsid w:val="004019B6"/>
    <w:rsid w:val="004027D5"/>
    <w:rsid w:val="0040398F"/>
    <w:rsid w:val="004045C3"/>
    <w:rsid w:val="00404B69"/>
    <w:rsid w:val="00404F18"/>
    <w:rsid w:val="0040539B"/>
    <w:rsid w:val="004066FA"/>
    <w:rsid w:val="00406F78"/>
    <w:rsid w:val="004108D3"/>
    <w:rsid w:val="00410F71"/>
    <w:rsid w:val="00414332"/>
    <w:rsid w:val="004147C5"/>
    <w:rsid w:val="004147F6"/>
    <w:rsid w:val="004169F0"/>
    <w:rsid w:val="00421658"/>
    <w:rsid w:val="00421D05"/>
    <w:rsid w:val="004245D5"/>
    <w:rsid w:val="0042558B"/>
    <w:rsid w:val="00425B13"/>
    <w:rsid w:val="00426606"/>
    <w:rsid w:val="00426E06"/>
    <w:rsid w:val="00427A17"/>
    <w:rsid w:val="0043033A"/>
    <w:rsid w:val="00430535"/>
    <w:rsid w:val="00431147"/>
    <w:rsid w:val="004346D9"/>
    <w:rsid w:val="00436585"/>
    <w:rsid w:val="0043667D"/>
    <w:rsid w:val="004377D2"/>
    <w:rsid w:val="0044162F"/>
    <w:rsid w:val="00441F45"/>
    <w:rsid w:val="004423D5"/>
    <w:rsid w:val="004425F7"/>
    <w:rsid w:val="0044291B"/>
    <w:rsid w:val="00443F0C"/>
    <w:rsid w:val="00445A23"/>
    <w:rsid w:val="00445F22"/>
    <w:rsid w:val="00447632"/>
    <w:rsid w:val="00450A83"/>
    <w:rsid w:val="0045144F"/>
    <w:rsid w:val="00451A0B"/>
    <w:rsid w:val="00453083"/>
    <w:rsid w:val="00453836"/>
    <w:rsid w:val="00454BCF"/>
    <w:rsid w:val="00454E9A"/>
    <w:rsid w:val="00455098"/>
    <w:rsid w:val="004554E0"/>
    <w:rsid w:val="00455C1B"/>
    <w:rsid w:val="0045684F"/>
    <w:rsid w:val="00457101"/>
    <w:rsid w:val="00463D32"/>
    <w:rsid w:val="00464F9C"/>
    <w:rsid w:val="00466361"/>
    <w:rsid w:val="004672D9"/>
    <w:rsid w:val="0046786C"/>
    <w:rsid w:val="00467D48"/>
    <w:rsid w:val="00467E46"/>
    <w:rsid w:val="00470D3E"/>
    <w:rsid w:val="0047168D"/>
    <w:rsid w:val="00473E62"/>
    <w:rsid w:val="00474FEA"/>
    <w:rsid w:val="00475012"/>
    <w:rsid w:val="00475932"/>
    <w:rsid w:val="00475935"/>
    <w:rsid w:val="004764FE"/>
    <w:rsid w:val="00476545"/>
    <w:rsid w:val="0047685F"/>
    <w:rsid w:val="00480407"/>
    <w:rsid w:val="00482D12"/>
    <w:rsid w:val="00483FC6"/>
    <w:rsid w:val="00484C7A"/>
    <w:rsid w:val="00485A67"/>
    <w:rsid w:val="00485E09"/>
    <w:rsid w:val="00486270"/>
    <w:rsid w:val="0049001C"/>
    <w:rsid w:val="00492372"/>
    <w:rsid w:val="00492BD6"/>
    <w:rsid w:val="00492D9E"/>
    <w:rsid w:val="00494C2D"/>
    <w:rsid w:val="004958A1"/>
    <w:rsid w:val="00496AE1"/>
    <w:rsid w:val="00496D0F"/>
    <w:rsid w:val="00497657"/>
    <w:rsid w:val="004A02F8"/>
    <w:rsid w:val="004A0BF4"/>
    <w:rsid w:val="004A0DC5"/>
    <w:rsid w:val="004A186F"/>
    <w:rsid w:val="004A2854"/>
    <w:rsid w:val="004A2E69"/>
    <w:rsid w:val="004A3CB6"/>
    <w:rsid w:val="004A45B5"/>
    <w:rsid w:val="004A4C15"/>
    <w:rsid w:val="004A5736"/>
    <w:rsid w:val="004A6950"/>
    <w:rsid w:val="004A7A10"/>
    <w:rsid w:val="004A7D8E"/>
    <w:rsid w:val="004B023E"/>
    <w:rsid w:val="004B13EA"/>
    <w:rsid w:val="004B1834"/>
    <w:rsid w:val="004B23F6"/>
    <w:rsid w:val="004B29F8"/>
    <w:rsid w:val="004B3001"/>
    <w:rsid w:val="004B3A29"/>
    <w:rsid w:val="004B4369"/>
    <w:rsid w:val="004B4A6E"/>
    <w:rsid w:val="004B5FCF"/>
    <w:rsid w:val="004B7B3D"/>
    <w:rsid w:val="004C13EB"/>
    <w:rsid w:val="004C1419"/>
    <w:rsid w:val="004C1612"/>
    <w:rsid w:val="004C260A"/>
    <w:rsid w:val="004C41FE"/>
    <w:rsid w:val="004C4A76"/>
    <w:rsid w:val="004C57A1"/>
    <w:rsid w:val="004C5840"/>
    <w:rsid w:val="004C5C93"/>
    <w:rsid w:val="004C67DD"/>
    <w:rsid w:val="004C731B"/>
    <w:rsid w:val="004C7B20"/>
    <w:rsid w:val="004D0563"/>
    <w:rsid w:val="004D3314"/>
    <w:rsid w:val="004D450C"/>
    <w:rsid w:val="004D542D"/>
    <w:rsid w:val="004D58AC"/>
    <w:rsid w:val="004D5AF1"/>
    <w:rsid w:val="004E1655"/>
    <w:rsid w:val="004E19F0"/>
    <w:rsid w:val="004E232F"/>
    <w:rsid w:val="004E24F6"/>
    <w:rsid w:val="004E43D7"/>
    <w:rsid w:val="004E4E53"/>
    <w:rsid w:val="004F2AC3"/>
    <w:rsid w:val="004F341D"/>
    <w:rsid w:val="004F4145"/>
    <w:rsid w:val="004F489A"/>
    <w:rsid w:val="004F4B99"/>
    <w:rsid w:val="004F57DD"/>
    <w:rsid w:val="004F5C23"/>
    <w:rsid w:val="004F609F"/>
    <w:rsid w:val="004F75CA"/>
    <w:rsid w:val="00501D38"/>
    <w:rsid w:val="00502775"/>
    <w:rsid w:val="00503F2D"/>
    <w:rsid w:val="005055D5"/>
    <w:rsid w:val="00505C68"/>
    <w:rsid w:val="00506586"/>
    <w:rsid w:val="005102E8"/>
    <w:rsid w:val="00510E84"/>
    <w:rsid w:val="00511193"/>
    <w:rsid w:val="00511255"/>
    <w:rsid w:val="00511D61"/>
    <w:rsid w:val="0051648A"/>
    <w:rsid w:val="00517F35"/>
    <w:rsid w:val="00520099"/>
    <w:rsid w:val="00521559"/>
    <w:rsid w:val="0052157D"/>
    <w:rsid w:val="00522603"/>
    <w:rsid w:val="00524020"/>
    <w:rsid w:val="0052447F"/>
    <w:rsid w:val="00524D81"/>
    <w:rsid w:val="0052527C"/>
    <w:rsid w:val="00525733"/>
    <w:rsid w:val="00525DB1"/>
    <w:rsid w:val="00526E1E"/>
    <w:rsid w:val="00530626"/>
    <w:rsid w:val="00530CC2"/>
    <w:rsid w:val="00530E98"/>
    <w:rsid w:val="0053124A"/>
    <w:rsid w:val="0053139B"/>
    <w:rsid w:val="0053158D"/>
    <w:rsid w:val="005337F0"/>
    <w:rsid w:val="00533DA1"/>
    <w:rsid w:val="005358A8"/>
    <w:rsid w:val="0054067A"/>
    <w:rsid w:val="00542345"/>
    <w:rsid w:val="00542B6E"/>
    <w:rsid w:val="00542DDB"/>
    <w:rsid w:val="00542E50"/>
    <w:rsid w:val="00542FFA"/>
    <w:rsid w:val="0054361D"/>
    <w:rsid w:val="00546490"/>
    <w:rsid w:val="00546FE5"/>
    <w:rsid w:val="00547E24"/>
    <w:rsid w:val="0055063D"/>
    <w:rsid w:val="00551791"/>
    <w:rsid w:val="00551E50"/>
    <w:rsid w:val="00552478"/>
    <w:rsid w:val="00554CBE"/>
    <w:rsid w:val="00554F8B"/>
    <w:rsid w:val="00557578"/>
    <w:rsid w:val="00557992"/>
    <w:rsid w:val="00557C31"/>
    <w:rsid w:val="005608A8"/>
    <w:rsid w:val="00560E2C"/>
    <w:rsid w:val="00562CAE"/>
    <w:rsid w:val="00563C9E"/>
    <w:rsid w:val="0056578A"/>
    <w:rsid w:val="0056595B"/>
    <w:rsid w:val="00565CBD"/>
    <w:rsid w:val="00567DEC"/>
    <w:rsid w:val="00570EE4"/>
    <w:rsid w:val="00571804"/>
    <w:rsid w:val="00571B26"/>
    <w:rsid w:val="00571C0D"/>
    <w:rsid w:val="00572C4C"/>
    <w:rsid w:val="005735AE"/>
    <w:rsid w:val="00575C63"/>
    <w:rsid w:val="0057605E"/>
    <w:rsid w:val="00576737"/>
    <w:rsid w:val="00576E09"/>
    <w:rsid w:val="00577261"/>
    <w:rsid w:val="00581409"/>
    <w:rsid w:val="00581DB2"/>
    <w:rsid w:val="0058276C"/>
    <w:rsid w:val="00582A80"/>
    <w:rsid w:val="0058333F"/>
    <w:rsid w:val="00583C79"/>
    <w:rsid w:val="00584D10"/>
    <w:rsid w:val="00585ED0"/>
    <w:rsid w:val="00587B0B"/>
    <w:rsid w:val="00587D73"/>
    <w:rsid w:val="00591F4D"/>
    <w:rsid w:val="0059231F"/>
    <w:rsid w:val="00594747"/>
    <w:rsid w:val="005947F1"/>
    <w:rsid w:val="00594844"/>
    <w:rsid w:val="00595A31"/>
    <w:rsid w:val="005961B6"/>
    <w:rsid w:val="005A1E81"/>
    <w:rsid w:val="005A347C"/>
    <w:rsid w:val="005A48D8"/>
    <w:rsid w:val="005A51A7"/>
    <w:rsid w:val="005A610A"/>
    <w:rsid w:val="005A646E"/>
    <w:rsid w:val="005A6F41"/>
    <w:rsid w:val="005A7AE7"/>
    <w:rsid w:val="005B1644"/>
    <w:rsid w:val="005B2575"/>
    <w:rsid w:val="005B2DE5"/>
    <w:rsid w:val="005B2E33"/>
    <w:rsid w:val="005B4406"/>
    <w:rsid w:val="005B48BA"/>
    <w:rsid w:val="005B5085"/>
    <w:rsid w:val="005B561A"/>
    <w:rsid w:val="005B5E32"/>
    <w:rsid w:val="005B6552"/>
    <w:rsid w:val="005B79A6"/>
    <w:rsid w:val="005B7F9D"/>
    <w:rsid w:val="005C1916"/>
    <w:rsid w:val="005C1BF2"/>
    <w:rsid w:val="005C39F5"/>
    <w:rsid w:val="005C471C"/>
    <w:rsid w:val="005C4C54"/>
    <w:rsid w:val="005C53EC"/>
    <w:rsid w:val="005C6EFA"/>
    <w:rsid w:val="005C71EE"/>
    <w:rsid w:val="005C7CAB"/>
    <w:rsid w:val="005D15B8"/>
    <w:rsid w:val="005D2035"/>
    <w:rsid w:val="005D311E"/>
    <w:rsid w:val="005D5C6F"/>
    <w:rsid w:val="005D6017"/>
    <w:rsid w:val="005D6B4C"/>
    <w:rsid w:val="005D6FCA"/>
    <w:rsid w:val="005E0400"/>
    <w:rsid w:val="005E0C9B"/>
    <w:rsid w:val="005E150A"/>
    <w:rsid w:val="005E1A9A"/>
    <w:rsid w:val="005E4060"/>
    <w:rsid w:val="005E5196"/>
    <w:rsid w:val="005E5584"/>
    <w:rsid w:val="005E638A"/>
    <w:rsid w:val="005E7DD5"/>
    <w:rsid w:val="005F144B"/>
    <w:rsid w:val="005F1D28"/>
    <w:rsid w:val="005F3EB3"/>
    <w:rsid w:val="005F4304"/>
    <w:rsid w:val="005F59BE"/>
    <w:rsid w:val="005F66F2"/>
    <w:rsid w:val="005F6793"/>
    <w:rsid w:val="005F7873"/>
    <w:rsid w:val="005F7EE8"/>
    <w:rsid w:val="006005FF"/>
    <w:rsid w:val="00600D2B"/>
    <w:rsid w:val="006015D2"/>
    <w:rsid w:val="00602507"/>
    <w:rsid w:val="00603784"/>
    <w:rsid w:val="00604466"/>
    <w:rsid w:val="006046BA"/>
    <w:rsid w:val="006050C2"/>
    <w:rsid w:val="006075EA"/>
    <w:rsid w:val="00607CFE"/>
    <w:rsid w:val="006111D5"/>
    <w:rsid w:val="006111F5"/>
    <w:rsid w:val="0061147E"/>
    <w:rsid w:val="006140CB"/>
    <w:rsid w:val="006152D9"/>
    <w:rsid w:val="006160FF"/>
    <w:rsid w:val="00617649"/>
    <w:rsid w:val="006207A7"/>
    <w:rsid w:val="0062151D"/>
    <w:rsid w:val="00621D02"/>
    <w:rsid w:val="00623E11"/>
    <w:rsid w:val="00624695"/>
    <w:rsid w:val="00626AEF"/>
    <w:rsid w:val="006270AD"/>
    <w:rsid w:val="0062722B"/>
    <w:rsid w:val="0063039E"/>
    <w:rsid w:val="00630401"/>
    <w:rsid w:val="00631C9B"/>
    <w:rsid w:val="00632A44"/>
    <w:rsid w:val="006366CE"/>
    <w:rsid w:val="00636944"/>
    <w:rsid w:val="006406D3"/>
    <w:rsid w:val="00640FDA"/>
    <w:rsid w:val="006411DE"/>
    <w:rsid w:val="00642583"/>
    <w:rsid w:val="006448C5"/>
    <w:rsid w:val="00645FE5"/>
    <w:rsid w:val="0064669D"/>
    <w:rsid w:val="006500E9"/>
    <w:rsid w:val="00650444"/>
    <w:rsid w:val="0065083A"/>
    <w:rsid w:val="00652151"/>
    <w:rsid w:val="00652CA3"/>
    <w:rsid w:val="00653B9B"/>
    <w:rsid w:val="00653C85"/>
    <w:rsid w:val="006555BD"/>
    <w:rsid w:val="006603CC"/>
    <w:rsid w:val="00661BFE"/>
    <w:rsid w:val="00663778"/>
    <w:rsid w:val="0066455A"/>
    <w:rsid w:val="00665AF5"/>
    <w:rsid w:val="00665DB0"/>
    <w:rsid w:val="00665F72"/>
    <w:rsid w:val="00666099"/>
    <w:rsid w:val="006675FB"/>
    <w:rsid w:val="006676E2"/>
    <w:rsid w:val="00667C41"/>
    <w:rsid w:val="00671E7C"/>
    <w:rsid w:val="0067306E"/>
    <w:rsid w:val="006732B8"/>
    <w:rsid w:val="006738C0"/>
    <w:rsid w:val="00673993"/>
    <w:rsid w:val="00676A69"/>
    <w:rsid w:val="00680245"/>
    <w:rsid w:val="00682118"/>
    <w:rsid w:val="00682B8C"/>
    <w:rsid w:val="00682FFA"/>
    <w:rsid w:val="00684602"/>
    <w:rsid w:val="00684C09"/>
    <w:rsid w:val="00685540"/>
    <w:rsid w:val="00685D8E"/>
    <w:rsid w:val="00685EB4"/>
    <w:rsid w:val="00686A27"/>
    <w:rsid w:val="00687434"/>
    <w:rsid w:val="0068745F"/>
    <w:rsid w:val="0069066E"/>
    <w:rsid w:val="0069093F"/>
    <w:rsid w:val="00691D7F"/>
    <w:rsid w:val="00691E52"/>
    <w:rsid w:val="0069321D"/>
    <w:rsid w:val="006956D1"/>
    <w:rsid w:val="006958B3"/>
    <w:rsid w:val="0069633C"/>
    <w:rsid w:val="00697C9F"/>
    <w:rsid w:val="006A07EF"/>
    <w:rsid w:val="006A35E4"/>
    <w:rsid w:val="006A4C05"/>
    <w:rsid w:val="006A4CDD"/>
    <w:rsid w:val="006A5C5B"/>
    <w:rsid w:val="006A5F3B"/>
    <w:rsid w:val="006B0249"/>
    <w:rsid w:val="006B0613"/>
    <w:rsid w:val="006B1C07"/>
    <w:rsid w:val="006B360A"/>
    <w:rsid w:val="006B5540"/>
    <w:rsid w:val="006B60FC"/>
    <w:rsid w:val="006B718B"/>
    <w:rsid w:val="006B71A1"/>
    <w:rsid w:val="006C036B"/>
    <w:rsid w:val="006C05AB"/>
    <w:rsid w:val="006C1092"/>
    <w:rsid w:val="006C2B84"/>
    <w:rsid w:val="006C326E"/>
    <w:rsid w:val="006C3DFC"/>
    <w:rsid w:val="006C42A5"/>
    <w:rsid w:val="006C63FB"/>
    <w:rsid w:val="006C6A6A"/>
    <w:rsid w:val="006C75D8"/>
    <w:rsid w:val="006C7CDC"/>
    <w:rsid w:val="006D0A87"/>
    <w:rsid w:val="006D119F"/>
    <w:rsid w:val="006D2F2C"/>
    <w:rsid w:val="006D4503"/>
    <w:rsid w:val="006D455E"/>
    <w:rsid w:val="006D526C"/>
    <w:rsid w:val="006D5D28"/>
    <w:rsid w:val="006E1063"/>
    <w:rsid w:val="006E1D9B"/>
    <w:rsid w:val="006E210A"/>
    <w:rsid w:val="006E260B"/>
    <w:rsid w:val="006E38E3"/>
    <w:rsid w:val="006E3BDB"/>
    <w:rsid w:val="006E3F37"/>
    <w:rsid w:val="006E49B1"/>
    <w:rsid w:val="006E66D8"/>
    <w:rsid w:val="006E741A"/>
    <w:rsid w:val="006F142B"/>
    <w:rsid w:val="006F1ABE"/>
    <w:rsid w:val="006F3B4C"/>
    <w:rsid w:val="006F5BC7"/>
    <w:rsid w:val="006F655C"/>
    <w:rsid w:val="006F7F38"/>
    <w:rsid w:val="007007FD"/>
    <w:rsid w:val="00702BE5"/>
    <w:rsid w:val="00703761"/>
    <w:rsid w:val="00706E7F"/>
    <w:rsid w:val="00710391"/>
    <w:rsid w:val="00711670"/>
    <w:rsid w:val="00711D3D"/>
    <w:rsid w:val="0071231E"/>
    <w:rsid w:val="00713BE1"/>
    <w:rsid w:val="0071473C"/>
    <w:rsid w:val="007155B8"/>
    <w:rsid w:val="0071561E"/>
    <w:rsid w:val="00715AD2"/>
    <w:rsid w:val="00715FBA"/>
    <w:rsid w:val="00717166"/>
    <w:rsid w:val="007177EE"/>
    <w:rsid w:val="00717B00"/>
    <w:rsid w:val="00717B0B"/>
    <w:rsid w:val="00721A8F"/>
    <w:rsid w:val="00722A3C"/>
    <w:rsid w:val="00723501"/>
    <w:rsid w:val="0072356B"/>
    <w:rsid w:val="00723882"/>
    <w:rsid w:val="00724A58"/>
    <w:rsid w:val="00724A62"/>
    <w:rsid w:val="00724BD8"/>
    <w:rsid w:val="00725CB5"/>
    <w:rsid w:val="007260E8"/>
    <w:rsid w:val="0072662A"/>
    <w:rsid w:val="00726823"/>
    <w:rsid w:val="00726BB0"/>
    <w:rsid w:val="00727FC4"/>
    <w:rsid w:val="0073090D"/>
    <w:rsid w:val="00731C1D"/>
    <w:rsid w:val="00732222"/>
    <w:rsid w:val="00734DBF"/>
    <w:rsid w:val="00736903"/>
    <w:rsid w:val="007373E7"/>
    <w:rsid w:val="00741BE0"/>
    <w:rsid w:val="007424F5"/>
    <w:rsid w:val="00742BBB"/>
    <w:rsid w:val="00742BD7"/>
    <w:rsid w:val="00743DEB"/>
    <w:rsid w:val="0074442C"/>
    <w:rsid w:val="00745DD3"/>
    <w:rsid w:val="00753651"/>
    <w:rsid w:val="00753C77"/>
    <w:rsid w:val="00755083"/>
    <w:rsid w:val="00756B2D"/>
    <w:rsid w:val="00756EA8"/>
    <w:rsid w:val="00760609"/>
    <w:rsid w:val="00763A17"/>
    <w:rsid w:val="00763A9F"/>
    <w:rsid w:val="00764422"/>
    <w:rsid w:val="007651D6"/>
    <w:rsid w:val="007661E0"/>
    <w:rsid w:val="00766AC1"/>
    <w:rsid w:val="007672B6"/>
    <w:rsid w:val="007673F2"/>
    <w:rsid w:val="00767E41"/>
    <w:rsid w:val="00770C37"/>
    <w:rsid w:val="00771299"/>
    <w:rsid w:val="007723C0"/>
    <w:rsid w:val="00772994"/>
    <w:rsid w:val="00773F3B"/>
    <w:rsid w:val="00774C1C"/>
    <w:rsid w:val="00774E93"/>
    <w:rsid w:val="00775C19"/>
    <w:rsid w:val="00776121"/>
    <w:rsid w:val="007766AC"/>
    <w:rsid w:val="00776845"/>
    <w:rsid w:val="0077705C"/>
    <w:rsid w:val="0077780D"/>
    <w:rsid w:val="00777A2F"/>
    <w:rsid w:val="00780455"/>
    <w:rsid w:val="00780E53"/>
    <w:rsid w:val="00782798"/>
    <w:rsid w:val="00782DDE"/>
    <w:rsid w:val="00783317"/>
    <w:rsid w:val="0078406E"/>
    <w:rsid w:val="007847DF"/>
    <w:rsid w:val="007862D1"/>
    <w:rsid w:val="00786F5D"/>
    <w:rsid w:val="00787B6E"/>
    <w:rsid w:val="00787CFD"/>
    <w:rsid w:val="00787F9C"/>
    <w:rsid w:val="00791B94"/>
    <w:rsid w:val="0079584D"/>
    <w:rsid w:val="00796654"/>
    <w:rsid w:val="00797375"/>
    <w:rsid w:val="007A1CBB"/>
    <w:rsid w:val="007A22C6"/>
    <w:rsid w:val="007A3489"/>
    <w:rsid w:val="007A3973"/>
    <w:rsid w:val="007A3F2C"/>
    <w:rsid w:val="007A4597"/>
    <w:rsid w:val="007A5FC5"/>
    <w:rsid w:val="007A7214"/>
    <w:rsid w:val="007A75E1"/>
    <w:rsid w:val="007B1366"/>
    <w:rsid w:val="007B2A3A"/>
    <w:rsid w:val="007B33C0"/>
    <w:rsid w:val="007B448B"/>
    <w:rsid w:val="007B4F54"/>
    <w:rsid w:val="007B5701"/>
    <w:rsid w:val="007B62B5"/>
    <w:rsid w:val="007B6358"/>
    <w:rsid w:val="007B74E0"/>
    <w:rsid w:val="007B7E18"/>
    <w:rsid w:val="007C102F"/>
    <w:rsid w:val="007C241E"/>
    <w:rsid w:val="007C30AA"/>
    <w:rsid w:val="007C388B"/>
    <w:rsid w:val="007C5614"/>
    <w:rsid w:val="007C5767"/>
    <w:rsid w:val="007C5AB3"/>
    <w:rsid w:val="007C7068"/>
    <w:rsid w:val="007C7AC1"/>
    <w:rsid w:val="007D1E5F"/>
    <w:rsid w:val="007D28D2"/>
    <w:rsid w:val="007D316E"/>
    <w:rsid w:val="007D5E8B"/>
    <w:rsid w:val="007D63AC"/>
    <w:rsid w:val="007D6408"/>
    <w:rsid w:val="007D6E44"/>
    <w:rsid w:val="007D7337"/>
    <w:rsid w:val="007D79B5"/>
    <w:rsid w:val="007D7D13"/>
    <w:rsid w:val="007E255C"/>
    <w:rsid w:val="007E2CA0"/>
    <w:rsid w:val="007E4D33"/>
    <w:rsid w:val="007E4E89"/>
    <w:rsid w:val="007E5460"/>
    <w:rsid w:val="007E62A7"/>
    <w:rsid w:val="007E68DB"/>
    <w:rsid w:val="007E77CE"/>
    <w:rsid w:val="007E78D0"/>
    <w:rsid w:val="007E79EA"/>
    <w:rsid w:val="007E7A1E"/>
    <w:rsid w:val="007F1748"/>
    <w:rsid w:val="007F1874"/>
    <w:rsid w:val="007F2772"/>
    <w:rsid w:val="007F2B0E"/>
    <w:rsid w:val="007F340A"/>
    <w:rsid w:val="007F40DA"/>
    <w:rsid w:val="007F43B0"/>
    <w:rsid w:val="007F49F9"/>
    <w:rsid w:val="007F5969"/>
    <w:rsid w:val="007F5E1D"/>
    <w:rsid w:val="007F5EBD"/>
    <w:rsid w:val="007F6E7D"/>
    <w:rsid w:val="00800BDD"/>
    <w:rsid w:val="00801A11"/>
    <w:rsid w:val="0080225E"/>
    <w:rsid w:val="00802D30"/>
    <w:rsid w:val="00803058"/>
    <w:rsid w:val="00803D96"/>
    <w:rsid w:val="00805808"/>
    <w:rsid w:val="008059A1"/>
    <w:rsid w:val="00806ADC"/>
    <w:rsid w:val="00807779"/>
    <w:rsid w:val="00807E91"/>
    <w:rsid w:val="008100BA"/>
    <w:rsid w:val="008102FC"/>
    <w:rsid w:val="00812756"/>
    <w:rsid w:val="00812D61"/>
    <w:rsid w:val="00812E88"/>
    <w:rsid w:val="00812F5E"/>
    <w:rsid w:val="0081309E"/>
    <w:rsid w:val="00813B26"/>
    <w:rsid w:val="00814147"/>
    <w:rsid w:val="008141D7"/>
    <w:rsid w:val="00814381"/>
    <w:rsid w:val="00814E44"/>
    <w:rsid w:val="008152E5"/>
    <w:rsid w:val="008164B7"/>
    <w:rsid w:val="008173FC"/>
    <w:rsid w:val="008179FB"/>
    <w:rsid w:val="00821778"/>
    <w:rsid w:val="00821DB6"/>
    <w:rsid w:val="00822896"/>
    <w:rsid w:val="00822D6B"/>
    <w:rsid w:val="00822F94"/>
    <w:rsid w:val="00824CA9"/>
    <w:rsid w:val="008250EF"/>
    <w:rsid w:val="0082754B"/>
    <w:rsid w:val="00830A17"/>
    <w:rsid w:val="00831025"/>
    <w:rsid w:val="00831B0F"/>
    <w:rsid w:val="00831C54"/>
    <w:rsid w:val="00832061"/>
    <w:rsid w:val="00832EC2"/>
    <w:rsid w:val="008339E9"/>
    <w:rsid w:val="0083412B"/>
    <w:rsid w:val="008351F7"/>
    <w:rsid w:val="008373DF"/>
    <w:rsid w:val="00840833"/>
    <w:rsid w:val="008408FC"/>
    <w:rsid w:val="00840F52"/>
    <w:rsid w:val="008414EF"/>
    <w:rsid w:val="008417CB"/>
    <w:rsid w:val="008418A4"/>
    <w:rsid w:val="00842D23"/>
    <w:rsid w:val="00843791"/>
    <w:rsid w:val="00844EE6"/>
    <w:rsid w:val="00845C03"/>
    <w:rsid w:val="00846D99"/>
    <w:rsid w:val="00850419"/>
    <w:rsid w:val="00850E15"/>
    <w:rsid w:val="008517E7"/>
    <w:rsid w:val="00851A0E"/>
    <w:rsid w:val="00853805"/>
    <w:rsid w:val="0085419E"/>
    <w:rsid w:val="00854B6A"/>
    <w:rsid w:val="00855097"/>
    <w:rsid w:val="00855B0C"/>
    <w:rsid w:val="00856B29"/>
    <w:rsid w:val="008572B4"/>
    <w:rsid w:val="00861291"/>
    <w:rsid w:val="008613F9"/>
    <w:rsid w:val="008619DD"/>
    <w:rsid w:val="00862117"/>
    <w:rsid w:val="00863977"/>
    <w:rsid w:val="00864D80"/>
    <w:rsid w:val="008675D2"/>
    <w:rsid w:val="00867A18"/>
    <w:rsid w:val="00867A9F"/>
    <w:rsid w:val="00870508"/>
    <w:rsid w:val="008720AF"/>
    <w:rsid w:val="0087348C"/>
    <w:rsid w:val="008734C9"/>
    <w:rsid w:val="00873A67"/>
    <w:rsid w:val="00873C34"/>
    <w:rsid w:val="00882B9B"/>
    <w:rsid w:val="008854C8"/>
    <w:rsid w:val="00886AD2"/>
    <w:rsid w:val="0089093B"/>
    <w:rsid w:val="00891E7D"/>
    <w:rsid w:val="008924D4"/>
    <w:rsid w:val="00892A66"/>
    <w:rsid w:val="00893092"/>
    <w:rsid w:val="00893ACB"/>
    <w:rsid w:val="008940B1"/>
    <w:rsid w:val="00894324"/>
    <w:rsid w:val="00895FC9"/>
    <w:rsid w:val="00897093"/>
    <w:rsid w:val="008974C5"/>
    <w:rsid w:val="008978CB"/>
    <w:rsid w:val="008A0473"/>
    <w:rsid w:val="008A05F7"/>
    <w:rsid w:val="008A2229"/>
    <w:rsid w:val="008A295B"/>
    <w:rsid w:val="008A318F"/>
    <w:rsid w:val="008A37D9"/>
    <w:rsid w:val="008A5A7F"/>
    <w:rsid w:val="008A7454"/>
    <w:rsid w:val="008A7518"/>
    <w:rsid w:val="008B0502"/>
    <w:rsid w:val="008B0603"/>
    <w:rsid w:val="008B06BC"/>
    <w:rsid w:val="008B2473"/>
    <w:rsid w:val="008B3AD2"/>
    <w:rsid w:val="008B3C51"/>
    <w:rsid w:val="008B4084"/>
    <w:rsid w:val="008B4959"/>
    <w:rsid w:val="008B70C8"/>
    <w:rsid w:val="008B7908"/>
    <w:rsid w:val="008B7BA3"/>
    <w:rsid w:val="008C14EF"/>
    <w:rsid w:val="008C1BCC"/>
    <w:rsid w:val="008C1D09"/>
    <w:rsid w:val="008C233A"/>
    <w:rsid w:val="008C2B3F"/>
    <w:rsid w:val="008C2D62"/>
    <w:rsid w:val="008C4B8C"/>
    <w:rsid w:val="008C6274"/>
    <w:rsid w:val="008C66DB"/>
    <w:rsid w:val="008C6EDB"/>
    <w:rsid w:val="008D1807"/>
    <w:rsid w:val="008D1FC4"/>
    <w:rsid w:val="008D38D5"/>
    <w:rsid w:val="008D3FCE"/>
    <w:rsid w:val="008D44A9"/>
    <w:rsid w:val="008D70E7"/>
    <w:rsid w:val="008E1402"/>
    <w:rsid w:val="008E1678"/>
    <w:rsid w:val="008E2723"/>
    <w:rsid w:val="008E2876"/>
    <w:rsid w:val="008E2D98"/>
    <w:rsid w:val="008E54F8"/>
    <w:rsid w:val="008E57C1"/>
    <w:rsid w:val="008E73EC"/>
    <w:rsid w:val="008F21EC"/>
    <w:rsid w:val="008F2E4E"/>
    <w:rsid w:val="008F36FD"/>
    <w:rsid w:val="008F4EA9"/>
    <w:rsid w:val="008F69AA"/>
    <w:rsid w:val="0090019D"/>
    <w:rsid w:val="00901086"/>
    <w:rsid w:val="00902D3C"/>
    <w:rsid w:val="00902F48"/>
    <w:rsid w:val="0090539F"/>
    <w:rsid w:val="00905A19"/>
    <w:rsid w:val="00905B9D"/>
    <w:rsid w:val="00905FD9"/>
    <w:rsid w:val="00906704"/>
    <w:rsid w:val="0090784D"/>
    <w:rsid w:val="00907DA0"/>
    <w:rsid w:val="00910325"/>
    <w:rsid w:val="00910459"/>
    <w:rsid w:val="00910919"/>
    <w:rsid w:val="00911A92"/>
    <w:rsid w:val="00911D1E"/>
    <w:rsid w:val="00912AF6"/>
    <w:rsid w:val="00912E02"/>
    <w:rsid w:val="009130DA"/>
    <w:rsid w:val="00916472"/>
    <w:rsid w:val="00916A20"/>
    <w:rsid w:val="00916E60"/>
    <w:rsid w:val="009205C4"/>
    <w:rsid w:val="00920846"/>
    <w:rsid w:val="00920A21"/>
    <w:rsid w:val="009211C0"/>
    <w:rsid w:val="00921F41"/>
    <w:rsid w:val="009236B7"/>
    <w:rsid w:val="00923B7C"/>
    <w:rsid w:val="00924246"/>
    <w:rsid w:val="00924B39"/>
    <w:rsid w:val="0092548E"/>
    <w:rsid w:val="00930E86"/>
    <w:rsid w:val="00931195"/>
    <w:rsid w:val="0093165F"/>
    <w:rsid w:val="0093174B"/>
    <w:rsid w:val="009330BC"/>
    <w:rsid w:val="00933520"/>
    <w:rsid w:val="009336AC"/>
    <w:rsid w:val="00933760"/>
    <w:rsid w:val="00933F86"/>
    <w:rsid w:val="00933FE1"/>
    <w:rsid w:val="009345AA"/>
    <w:rsid w:val="00934C13"/>
    <w:rsid w:val="00934C25"/>
    <w:rsid w:val="009378CF"/>
    <w:rsid w:val="009400BD"/>
    <w:rsid w:val="00943025"/>
    <w:rsid w:val="00943B46"/>
    <w:rsid w:val="00944984"/>
    <w:rsid w:val="00944E43"/>
    <w:rsid w:val="009455C0"/>
    <w:rsid w:val="0094652D"/>
    <w:rsid w:val="00947651"/>
    <w:rsid w:val="00947E4F"/>
    <w:rsid w:val="00951447"/>
    <w:rsid w:val="00951E71"/>
    <w:rsid w:val="0095274C"/>
    <w:rsid w:val="009548D0"/>
    <w:rsid w:val="009552F9"/>
    <w:rsid w:val="0095542F"/>
    <w:rsid w:val="0095650C"/>
    <w:rsid w:val="009577C4"/>
    <w:rsid w:val="00960476"/>
    <w:rsid w:val="00964C7D"/>
    <w:rsid w:val="00965226"/>
    <w:rsid w:val="009660DC"/>
    <w:rsid w:val="00966431"/>
    <w:rsid w:val="00967D5F"/>
    <w:rsid w:val="00971563"/>
    <w:rsid w:val="00971A05"/>
    <w:rsid w:val="00971B47"/>
    <w:rsid w:val="0097276C"/>
    <w:rsid w:val="00974477"/>
    <w:rsid w:val="009752EA"/>
    <w:rsid w:val="00975E88"/>
    <w:rsid w:val="00975E9A"/>
    <w:rsid w:val="009771A6"/>
    <w:rsid w:val="00977639"/>
    <w:rsid w:val="0098014A"/>
    <w:rsid w:val="00980374"/>
    <w:rsid w:val="00982A78"/>
    <w:rsid w:val="00985126"/>
    <w:rsid w:val="00985C7A"/>
    <w:rsid w:val="00985D1A"/>
    <w:rsid w:val="009861E1"/>
    <w:rsid w:val="00987A17"/>
    <w:rsid w:val="00987E26"/>
    <w:rsid w:val="00987FEB"/>
    <w:rsid w:val="00991340"/>
    <w:rsid w:val="00991C04"/>
    <w:rsid w:val="00993C9F"/>
    <w:rsid w:val="009948A5"/>
    <w:rsid w:val="00994ED0"/>
    <w:rsid w:val="0099519C"/>
    <w:rsid w:val="00996A3F"/>
    <w:rsid w:val="00996D90"/>
    <w:rsid w:val="00996DF9"/>
    <w:rsid w:val="009978DC"/>
    <w:rsid w:val="009A1BA6"/>
    <w:rsid w:val="009A4233"/>
    <w:rsid w:val="009A629E"/>
    <w:rsid w:val="009A7FF6"/>
    <w:rsid w:val="009B1B6D"/>
    <w:rsid w:val="009B2392"/>
    <w:rsid w:val="009B285B"/>
    <w:rsid w:val="009B2D88"/>
    <w:rsid w:val="009B64C7"/>
    <w:rsid w:val="009B780E"/>
    <w:rsid w:val="009B78B1"/>
    <w:rsid w:val="009C04EE"/>
    <w:rsid w:val="009C2B12"/>
    <w:rsid w:val="009C3383"/>
    <w:rsid w:val="009C6886"/>
    <w:rsid w:val="009D1CB8"/>
    <w:rsid w:val="009D2827"/>
    <w:rsid w:val="009D4A18"/>
    <w:rsid w:val="009D4CCF"/>
    <w:rsid w:val="009D5387"/>
    <w:rsid w:val="009D54FA"/>
    <w:rsid w:val="009D64E0"/>
    <w:rsid w:val="009D6D0E"/>
    <w:rsid w:val="009D7D5F"/>
    <w:rsid w:val="009D7EBC"/>
    <w:rsid w:val="009E1F28"/>
    <w:rsid w:val="009E33E3"/>
    <w:rsid w:val="009E4232"/>
    <w:rsid w:val="009E5005"/>
    <w:rsid w:val="009E53C4"/>
    <w:rsid w:val="009E7FBF"/>
    <w:rsid w:val="009F07B8"/>
    <w:rsid w:val="009F094D"/>
    <w:rsid w:val="009F0A55"/>
    <w:rsid w:val="009F0CD8"/>
    <w:rsid w:val="009F1A99"/>
    <w:rsid w:val="009F288D"/>
    <w:rsid w:val="009F3732"/>
    <w:rsid w:val="009F4CD6"/>
    <w:rsid w:val="009F59B8"/>
    <w:rsid w:val="009F60E9"/>
    <w:rsid w:val="009F6A07"/>
    <w:rsid w:val="00A00DC6"/>
    <w:rsid w:val="00A01051"/>
    <w:rsid w:val="00A024DD"/>
    <w:rsid w:val="00A0262C"/>
    <w:rsid w:val="00A02DC5"/>
    <w:rsid w:val="00A052E2"/>
    <w:rsid w:val="00A07161"/>
    <w:rsid w:val="00A07328"/>
    <w:rsid w:val="00A07A2B"/>
    <w:rsid w:val="00A10362"/>
    <w:rsid w:val="00A1068D"/>
    <w:rsid w:val="00A10C77"/>
    <w:rsid w:val="00A11404"/>
    <w:rsid w:val="00A1178F"/>
    <w:rsid w:val="00A13723"/>
    <w:rsid w:val="00A1502A"/>
    <w:rsid w:val="00A17468"/>
    <w:rsid w:val="00A17662"/>
    <w:rsid w:val="00A17DC7"/>
    <w:rsid w:val="00A202F1"/>
    <w:rsid w:val="00A20656"/>
    <w:rsid w:val="00A2384D"/>
    <w:rsid w:val="00A2470C"/>
    <w:rsid w:val="00A258F8"/>
    <w:rsid w:val="00A25C7D"/>
    <w:rsid w:val="00A27CFE"/>
    <w:rsid w:val="00A30BB5"/>
    <w:rsid w:val="00A31BE6"/>
    <w:rsid w:val="00A31E3F"/>
    <w:rsid w:val="00A32071"/>
    <w:rsid w:val="00A321AC"/>
    <w:rsid w:val="00A32706"/>
    <w:rsid w:val="00A32A3C"/>
    <w:rsid w:val="00A32BEB"/>
    <w:rsid w:val="00A33A40"/>
    <w:rsid w:val="00A341F7"/>
    <w:rsid w:val="00A34BD7"/>
    <w:rsid w:val="00A34DC1"/>
    <w:rsid w:val="00A35503"/>
    <w:rsid w:val="00A3591C"/>
    <w:rsid w:val="00A36AB6"/>
    <w:rsid w:val="00A37E53"/>
    <w:rsid w:val="00A37F9E"/>
    <w:rsid w:val="00A40928"/>
    <w:rsid w:val="00A40E02"/>
    <w:rsid w:val="00A42311"/>
    <w:rsid w:val="00A42B01"/>
    <w:rsid w:val="00A43DD2"/>
    <w:rsid w:val="00A44DC3"/>
    <w:rsid w:val="00A455B3"/>
    <w:rsid w:val="00A4574A"/>
    <w:rsid w:val="00A50A1E"/>
    <w:rsid w:val="00A51788"/>
    <w:rsid w:val="00A52194"/>
    <w:rsid w:val="00A52780"/>
    <w:rsid w:val="00A52798"/>
    <w:rsid w:val="00A52D8C"/>
    <w:rsid w:val="00A52E5B"/>
    <w:rsid w:val="00A54051"/>
    <w:rsid w:val="00A54200"/>
    <w:rsid w:val="00A543D6"/>
    <w:rsid w:val="00A54B38"/>
    <w:rsid w:val="00A55E5A"/>
    <w:rsid w:val="00A55E72"/>
    <w:rsid w:val="00A55EA9"/>
    <w:rsid w:val="00A56516"/>
    <w:rsid w:val="00A60719"/>
    <w:rsid w:val="00A61330"/>
    <w:rsid w:val="00A62A20"/>
    <w:rsid w:val="00A62FDF"/>
    <w:rsid w:val="00A63A6F"/>
    <w:rsid w:val="00A7127C"/>
    <w:rsid w:val="00A71284"/>
    <w:rsid w:val="00A7293E"/>
    <w:rsid w:val="00A72D68"/>
    <w:rsid w:val="00A75E2F"/>
    <w:rsid w:val="00A774A6"/>
    <w:rsid w:val="00A814BE"/>
    <w:rsid w:val="00A81706"/>
    <w:rsid w:val="00A82707"/>
    <w:rsid w:val="00A830E0"/>
    <w:rsid w:val="00A8477A"/>
    <w:rsid w:val="00A84A3E"/>
    <w:rsid w:val="00A85CDA"/>
    <w:rsid w:val="00A86885"/>
    <w:rsid w:val="00A86F12"/>
    <w:rsid w:val="00A87865"/>
    <w:rsid w:val="00A87FAB"/>
    <w:rsid w:val="00A908C4"/>
    <w:rsid w:val="00A91E3A"/>
    <w:rsid w:val="00A92308"/>
    <w:rsid w:val="00A924B4"/>
    <w:rsid w:val="00A92E8B"/>
    <w:rsid w:val="00A9338F"/>
    <w:rsid w:val="00A93C49"/>
    <w:rsid w:val="00A950F1"/>
    <w:rsid w:val="00A95B34"/>
    <w:rsid w:val="00A96761"/>
    <w:rsid w:val="00A97611"/>
    <w:rsid w:val="00AA06F1"/>
    <w:rsid w:val="00AA1A1A"/>
    <w:rsid w:val="00AA2F41"/>
    <w:rsid w:val="00AA4259"/>
    <w:rsid w:val="00AA4407"/>
    <w:rsid w:val="00AA52CA"/>
    <w:rsid w:val="00AA5527"/>
    <w:rsid w:val="00AA5922"/>
    <w:rsid w:val="00AA5D2D"/>
    <w:rsid w:val="00AA685F"/>
    <w:rsid w:val="00AA6E11"/>
    <w:rsid w:val="00AA724F"/>
    <w:rsid w:val="00AA7872"/>
    <w:rsid w:val="00AA7D4C"/>
    <w:rsid w:val="00AB3B15"/>
    <w:rsid w:val="00AB3DA3"/>
    <w:rsid w:val="00AB488C"/>
    <w:rsid w:val="00AB7501"/>
    <w:rsid w:val="00AC0B1F"/>
    <w:rsid w:val="00AC1CE5"/>
    <w:rsid w:val="00AC20F1"/>
    <w:rsid w:val="00AC3A9E"/>
    <w:rsid w:val="00AC3C21"/>
    <w:rsid w:val="00AC4508"/>
    <w:rsid w:val="00AC539F"/>
    <w:rsid w:val="00AC7102"/>
    <w:rsid w:val="00AD0320"/>
    <w:rsid w:val="00AD134E"/>
    <w:rsid w:val="00AD145F"/>
    <w:rsid w:val="00AD17C7"/>
    <w:rsid w:val="00AD19AB"/>
    <w:rsid w:val="00AD2D96"/>
    <w:rsid w:val="00AD3887"/>
    <w:rsid w:val="00AD39B9"/>
    <w:rsid w:val="00AD5580"/>
    <w:rsid w:val="00AD6FDD"/>
    <w:rsid w:val="00AE0048"/>
    <w:rsid w:val="00AE07E4"/>
    <w:rsid w:val="00AE1D3F"/>
    <w:rsid w:val="00AE312B"/>
    <w:rsid w:val="00AE3DFD"/>
    <w:rsid w:val="00AE3EAE"/>
    <w:rsid w:val="00AE5307"/>
    <w:rsid w:val="00AE583E"/>
    <w:rsid w:val="00AE5B78"/>
    <w:rsid w:val="00AE5D15"/>
    <w:rsid w:val="00AE631D"/>
    <w:rsid w:val="00AE6406"/>
    <w:rsid w:val="00AE7911"/>
    <w:rsid w:val="00AF0949"/>
    <w:rsid w:val="00AF0ABF"/>
    <w:rsid w:val="00AF16EB"/>
    <w:rsid w:val="00AF1A19"/>
    <w:rsid w:val="00AF39B5"/>
    <w:rsid w:val="00AF3E04"/>
    <w:rsid w:val="00AF4826"/>
    <w:rsid w:val="00AF4ED0"/>
    <w:rsid w:val="00AF5D25"/>
    <w:rsid w:val="00AF7080"/>
    <w:rsid w:val="00AF7102"/>
    <w:rsid w:val="00B00572"/>
    <w:rsid w:val="00B00750"/>
    <w:rsid w:val="00B0135E"/>
    <w:rsid w:val="00B03156"/>
    <w:rsid w:val="00B04BB5"/>
    <w:rsid w:val="00B05473"/>
    <w:rsid w:val="00B064E2"/>
    <w:rsid w:val="00B10AE5"/>
    <w:rsid w:val="00B10B79"/>
    <w:rsid w:val="00B114FC"/>
    <w:rsid w:val="00B1232B"/>
    <w:rsid w:val="00B133B0"/>
    <w:rsid w:val="00B13B16"/>
    <w:rsid w:val="00B14C9A"/>
    <w:rsid w:val="00B15116"/>
    <w:rsid w:val="00B15DE7"/>
    <w:rsid w:val="00B1701A"/>
    <w:rsid w:val="00B17E17"/>
    <w:rsid w:val="00B17EE5"/>
    <w:rsid w:val="00B2003D"/>
    <w:rsid w:val="00B2063E"/>
    <w:rsid w:val="00B22CDB"/>
    <w:rsid w:val="00B23FEC"/>
    <w:rsid w:val="00B24046"/>
    <w:rsid w:val="00B251F8"/>
    <w:rsid w:val="00B25869"/>
    <w:rsid w:val="00B25981"/>
    <w:rsid w:val="00B267BC"/>
    <w:rsid w:val="00B27EC1"/>
    <w:rsid w:val="00B311FF"/>
    <w:rsid w:val="00B32633"/>
    <w:rsid w:val="00B32A4D"/>
    <w:rsid w:val="00B3481D"/>
    <w:rsid w:val="00B348C3"/>
    <w:rsid w:val="00B35FCE"/>
    <w:rsid w:val="00B36D44"/>
    <w:rsid w:val="00B36D6E"/>
    <w:rsid w:val="00B41078"/>
    <w:rsid w:val="00B414E7"/>
    <w:rsid w:val="00B41842"/>
    <w:rsid w:val="00B41A1B"/>
    <w:rsid w:val="00B42E20"/>
    <w:rsid w:val="00B432FB"/>
    <w:rsid w:val="00B44DFC"/>
    <w:rsid w:val="00B45408"/>
    <w:rsid w:val="00B45BD7"/>
    <w:rsid w:val="00B45D9C"/>
    <w:rsid w:val="00B461D5"/>
    <w:rsid w:val="00B46E91"/>
    <w:rsid w:val="00B50CFF"/>
    <w:rsid w:val="00B50E21"/>
    <w:rsid w:val="00B526F2"/>
    <w:rsid w:val="00B5286D"/>
    <w:rsid w:val="00B5299D"/>
    <w:rsid w:val="00B52C70"/>
    <w:rsid w:val="00B53478"/>
    <w:rsid w:val="00B53DC8"/>
    <w:rsid w:val="00B54E5C"/>
    <w:rsid w:val="00B55238"/>
    <w:rsid w:val="00B57103"/>
    <w:rsid w:val="00B6129D"/>
    <w:rsid w:val="00B612D0"/>
    <w:rsid w:val="00B61992"/>
    <w:rsid w:val="00B64A7B"/>
    <w:rsid w:val="00B66D79"/>
    <w:rsid w:val="00B66DFD"/>
    <w:rsid w:val="00B7034C"/>
    <w:rsid w:val="00B71621"/>
    <w:rsid w:val="00B719BF"/>
    <w:rsid w:val="00B73B92"/>
    <w:rsid w:val="00B73C0F"/>
    <w:rsid w:val="00B7489C"/>
    <w:rsid w:val="00B7596B"/>
    <w:rsid w:val="00B75BFF"/>
    <w:rsid w:val="00B771B7"/>
    <w:rsid w:val="00B77349"/>
    <w:rsid w:val="00B811F7"/>
    <w:rsid w:val="00B82930"/>
    <w:rsid w:val="00B82A7C"/>
    <w:rsid w:val="00B82AE8"/>
    <w:rsid w:val="00B830D7"/>
    <w:rsid w:val="00B83178"/>
    <w:rsid w:val="00B84F86"/>
    <w:rsid w:val="00B869C0"/>
    <w:rsid w:val="00B871F8"/>
    <w:rsid w:val="00B87290"/>
    <w:rsid w:val="00B90FE8"/>
    <w:rsid w:val="00B9194A"/>
    <w:rsid w:val="00B9195A"/>
    <w:rsid w:val="00B91C5A"/>
    <w:rsid w:val="00B924A1"/>
    <w:rsid w:val="00B92695"/>
    <w:rsid w:val="00B926F3"/>
    <w:rsid w:val="00B93142"/>
    <w:rsid w:val="00B9368B"/>
    <w:rsid w:val="00B93860"/>
    <w:rsid w:val="00B94211"/>
    <w:rsid w:val="00B94F7C"/>
    <w:rsid w:val="00B962A5"/>
    <w:rsid w:val="00BA45CC"/>
    <w:rsid w:val="00BA4F61"/>
    <w:rsid w:val="00BA5739"/>
    <w:rsid w:val="00BA586B"/>
    <w:rsid w:val="00BA611D"/>
    <w:rsid w:val="00BA7B91"/>
    <w:rsid w:val="00BB0914"/>
    <w:rsid w:val="00BB24FE"/>
    <w:rsid w:val="00BB2558"/>
    <w:rsid w:val="00BB3270"/>
    <w:rsid w:val="00BB4977"/>
    <w:rsid w:val="00BB6B25"/>
    <w:rsid w:val="00BB6F3E"/>
    <w:rsid w:val="00BB6F78"/>
    <w:rsid w:val="00BC32F4"/>
    <w:rsid w:val="00BC340F"/>
    <w:rsid w:val="00BC3A34"/>
    <w:rsid w:val="00BC4E6B"/>
    <w:rsid w:val="00BC4E85"/>
    <w:rsid w:val="00BC6D2D"/>
    <w:rsid w:val="00BC7335"/>
    <w:rsid w:val="00BC763F"/>
    <w:rsid w:val="00BC7FF7"/>
    <w:rsid w:val="00BD13AD"/>
    <w:rsid w:val="00BD198F"/>
    <w:rsid w:val="00BD2A75"/>
    <w:rsid w:val="00BD2A92"/>
    <w:rsid w:val="00BD4646"/>
    <w:rsid w:val="00BD4FAD"/>
    <w:rsid w:val="00BD632C"/>
    <w:rsid w:val="00BD6F05"/>
    <w:rsid w:val="00BD732C"/>
    <w:rsid w:val="00BD74F7"/>
    <w:rsid w:val="00BD7A25"/>
    <w:rsid w:val="00BE0359"/>
    <w:rsid w:val="00BE12DB"/>
    <w:rsid w:val="00BE1779"/>
    <w:rsid w:val="00BE1C27"/>
    <w:rsid w:val="00BE2A4E"/>
    <w:rsid w:val="00BE2FA9"/>
    <w:rsid w:val="00BE3320"/>
    <w:rsid w:val="00BE33E5"/>
    <w:rsid w:val="00BE3B56"/>
    <w:rsid w:val="00BE4414"/>
    <w:rsid w:val="00BE618E"/>
    <w:rsid w:val="00BE7D62"/>
    <w:rsid w:val="00BF033F"/>
    <w:rsid w:val="00BF267D"/>
    <w:rsid w:val="00BF2B9B"/>
    <w:rsid w:val="00BF33C2"/>
    <w:rsid w:val="00BF3BB7"/>
    <w:rsid w:val="00BF54D3"/>
    <w:rsid w:val="00BF6359"/>
    <w:rsid w:val="00BF7670"/>
    <w:rsid w:val="00BF7EAB"/>
    <w:rsid w:val="00C00A8C"/>
    <w:rsid w:val="00C03216"/>
    <w:rsid w:val="00C0427C"/>
    <w:rsid w:val="00C04929"/>
    <w:rsid w:val="00C04A55"/>
    <w:rsid w:val="00C05C61"/>
    <w:rsid w:val="00C0768A"/>
    <w:rsid w:val="00C07D42"/>
    <w:rsid w:val="00C1161A"/>
    <w:rsid w:val="00C116A1"/>
    <w:rsid w:val="00C12C83"/>
    <w:rsid w:val="00C12D0A"/>
    <w:rsid w:val="00C13C6C"/>
    <w:rsid w:val="00C13D9F"/>
    <w:rsid w:val="00C14233"/>
    <w:rsid w:val="00C160BC"/>
    <w:rsid w:val="00C16E3D"/>
    <w:rsid w:val="00C17337"/>
    <w:rsid w:val="00C201F8"/>
    <w:rsid w:val="00C20674"/>
    <w:rsid w:val="00C21F52"/>
    <w:rsid w:val="00C2255D"/>
    <w:rsid w:val="00C2257E"/>
    <w:rsid w:val="00C22D72"/>
    <w:rsid w:val="00C23548"/>
    <w:rsid w:val="00C24833"/>
    <w:rsid w:val="00C24F80"/>
    <w:rsid w:val="00C25E14"/>
    <w:rsid w:val="00C26208"/>
    <w:rsid w:val="00C266B9"/>
    <w:rsid w:val="00C26B3B"/>
    <w:rsid w:val="00C27440"/>
    <w:rsid w:val="00C30223"/>
    <w:rsid w:val="00C30558"/>
    <w:rsid w:val="00C309A2"/>
    <w:rsid w:val="00C32CF3"/>
    <w:rsid w:val="00C336AE"/>
    <w:rsid w:val="00C33CC5"/>
    <w:rsid w:val="00C33D6B"/>
    <w:rsid w:val="00C34039"/>
    <w:rsid w:val="00C345D5"/>
    <w:rsid w:val="00C3505F"/>
    <w:rsid w:val="00C350DC"/>
    <w:rsid w:val="00C358AC"/>
    <w:rsid w:val="00C3640E"/>
    <w:rsid w:val="00C37956"/>
    <w:rsid w:val="00C411CD"/>
    <w:rsid w:val="00C41212"/>
    <w:rsid w:val="00C42374"/>
    <w:rsid w:val="00C43705"/>
    <w:rsid w:val="00C44871"/>
    <w:rsid w:val="00C44A0F"/>
    <w:rsid w:val="00C44D71"/>
    <w:rsid w:val="00C45FF4"/>
    <w:rsid w:val="00C47FAC"/>
    <w:rsid w:val="00C50710"/>
    <w:rsid w:val="00C53337"/>
    <w:rsid w:val="00C53FD6"/>
    <w:rsid w:val="00C54263"/>
    <w:rsid w:val="00C55303"/>
    <w:rsid w:val="00C554FB"/>
    <w:rsid w:val="00C564D5"/>
    <w:rsid w:val="00C56900"/>
    <w:rsid w:val="00C56C02"/>
    <w:rsid w:val="00C63410"/>
    <w:rsid w:val="00C6388F"/>
    <w:rsid w:val="00C63ADB"/>
    <w:rsid w:val="00C63E72"/>
    <w:rsid w:val="00C642D1"/>
    <w:rsid w:val="00C65DE5"/>
    <w:rsid w:val="00C66131"/>
    <w:rsid w:val="00C66CF6"/>
    <w:rsid w:val="00C72165"/>
    <w:rsid w:val="00C73AD2"/>
    <w:rsid w:val="00C741C0"/>
    <w:rsid w:val="00C74E8E"/>
    <w:rsid w:val="00C7631C"/>
    <w:rsid w:val="00C77942"/>
    <w:rsid w:val="00C77A77"/>
    <w:rsid w:val="00C77CB3"/>
    <w:rsid w:val="00C80397"/>
    <w:rsid w:val="00C81ADD"/>
    <w:rsid w:val="00C81FDC"/>
    <w:rsid w:val="00C82911"/>
    <w:rsid w:val="00C8327C"/>
    <w:rsid w:val="00C85052"/>
    <w:rsid w:val="00C86FA8"/>
    <w:rsid w:val="00C874BC"/>
    <w:rsid w:val="00C8783A"/>
    <w:rsid w:val="00C900DA"/>
    <w:rsid w:val="00C907A5"/>
    <w:rsid w:val="00C90838"/>
    <w:rsid w:val="00C90953"/>
    <w:rsid w:val="00C90A90"/>
    <w:rsid w:val="00C9162E"/>
    <w:rsid w:val="00C934FE"/>
    <w:rsid w:val="00C9392A"/>
    <w:rsid w:val="00C94274"/>
    <w:rsid w:val="00C95551"/>
    <w:rsid w:val="00C9592C"/>
    <w:rsid w:val="00C9697C"/>
    <w:rsid w:val="00C96B0C"/>
    <w:rsid w:val="00C97771"/>
    <w:rsid w:val="00CA0035"/>
    <w:rsid w:val="00CA13C3"/>
    <w:rsid w:val="00CA31C5"/>
    <w:rsid w:val="00CA5957"/>
    <w:rsid w:val="00CB057E"/>
    <w:rsid w:val="00CB090F"/>
    <w:rsid w:val="00CB118F"/>
    <w:rsid w:val="00CB2B30"/>
    <w:rsid w:val="00CB490B"/>
    <w:rsid w:val="00CB5EF2"/>
    <w:rsid w:val="00CC0996"/>
    <w:rsid w:val="00CC0CC5"/>
    <w:rsid w:val="00CC0E42"/>
    <w:rsid w:val="00CC1689"/>
    <w:rsid w:val="00CC4A7C"/>
    <w:rsid w:val="00CC4CE9"/>
    <w:rsid w:val="00CC6296"/>
    <w:rsid w:val="00CC62B9"/>
    <w:rsid w:val="00CC6CBB"/>
    <w:rsid w:val="00CC7FEB"/>
    <w:rsid w:val="00CD02BE"/>
    <w:rsid w:val="00CD0F23"/>
    <w:rsid w:val="00CD2608"/>
    <w:rsid w:val="00CD4096"/>
    <w:rsid w:val="00CD44D4"/>
    <w:rsid w:val="00CD6831"/>
    <w:rsid w:val="00CD6FEC"/>
    <w:rsid w:val="00CD786A"/>
    <w:rsid w:val="00CD798F"/>
    <w:rsid w:val="00CE09BA"/>
    <w:rsid w:val="00CE1437"/>
    <w:rsid w:val="00CE16A3"/>
    <w:rsid w:val="00CE2903"/>
    <w:rsid w:val="00CE2B5B"/>
    <w:rsid w:val="00CE32D7"/>
    <w:rsid w:val="00CE4940"/>
    <w:rsid w:val="00CE539D"/>
    <w:rsid w:val="00CE5F6C"/>
    <w:rsid w:val="00CE6587"/>
    <w:rsid w:val="00CE7070"/>
    <w:rsid w:val="00CF0D89"/>
    <w:rsid w:val="00CF2AEB"/>
    <w:rsid w:val="00CF3A0F"/>
    <w:rsid w:val="00CF4C21"/>
    <w:rsid w:val="00CF75AA"/>
    <w:rsid w:val="00CF788D"/>
    <w:rsid w:val="00D019F3"/>
    <w:rsid w:val="00D01E11"/>
    <w:rsid w:val="00D02C6B"/>
    <w:rsid w:val="00D02DCA"/>
    <w:rsid w:val="00D02DE1"/>
    <w:rsid w:val="00D02FC4"/>
    <w:rsid w:val="00D03293"/>
    <w:rsid w:val="00D04B05"/>
    <w:rsid w:val="00D05047"/>
    <w:rsid w:val="00D05862"/>
    <w:rsid w:val="00D07287"/>
    <w:rsid w:val="00D07C93"/>
    <w:rsid w:val="00D112BE"/>
    <w:rsid w:val="00D11FC3"/>
    <w:rsid w:val="00D141B1"/>
    <w:rsid w:val="00D141D8"/>
    <w:rsid w:val="00D17F8E"/>
    <w:rsid w:val="00D22327"/>
    <w:rsid w:val="00D22975"/>
    <w:rsid w:val="00D238EA"/>
    <w:rsid w:val="00D25ABD"/>
    <w:rsid w:val="00D25E70"/>
    <w:rsid w:val="00D270C7"/>
    <w:rsid w:val="00D271EF"/>
    <w:rsid w:val="00D303E3"/>
    <w:rsid w:val="00D30491"/>
    <w:rsid w:val="00D308F7"/>
    <w:rsid w:val="00D3186C"/>
    <w:rsid w:val="00D31E04"/>
    <w:rsid w:val="00D324D8"/>
    <w:rsid w:val="00D328BB"/>
    <w:rsid w:val="00D4002A"/>
    <w:rsid w:val="00D4191E"/>
    <w:rsid w:val="00D44550"/>
    <w:rsid w:val="00D45554"/>
    <w:rsid w:val="00D46533"/>
    <w:rsid w:val="00D46B4F"/>
    <w:rsid w:val="00D46DAF"/>
    <w:rsid w:val="00D50B33"/>
    <w:rsid w:val="00D50C0A"/>
    <w:rsid w:val="00D51760"/>
    <w:rsid w:val="00D532D5"/>
    <w:rsid w:val="00D53706"/>
    <w:rsid w:val="00D55316"/>
    <w:rsid w:val="00D57A14"/>
    <w:rsid w:val="00D57F27"/>
    <w:rsid w:val="00D60632"/>
    <w:rsid w:val="00D614DC"/>
    <w:rsid w:val="00D61E37"/>
    <w:rsid w:val="00D631EE"/>
    <w:rsid w:val="00D65100"/>
    <w:rsid w:val="00D65A4F"/>
    <w:rsid w:val="00D664B0"/>
    <w:rsid w:val="00D705A8"/>
    <w:rsid w:val="00D7118C"/>
    <w:rsid w:val="00D72A57"/>
    <w:rsid w:val="00D72A91"/>
    <w:rsid w:val="00D73B02"/>
    <w:rsid w:val="00D73C56"/>
    <w:rsid w:val="00D75994"/>
    <w:rsid w:val="00D75B90"/>
    <w:rsid w:val="00D75FAD"/>
    <w:rsid w:val="00D76EE0"/>
    <w:rsid w:val="00D773A4"/>
    <w:rsid w:val="00D77DD0"/>
    <w:rsid w:val="00D80526"/>
    <w:rsid w:val="00D817E1"/>
    <w:rsid w:val="00D81B3B"/>
    <w:rsid w:val="00D87AFB"/>
    <w:rsid w:val="00D9130D"/>
    <w:rsid w:val="00D93137"/>
    <w:rsid w:val="00D93DF2"/>
    <w:rsid w:val="00D9463F"/>
    <w:rsid w:val="00D969A5"/>
    <w:rsid w:val="00D969AF"/>
    <w:rsid w:val="00DA0413"/>
    <w:rsid w:val="00DA2281"/>
    <w:rsid w:val="00DA2B2A"/>
    <w:rsid w:val="00DA2D14"/>
    <w:rsid w:val="00DA376C"/>
    <w:rsid w:val="00DA38BE"/>
    <w:rsid w:val="00DA3CEB"/>
    <w:rsid w:val="00DA4BEC"/>
    <w:rsid w:val="00DA5DF8"/>
    <w:rsid w:val="00DA66E1"/>
    <w:rsid w:val="00DA7527"/>
    <w:rsid w:val="00DB07B5"/>
    <w:rsid w:val="00DB085C"/>
    <w:rsid w:val="00DB17CD"/>
    <w:rsid w:val="00DB1F8B"/>
    <w:rsid w:val="00DB2206"/>
    <w:rsid w:val="00DB2A22"/>
    <w:rsid w:val="00DB3641"/>
    <w:rsid w:val="00DB392E"/>
    <w:rsid w:val="00DB5151"/>
    <w:rsid w:val="00DB54F5"/>
    <w:rsid w:val="00DB5625"/>
    <w:rsid w:val="00DB5C2F"/>
    <w:rsid w:val="00DB5F2B"/>
    <w:rsid w:val="00DB609C"/>
    <w:rsid w:val="00DB6AC8"/>
    <w:rsid w:val="00DC0AB5"/>
    <w:rsid w:val="00DC0DF0"/>
    <w:rsid w:val="00DC1A9C"/>
    <w:rsid w:val="00DC20E7"/>
    <w:rsid w:val="00DC2595"/>
    <w:rsid w:val="00DC27EC"/>
    <w:rsid w:val="00DC2C80"/>
    <w:rsid w:val="00DC399A"/>
    <w:rsid w:val="00DC3BF1"/>
    <w:rsid w:val="00DC74DA"/>
    <w:rsid w:val="00DD00E9"/>
    <w:rsid w:val="00DD2693"/>
    <w:rsid w:val="00DD37CF"/>
    <w:rsid w:val="00DD3FD3"/>
    <w:rsid w:val="00DD4DF9"/>
    <w:rsid w:val="00DD65CA"/>
    <w:rsid w:val="00DE07A8"/>
    <w:rsid w:val="00DE28F8"/>
    <w:rsid w:val="00DE35D7"/>
    <w:rsid w:val="00DE4A7E"/>
    <w:rsid w:val="00DE4C2D"/>
    <w:rsid w:val="00DE6B7F"/>
    <w:rsid w:val="00DF07F4"/>
    <w:rsid w:val="00DF11B1"/>
    <w:rsid w:val="00DF2123"/>
    <w:rsid w:val="00DF21E8"/>
    <w:rsid w:val="00DF4802"/>
    <w:rsid w:val="00DF4CF3"/>
    <w:rsid w:val="00DF4F5C"/>
    <w:rsid w:val="00DF5157"/>
    <w:rsid w:val="00DF5897"/>
    <w:rsid w:val="00DF5D11"/>
    <w:rsid w:val="00DF7414"/>
    <w:rsid w:val="00E0089A"/>
    <w:rsid w:val="00E00A82"/>
    <w:rsid w:val="00E01444"/>
    <w:rsid w:val="00E021FE"/>
    <w:rsid w:val="00E02250"/>
    <w:rsid w:val="00E025FC"/>
    <w:rsid w:val="00E02D72"/>
    <w:rsid w:val="00E03132"/>
    <w:rsid w:val="00E03695"/>
    <w:rsid w:val="00E037AE"/>
    <w:rsid w:val="00E0480A"/>
    <w:rsid w:val="00E12564"/>
    <w:rsid w:val="00E139C3"/>
    <w:rsid w:val="00E15140"/>
    <w:rsid w:val="00E15B44"/>
    <w:rsid w:val="00E16B2D"/>
    <w:rsid w:val="00E16D15"/>
    <w:rsid w:val="00E17125"/>
    <w:rsid w:val="00E17CCE"/>
    <w:rsid w:val="00E20D67"/>
    <w:rsid w:val="00E218CF"/>
    <w:rsid w:val="00E21B35"/>
    <w:rsid w:val="00E227F4"/>
    <w:rsid w:val="00E23124"/>
    <w:rsid w:val="00E23325"/>
    <w:rsid w:val="00E2362B"/>
    <w:rsid w:val="00E23DB3"/>
    <w:rsid w:val="00E24B5E"/>
    <w:rsid w:val="00E25907"/>
    <w:rsid w:val="00E25E2A"/>
    <w:rsid w:val="00E260AE"/>
    <w:rsid w:val="00E26B4F"/>
    <w:rsid w:val="00E26F3D"/>
    <w:rsid w:val="00E26F69"/>
    <w:rsid w:val="00E27081"/>
    <w:rsid w:val="00E277D6"/>
    <w:rsid w:val="00E30058"/>
    <w:rsid w:val="00E3121F"/>
    <w:rsid w:val="00E31225"/>
    <w:rsid w:val="00E31EEF"/>
    <w:rsid w:val="00E3200C"/>
    <w:rsid w:val="00E32900"/>
    <w:rsid w:val="00E32E1E"/>
    <w:rsid w:val="00E33230"/>
    <w:rsid w:val="00E36B45"/>
    <w:rsid w:val="00E37DFC"/>
    <w:rsid w:val="00E40045"/>
    <w:rsid w:val="00E40046"/>
    <w:rsid w:val="00E40CA6"/>
    <w:rsid w:val="00E414A7"/>
    <w:rsid w:val="00E41747"/>
    <w:rsid w:val="00E42402"/>
    <w:rsid w:val="00E42E44"/>
    <w:rsid w:val="00E43804"/>
    <w:rsid w:val="00E44B30"/>
    <w:rsid w:val="00E44B9E"/>
    <w:rsid w:val="00E450B3"/>
    <w:rsid w:val="00E451F8"/>
    <w:rsid w:val="00E47E33"/>
    <w:rsid w:val="00E510AE"/>
    <w:rsid w:val="00E51171"/>
    <w:rsid w:val="00E54DD0"/>
    <w:rsid w:val="00E5749A"/>
    <w:rsid w:val="00E57CD8"/>
    <w:rsid w:val="00E61A21"/>
    <w:rsid w:val="00E61B15"/>
    <w:rsid w:val="00E61C50"/>
    <w:rsid w:val="00E6236B"/>
    <w:rsid w:val="00E62B67"/>
    <w:rsid w:val="00E641A3"/>
    <w:rsid w:val="00E6530B"/>
    <w:rsid w:val="00E673EB"/>
    <w:rsid w:val="00E703E6"/>
    <w:rsid w:val="00E70730"/>
    <w:rsid w:val="00E76F84"/>
    <w:rsid w:val="00E7723D"/>
    <w:rsid w:val="00E7780E"/>
    <w:rsid w:val="00E77C19"/>
    <w:rsid w:val="00E77DFD"/>
    <w:rsid w:val="00E81172"/>
    <w:rsid w:val="00E81252"/>
    <w:rsid w:val="00E824A4"/>
    <w:rsid w:val="00E8295B"/>
    <w:rsid w:val="00E8625B"/>
    <w:rsid w:val="00E903EA"/>
    <w:rsid w:val="00E9142E"/>
    <w:rsid w:val="00E924FB"/>
    <w:rsid w:val="00E938B9"/>
    <w:rsid w:val="00E941B0"/>
    <w:rsid w:val="00E94683"/>
    <w:rsid w:val="00E95BBC"/>
    <w:rsid w:val="00E968B7"/>
    <w:rsid w:val="00E96E69"/>
    <w:rsid w:val="00E97608"/>
    <w:rsid w:val="00E978EB"/>
    <w:rsid w:val="00E97B7E"/>
    <w:rsid w:val="00EA00F3"/>
    <w:rsid w:val="00EA0AB7"/>
    <w:rsid w:val="00EA3128"/>
    <w:rsid w:val="00EA44EA"/>
    <w:rsid w:val="00EA4676"/>
    <w:rsid w:val="00EA484D"/>
    <w:rsid w:val="00EA6D2C"/>
    <w:rsid w:val="00EA7050"/>
    <w:rsid w:val="00EA76AD"/>
    <w:rsid w:val="00EB1691"/>
    <w:rsid w:val="00EB6B27"/>
    <w:rsid w:val="00EC0A4F"/>
    <w:rsid w:val="00EC0BF4"/>
    <w:rsid w:val="00EC4330"/>
    <w:rsid w:val="00EC4CF4"/>
    <w:rsid w:val="00EC4E1F"/>
    <w:rsid w:val="00EC519A"/>
    <w:rsid w:val="00EC6AFC"/>
    <w:rsid w:val="00EC7633"/>
    <w:rsid w:val="00ED0C84"/>
    <w:rsid w:val="00ED1734"/>
    <w:rsid w:val="00ED2176"/>
    <w:rsid w:val="00ED241A"/>
    <w:rsid w:val="00ED473A"/>
    <w:rsid w:val="00ED5692"/>
    <w:rsid w:val="00ED59AA"/>
    <w:rsid w:val="00ED5D83"/>
    <w:rsid w:val="00ED6A68"/>
    <w:rsid w:val="00ED6AD4"/>
    <w:rsid w:val="00ED7706"/>
    <w:rsid w:val="00ED7760"/>
    <w:rsid w:val="00ED78BA"/>
    <w:rsid w:val="00EE003F"/>
    <w:rsid w:val="00EE0A20"/>
    <w:rsid w:val="00EE10CB"/>
    <w:rsid w:val="00EE25B6"/>
    <w:rsid w:val="00EE2B8C"/>
    <w:rsid w:val="00EE3AA3"/>
    <w:rsid w:val="00EE446C"/>
    <w:rsid w:val="00EE4EF3"/>
    <w:rsid w:val="00EE5194"/>
    <w:rsid w:val="00EE5761"/>
    <w:rsid w:val="00EE5BE3"/>
    <w:rsid w:val="00EE6DF4"/>
    <w:rsid w:val="00EE6FAD"/>
    <w:rsid w:val="00EE7092"/>
    <w:rsid w:val="00EF0F17"/>
    <w:rsid w:val="00EF2A25"/>
    <w:rsid w:val="00EF379D"/>
    <w:rsid w:val="00EF38E6"/>
    <w:rsid w:val="00EF3B6F"/>
    <w:rsid w:val="00EF3E8F"/>
    <w:rsid w:val="00EF4945"/>
    <w:rsid w:val="00EF4C1D"/>
    <w:rsid w:val="00EF4E04"/>
    <w:rsid w:val="00EF5F37"/>
    <w:rsid w:val="00EF703E"/>
    <w:rsid w:val="00EF7CBB"/>
    <w:rsid w:val="00EF7CFB"/>
    <w:rsid w:val="00F00AA0"/>
    <w:rsid w:val="00F00D92"/>
    <w:rsid w:val="00F00DF5"/>
    <w:rsid w:val="00F0240A"/>
    <w:rsid w:val="00F02E02"/>
    <w:rsid w:val="00F0379B"/>
    <w:rsid w:val="00F03D18"/>
    <w:rsid w:val="00F043D6"/>
    <w:rsid w:val="00F07796"/>
    <w:rsid w:val="00F110D1"/>
    <w:rsid w:val="00F14365"/>
    <w:rsid w:val="00F1495E"/>
    <w:rsid w:val="00F15950"/>
    <w:rsid w:val="00F166C6"/>
    <w:rsid w:val="00F16EFC"/>
    <w:rsid w:val="00F17894"/>
    <w:rsid w:val="00F201E8"/>
    <w:rsid w:val="00F210FD"/>
    <w:rsid w:val="00F219F8"/>
    <w:rsid w:val="00F237C3"/>
    <w:rsid w:val="00F23EFF"/>
    <w:rsid w:val="00F257BC"/>
    <w:rsid w:val="00F25BFD"/>
    <w:rsid w:val="00F3004B"/>
    <w:rsid w:val="00F31B09"/>
    <w:rsid w:val="00F32049"/>
    <w:rsid w:val="00F327DE"/>
    <w:rsid w:val="00F32EE1"/>
    <w:rsid w:val="00F33080"/>
    <w:rsid w:val="00F344D7"/>
    <w:rsid w:val="00F3469A"/>
    <w:rsid w:val="00F359B8"/>
    <w:rsid w:val="00F36C22"/>
    <w:rsid w:val="00F37324"/>
    <w:rsid w:val="00F40624"/>
    <w:rsid w:val="00F41170"/>
    <w:rsid w:val="00F414C3"/>
    <w:rsid w:val="00F4171B"/>
    <w:rsid w:val="00F41B92"/>
    <w:rsid w:val="00F41D77"/>
    <w:rsid w:val="00F4239C"/>
    <w:rsid w:val="00F47337"/>
    <w:rsid w:val="00F478C3"/>
    <w:rsid w:val="00F47AD4"/>
    <w:rsid w:val="00F50019"/>
    <w:rsid w:val="00F50B3C"/>
    <w:rsid w:val="00F50FCF"/>
    <w:rsid w:val="00F51BD4"/>
    <w:rsid w:val="00F538CD"/>
    <w:rsid w:val="00F53BB2"/>
    <w:rsid w:val="00F54B86"/>
    <w:rsid w:val="00F54B99"/>
    <w:rsid w:val="00F56D64"/>
    <w:rsid w:val="00F56FA0"/>
    <w:rsid w:val="00F572B1"/>
    <w:rsid w:val="00F5745F"/>
    <w:rsid w:val="00F60B3C"/>
    <w:rsid w:val="00F63D1A"/>
    <w:rsid w:val="00F649A8"/>
    <w:rsid w:val="00F65D3A"/>
    <w:rsid w:val="00F6642E"/>
    <w:rsid w:val="00F669EA"/>
    <w:rsid w:val="00F672C7"/>
    <w:rsid w:val="00F7063A"/>
    <w:rsid w:val="00F713A9"/>
    <w:rsid w:val="00F720EC"/>
    <w:rsid w:val="00F72318"/>
    <w:rsid w:val="00F743CD"/>
    <w:rsid w:val="00F764A1"/>
    <w:rsid w:val="00F764F0"/>
    <w:rsid w:val="00F767F6"/>
    <w:rsid w:val="00F76CB2"/>
    <w:rsid w:val="00F83A13"/>
    <w:rsid w:val="00F84525"/>
    <w:rsid w:val="00F8522B"/>
    <w:rsid w:val="00F8541E"/>
    <w:rsid w:val="00F86480"/>
    <w:rsid w:val="00F86568"/>
    <w:rsid w:val="00F86606"/>
    <w:rsid w:val="00F876DC"/>
    <w:rsid w:val="00F87851"/>
    <w:rsid w:val="00F905D8"/>
    <w:rsid w:val="00F91963"/>
    <w:rsid w:val="00F925F3"/>
    <w:rsid w:val="00F932CE"/>
    <w:rsid w:val="00F9387F"/>
    <w:rsid w:val="00F9408F"/>
    <w:rsid w:val="00F96345"/>
    <w:rsid w:val="00F96434"/>
    <w:rsid w:val="00F96EB0"/>
    <w:rsid w:val="00FA1198"/>
    <w:rsid w:val="00FA169C"/>
    <w:rsid w:val="00FA272C"/>
    <w:rsid w:val="00FA2BD4"/>
    <w:rsid w:val="00FA3EA0"/>
    <w:rsid w:val="00FA55F3"/>
    <w:rsid w:val="00FA7EF0"/>
    <w:rsid w:val="00FB05FA"/>
    <w:rsid w:val="00FB06BB"/>
    <w:rsid w:val="00FB099F"/>
    <w:rsid w:val="00FB0B7E"/>
    <w:rsid w:val="00FB2600"/>
    <w:rsid w:val="00FB2B13"/>
    <w:rsid w:val="00FB2DAA"/>
    <w:rsid w:val="00FB48D2"/>
    <w:rsid w:val="00FB7742"/>
    <w:rsid w:val="00FB7A0D"/>
    <w:rsid w:val="00FC282B"/>
    <w:rsid w:val="00FC29CC"/>
    <w:rsid w:val="00FC3E0D"/>
    <w:rsid w:val="00FC495B"/>
    <w:rsid w:val="00FC56B7"/>
    <w:rsid w:val="00FC6F85"/>
    <w:rsid w:val="00FC7040"/>
    <w:rsid w:val="00FC737C"/>
    <w:rsid w:val="00FC7512"/>
    <w:rsid w:val="00FC7953"/>
    <w:rsid w:val="00FC7A8C"/>
    <w:rsid w:val="00FD0866"/>
    <w:rsid w:val="00FD09A9"/>
    <w:rsid w:val="00FD17E1"/>
    <w:rsid w:val="00FD37E1"/>
    <w:rsid w:val="00FD3D33"/>
    <w:rsid w:val="00FD4868"/>
    <w:rsid w:val="00FD4E41"/>
    <w:rsid w:val="00FD4FB1"/>
    <w:rsid w:val="00FD5214"/>
    <w:rsid w:val="00FD5708"/>
    <w:rsid w:val="00FD5B81"/>
    <w:rsid w:val="00FD6123"/>
    <w:rsid w:val="00FD7430"/>
    <w:rsid w:val="00FD79C7"/>
    <w:rsid w:val="00FD7B91"/>
    <w:rsid w:val="00FE0B30"/>
    <w:rsid w:val="00FE143F"/>
    <w:rsid w:val="00FE14C5"/>
    <w:rsid w:val="00FE1B23"/>
    <w:rsid w:val="00FE293A"/>
    <w:rsid w:val="00FE2D4C"/>
    <w:rsid w:val="00FE32BC"/>
    <w:rsid w:val="00FE33AA"/>
    <w:rsid w:val="00FE497F"/>
    <w:rsid w:val="00FE561D"/>
    <w:rsid w:val="00FE57F9"/>
    <w:rsid w:val="00FE6227"/>
    <w:rsid w:val="00FE7495"/>
    <w:rsid w:val="00FE7510"/>
    <w:rsid w:val="00FE7D3D"/>
    <w:rsid w:val="00FF1D79"/>
    <w:rsid w:val="00FF2E2B"/>
    <w:rsid w:val="00FF358E"/>
    <w:rsid w:val="00FF35F5"/>
    <w:rsid w:val="00FF3D1B"/>
    <w:rsid w:val="00FF52FB"/>
    <w:rsid w:val="00FF5F61"/>
    <w:rsid w:val="00FF6251"/>
    <w:rsid w:val="00FF6DC5"/>
    <w:rsid w:val="308D1D84"/>
    <w:rsid w:val="6853DD5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E5DFD"/>
  <w15:docId w15:val="{98C35387-8B13-4E36-A0FE-604E9EC2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53133"/>
    <w:pPr>
      <w:spacing w:after="0" w:line="276" w:lineRule="auto"/>
    </w:pPr>
  </w:style>
  <w:style w:type="paragraph" w:styleId="Titre1">
    <w:name w:val="heading 1"/>
    <w:basedOn w:val="Normal"/>
    <w:next w:val="Corpsdetexte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Titre2">
    <w:name w:val="heading 2"/>
    <w:basedOn w:val="Normal"/>
    <w:next w:val="Corpsdetexte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Titre3">
    <w:name w:val="heading 3"/>
    <w:basedOn w:val="Normal"/>
    <w:next w:val="Corpsdetexte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Titre4">
    <w:name w:val="heading 4"/>
    <w:basedOn w:val="Normal"/>
    <w:next w:val="Corpsdetexte"/>
    <w:uiPriority w:val="9"/>
    <w:unhideWhenUsed/>
    <w:rsid w:val="00153133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Titre5">
    <w:name w:val="heading 5"/>
    <w:basedOn w:val="Normal"/>
    <w:next w:val="Corpsdetexte"/>
    <w:uiPriority w:val="9"/>
    <w:unhideWhenUsed/>
    <w:rsid w:val="00153133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Titre6">
    <w:name w:val="heading 6"/>
    <w:basedOn w:val="Normal"/>
    <w:next w:val="Corpsdetexte"/>
    <w:uiPriority w:val="9"/>
    <w:unhideWhenUsed/>
    <w:rsid w:val="00153133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sz w:val="24"/>
    </w:rPr>
  </w:style>
  <w:style w:type="paragraph" w:styleId="Titre7">
    <w:name w:val="heading 7"/>
    <w:basedOn w:val="Normal"/>
    <w:next w:val="Corpsdetexte"/>
    <w:uiPriority w:val="9"/>
    <w:unhideWhenUsed/>
    <w:rsid w:val="00153133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sz w:val="24"/>
    </w:rPr>
  </w:style>
  <w:style w:type="paragraph" w:styleId="Titre8">
    <w:name w:val="heading 8"/>
    <w:basedOn w:val="Normal"/>
    <w:next w:val="Corpsdetexte"/>
    <w:uiPriority w:val="9"/>
    <w:unhideWhenUsed/>
    <w:rsid w:val="00153133"/>
    <w:pPr>
      <w:keepNext/>
      <w:keepLines/>
      <w:numPr>
        <w:ilvl w:val="7"/>
        <w:numId w:val="3"/>
      </w:numPr>
      <w:spacing w:before="200"/>
      <w:outlineLvl w:val="7"/>
    </w:pPr>
    <w:rPr>
      <w:rFonts w:eastAsiaTheme="majorEastAsia" w:cstheme="majorBidi"/>
      <w:sz w:val="24"/>
    </w:rPr>
  </w:style>
  <w:style w:type="paragraph" w:styleId="Titre9">
    <w:name w:val="heading 9"/>
    <w:basedOn w:val="Normal"/>
    <w:next w:val="Corpsdetexte"/>
    <w:uiPriority w:val="9"/>
    <w:unhideWhenUsed/>
    <w:rsid w:val="00153133"/>
    <w:pPr>
      <w:keepNext/>
      <w:keepLines/>
      <w:numPr>
        <w:ilvl w:val="8"/>
        <w:numId w:val="3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Corpsdetexte"/>
    <w:next w:val="Corpsdetexte"/>
  </w:style>
  <w:style w:type="paragraph" w:customStyle="1" w:styleId="Compact">
    <w:name w:val="Compact"/>
    <w:basedOn w:val="Corpsdetexte2"/>
    <w:pPr>
      <w:spacing w:before="36" w:after="36"/>
    </w:pPr>
  </w:style>
  <w:style w:type="paragraph" w:styleId="Titre">
    <w:name w:val="Title"/>
    <w:basedOn w:val="Normal"/>
    <w:next w:val="Corpsdetexte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Sous-titre">
    <w:name w:val="Subtitle"/>
    <w:basedOn w:val="Titre"/>
    <w:next w:val="Corpsdetexte"/>
    <w:link w:val="Sous-titreCar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Normal"/>
    <w:next w:val="Corpsdetexte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e">
    <w:name w:val="Date"/>
    <w:next w:val="Corpsdetexte"/>
    <w:pPr>
      <w:keepNext/>
      <w:keepLines/>
      <w:jc w:val="center"/>
    </w:pPr>
  </w:style>
  <w:style w:type="paragraph" w:customStyle="1" w:styleId="Abstract">
    <w:name w:val="Abstract"/>
    <w:basedOn w:val="Normal"/>
    <w:next w:val="Corpsdetexte"/>
    <w:qFormat/>
    <w:rsid w:val="00855097"/>
    <w:pPr>
      <w:keepNext/>
      <w:keepLines/>
      <w:spacing w:after="240"/>
      <w:jc w:val="both"/>
    </w:pPr>
    <w:rPr>
      <w:i/>
    </w:rPr>
  </w:style>
  <w:style w:type="paragraph" w:styleId="Bibliographie">
    <w:name w:val="Bibliography"/>
    <w:basedOn w:val="Normal"/>
    <w:qFormat/>
    <w:rsid w:val="00CF788D"/>
    <w:pPr>
      <w:ind w:left="567" w:hanging="567"/>
    </w:pPr>
  </w:style>
  <w:style w:type="paragraph" w:styleId="Normalcentr">
    <w:name w:val="Block Text"/>
    <w:basedOn w:val="Corpsdetexte"/>
    <w:next w:val="Corpsdetexte"/>
    <w:uiPriority w:val="9"/>
    <w:unhideWhenUsed/>
    <w:pPr>
      <w:spacing w:before="100" w:after="100"/>
      <w:ind w:left="480" w:right="480"/>
    </w:pPr>
  </w:style>
  <w:style w:type="paragraph" w:styleId="Notedebasdepage">
    <w:name w:val="footnote text"/>
    <w:basedOn w:val="Normal"/>
    <w:link w:val="NotedebasdepageCar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Normal"/>
  </w:style>
  <w:style w:type="paragraph" w:customStyle="1" w:styleId="LegendeAbbildung">
    <w:name w:val="Legende Abbildung"/>
    <w:basedOn w:val="LegendeTabelle"/>
    <w:qFormat/>
    <w:rsid w:val="0047168D"/>
    <w:rPr>
      <w:lang w:val="fr-CH"/>
    </w:rPr>
  </w:style>
  <w:style w:type="paragraph" w:customStyle="1" w:styleId="NotizTabelle">
    <w:name w:val="Notiz Tabelle"/>
    <w:basedOn w:val="Normal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Normal"/>
  </w:style>
  <w:style w:type="character" w:customStyle="1" w:styleId="VerbatimChar">
    <w:name w:val="Verbatim Cha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Policepardfau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Appelnotedebasdep">
    <w:name w:val="footnote reference"/>
    <w:basedOn w:val="Policepardfau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Lienhypertexte">
    <w:name w:val="Hyperlink"/>
    <w:basedOn w:val="NotedebasdepageCar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En-ttedetabledesmatires">
    <w:name w:val="TOC Heading"/>
    <w:basedOn w:val="Titre1"/>
    <w:next w:val="Corpsdetexte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En-tte">
    <w:name w:val="header"/>
    <w:basedOn w:val="Normal"/>
    <w:link w:val="En-tteCar"/>
    <w:unhideWhenUsed/>
    <w:rsid w:val="004B3A29"/>
    <w:pPr>
      <w:tabs>
        <w:tab w:val="center" w:pos="4513"/>
        <w:tab w:val="right" w:pos="9026"/>
      </w:tabs>
    </w:pPr>
  </w:style>
  <w:style w:type="character" w:customStyle="1" w:styleId="CorpsdetexteCar">
    <w:name w:val="Corps de texte Car"/>
    <w:basedOn w:val="Policepardfaut"/>
    <w:link w:val="Corpsdetexte"/>
    <w:rsid w:val="007F5E1D"/>
  </w:style>
  <w:style w:type="character" w:customStyle="1" w:styleId="En-tteCar">
    <w:name w:val="En-tête Car"/>
    <w:basedOn w:val="Policepardfaut"/>
    <w:link w:val="En-tte"/>
    <w:rsid w:val="004B3A29"/>
    <w:rPr>
      <w:rFonts w:ascii="Open Sans SemiCondensed" w:hAnsi="Open Sans SemiCondensed"/>
      <w:sz w:val="20"/>
    </w:rPr>
  </w:style>
  <w:style w:type="paragraph" w:styleId="Pieddepage">
    <w:name w:val="footer"/>
    <w:basedOn w:val="Normal"/>
    <w:link w:val="PieddepageCar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PieddepageCar">
    <w:name w:val="Pied de page Car"/>
    <w:basedOn w:val="Policepardfaut"/>
    <w:link w:val="Pieddepag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En-tt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En-tteCar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Corpsdetexte2">
    <w:name w:val="Body Text 2"/>
    <w:basedOn w:val="Corpsdetexte"/>
    <w:link w:val="Corpsdetexte2Car"/>
    <w:rsid w:val="007F5E1D"/>
    <w:pPr>
      <w:ind w:firstLine="0"/>
    </w:pPr>
  </w:style>
  <w:style w:type="character" w:customStyle="1" w:styleId="Corpsdetexte2Car">
    <w:name w:val="Corps de texte 2 Car"/>
    <w:basedOn w:val="Policepardfaut"/>
    <w:link w:val="Corpsdetexte2"/>
    <w:rsid w:val="007F5E1D"/>
  </w:style>
  <w:style w:type="paragraph" w:styleId="Corpsdetexte3">
    <w:name w:val="Body Text 3"/>
    <w:basedOn w:val="Corpsdetexte"/>
    <w:link w:val="Corpsdetexte3Car"/>
    <w:autoRedefine/>
    <w:rsid w:val="007766AC"/>
    <w:pPr>
      <w:framePr w:hSpace="141" w:wrap="around" w:vAnchor="text" w:hAnchor="text" w:y="1"/>
      <w:spacing w:before="0" w:after="0"/>
      <w:ind w:left="-104" w:firstLine="0"/>
      <w:contextualSpacing/>
      <w:suppressOverlap/>
      <w:jc w:val="left"/>
    </w:pPr>
    <w:rPr>
      <w:lang w:val="fr-CH"/>
    </w:rPr>
  </w:style>
  <w:style w:type="character" w:customStyle="1" w:styleId="Corpsdetexte3Car">
    <w:name w:val="Corps de texte 3 Car"/>
    <w:basedOn w:val="Policepardfaut"/>
    <w:link w:val="Corpsdetexte3"/>
    <w:rsid w:val="007766AC"/>
    <w:rPr>
      <w:lang w:val="fr-CH"/>
    </w:rPr>
  </w:style>
  <w:style w:type="paragraph" w:customStyle="1" w:styleId="LegendeTabelle">
    <w:name w:val="Legende Tabelle"/>
    <w:basedOn w:val="Normal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Normal"/>
    <w:unhideWhenUsed/>
    <w:qFormat/>
    <w:rsid w:val="00ED473A"/>
    <w:pPr>
      <w:numPr>
        <w:numId w:val="1"/>
      </w:numPr>
      <w:ind w:left="454" w:hanging="284"/>
      <w:contextualSpacing/>
    </w:pPr>
  </w:style>
  <w:style w:type="paragraph" w:styleId="Liste2">
    <w:name w:val="List 2"/>
    <w:basedOn w:val="Normal"/>
    <w:unhideWhenUsed/>
    <w:rsid w:val="00ED473A"/>
    <w:pPr>
      <w:numPr>
        <w:ilvl w:val="1"/>
        <w:numId w:val="1"/>
      </w:numPr>
      <w:ind w:left="794" w:hanging="284"/>
      <w:contextualSpacing/>
    </w:pPr>
  </w:style>
  <w:style w:type="paragraph" w:styleId="Liste3">
    <w:name w:val="List 3"/>
    <w:basedOn w:val="Normal"/>
    <w:unhideWhenUsed/>
    <w:rsid w:val="00ED473A"/>
    <w:pPr>
      <w:numPr>
        <w:ilvl w:val="2"/>
        <w:numId w:val="1"/>
      </w:numPr>
      <w:ind w:left="1135" w:hanging="284"/>
      <w:contextualSpacing/>
    </w:pPr>
  </w:style>
  <w:style w:type="paragraph" w:styleId="Index1">
    <w:name w:val="index 1"/>
    <w:basedOn w:val="Normal"/>
    <w:next w:val="Normal"/>
    <w:autoRedefine/>
    <w:rsid w:val="00571C0D"/>
    <w:pPr>
      <w:spacing w:line="240" w:lineRule="auto"/>
      <w:ind w:left="200" w:hanging="200"/>
    </w:pPr>
  </w:style>
  <w:style w:type="character" w:styleId="Mention">
    <w:name w:val="Mention"/>
    <w:basedOn w:val="Policepardfaut"/>
    <w:uiPriority w:val="99"/>
    <w:unhideWhenUsed/>
    <w:rsid w:val="00EA4676"/>
    <w:rPr>
      <w:color w:val="2B579A"/>
      <w:shd w:val="clear" w:color="auto" w:fill="E1DFDD"/>
    </w:rPr>
  </w:style>
  <w:style w:type="character" w:styleId="lev">
    <w:name w:val="Strong"/>
    <w:basedOn w:val="Policepardfaut"/>
    <w:rsid w:val="00EA4676"/>
    <w:rPr>
      <w:b/>
      <w:bCs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TableauGrille1Clair">
    <w:name w:val="Grid Table 1 Light"/>
    <w:basedOn w:val="TableauNormal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D02D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02DE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Sous-titreCar">
    <w:name w:val="Sous-titre Car"/>
    <w:basedOn w:val="Policepardfaut"/>
    <w:link w:val="Sous-titre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Grilledutableau">
    <w:name w:val="Table Grid"/>
    <w:basedOn w:val="TableauNormal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Normal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Policepardfau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Normal"/>
    <w:next w:val="Corpsdetexte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302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umros">
    <w:name w:val="List Number"/>
    <w:basedOn w:val="Normal"/>
    <w:unhideWhenUsed/>
    <w:qFormat/>
    <w:rsid w:val="00ED473A"/>
    <w:pPr>
      <w:numPr>
        <w:numId w:val="2"/>
      </w:numPr>
      <w:ind w:left="527" w:hanging="357"/>
      <w:contextualSpacing/>
    </w:pPr>
    <w:rPr>
      <w:lang w:val="fr-CH"/>
    </w:rPr>
  </w:style>
  <w:style w:type="character" w:styleId="ClavierHTML">
    <w:name w:val="HTML Keyboard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CodeHTML">
    <w:name w:val="HTML Code"/>
    <w:basedOn w:val="Policepardfau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Explorateurdedocuments">
    <w:name w:val="Document Map"/>
    <w:basedOn w:val="Normal"/>
    <w:link w:val="ExplorateurdedocumentsCar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ExempleHTML">
    <w:name w:val="HTML Sample"/>
    <w:basedOn w:val="Policepardfau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Listemoyenne2">
    <w:name w:val="Medium List 2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dressedestinataire">
    <w:name w:val="envelope address"/>
    <w:basedOn w:val="Normal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En-ttedemessage">
    <w:name w:val="Message Header"/>
    <w:basedOn w:val="Normal"/>
    <w:link w:val="En-ttedemessageCar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Grillemoyenne2">
    <w:name w:val="Medium Grid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-Accent2">
    <w:name w:val="Medium List 2 Accent 2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NormalWeb">
    <w:name w:val="Normal (Web)"/>
    <w:basedOn w:val="Normal"/>
    <w:semiHidden/>
    <w:unhideWhenUsed/>
    <w:rsid w:val="006676E2"/>
    <w:rPr>
      <w:rFonts w:cs="Times New Roman"/>
      <w:sz w:val="24"/>
      <w:szCs w:val="24"/>
    </w:rPr>
  </w:style>
  <w:style w:type="paragraph" w:styleId="PrformatHTML">
    <w:name w:val="HTML Preformatted"/>
    <w:basedOn w:val="Normal"/>
    <w:link w:val="PrformatHTMLCar"/>
    <w:semiHidden/>
    <w:unhideWhenUsed/>
    <w:rsid w:val="006676E2"/>
    <w:pPr>
      <w:spacing w:line="240" w:lineRule="auto"/>
    </w:pPr>
  </w:style>
  <w:style w:type="character" w:customStyle="1" w:styleId="PrformatHTMLCar">
    <w:name w:val="Préformaté HTML Car"/>
    <w:basedOn w:val="Policepardfaut"/>
    <w:link w:val="PrformatHTML"/>
    <w:semiHidden/>
    <w:rsid w:val="006676E2"/>
  </w:style>
  <w:style w:type="paragraph" w:styleId="Textebrut">
    <w:name w:val="Plain Text"/>
    <w:basedOn w:val="Normal"/>
    <w:link w:val="TextebrutCar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6676E2"/>
    <w:rPr>
      <w:sz w:val="21"/>
      <w:szCs w:val="21"/>
    </w:rPr>
  </w:style>
  <w:style w:type="paragraph" w:styleId="Textedebulles">
    <w:name w:val="Balloon Text"/>
    <w:basedOn w:val="Normal"/>
    <w:link w:val="TextedebullesCar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6676E2"/>
    <w:rPr>
      <w:rFonts w:ascii="Open Sans SemiCondensed" w:hAnsi="Open Sans SemiCondensed"/>
      <w:sz w:val="18"/>
      <w:szCs w:val="18"/>
    </w:rPr>
  </w:style>
  <w:style w:type="paragraph" w:styleId="Textedemacro">
    <w:name w:val="macro"/>
    <w:link w:val="TextedemacroCar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TextedemacroCar">
    <w:name w:val="Texte de macro Car"/>
    <w:basedOn w:val="Policepardfaut"/>
    <w:link w:val="Textedemacro"/>
    <w:semiHidden/>
    <w:rsid w:val="006676E2"/>
  </w:style>
  <w:style w:type="paragraph" w:styleId="Titreindex">
    <w:name w:val="index heading"/>
    <w:basedOn w:val="Normal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TitreTR">
    <w:name w:val="toa heading"/>
    <w:basedOn w:val="Normal"/>
    <w:next w:val="Normal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cleSection">
    <w:name w:val="Outline List 3"/>
    <w:basedOn w:val="Aucuneliste"/>
    <w:semiHidden/>
    <w:unhideWhenUsed/>
    <w:rsid w:val="00153133"/>
    <w:pPr>
      <w:numPr>
        <w:numId w:val="3"/>
      </w:numPr>
    </w:pPr>
  </w:style>
  <w:style w:type="paragraph" w:styleId="Listenumros2">
    <w:name w:val="List Number 2"/>
    <w:basedOn w:val="Listenumros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umros3">
    <w:name w:val="List Number 3"/>
    <w:basedOn w:val="Listenumros"/>
    <w:unhideWhenUsed/>
    <w:rsid w:val="00382314"/>
    <w:pPr>
      <w:numPr>
        <w:ilvl w:val="2"/>
      </w:numPr>
    </w:pPr>
    <w:rPr>
      <w:rFonts w:cs="Open Sans SemiCondensed"/>
    </w:rPr>
  </w:style>
  <w:style w:type="character" w:styleId="Lienhypertextesuivivisit">
    <w:name w:val="FollowedHyperlink"/>
    <w:basedOn w:val="Policepardfau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Corpsdetexte"/>
    <w:qFormat/>
    <w:rsid w:val="001A4056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E5EB6D" w:themeFill="accent3" w:themeFillTint="99"/>
    </w:pPr>
    <w:rPr>
      <w:lang w:val="fr-CH"/>
    </w:rPr>
  </w:style>
  <w:style w:type="paragraph" w:customStyle="1" w:styleId="Fragen">
    <w:name w:val="Fragen"/>
    <w:basedOn w:val="Corpsdetexte"/>
    <w:next w:val="Corpsdetexte"/>
    <w:qFormat/>
    <w:rsid w:val="0003314D"/>
    <w:pPr>
      <w:pBdr>
        <w:left w:val="single" w:sz="12" w:space="4" w:color="D31932" w:themeColor="accent1"/>
      </w:pBdr>
      <w:spacing w:before="120"/>
      <w:ind w:left="170"/>
    </w:pPr>
    <w:rPr>
      <w:color w:val="D31932" w:themeColor="accent1"/>
    </w:rPr>
  </w:style>
  <w:style w:type="table" w:styleId="TableauGrille2">
    <w:name w:val="Grid Table 2"/>
    <w:basedOn w:val="TableauNormal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-Accentuation4">
    <w:name w:val="List Table 3 Accent 4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TableauListe4-Accentuation6">
    <w:name w:val="List Table 4 Accent 6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4-Accentuation1">
    <w:name w:val="List Table 4 Accent 1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TableauListe2-Accentuation5">
    <w:name w:val="List Table 2 Accent 5"/>
    <w:basedOn w:val="TableauNormal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TableauGrille5Fonc-Accentuation6">
    <w:name w:val="Grid Table 5 Dark Accent 6"/>
    <w:basedOn w:val="TableauNormal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Grille3-Accentuation6">
    <w:name w:val="Grid Table 3 Accent 6"/>
    <w:basedOn w:val="TableauNormal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TableauGrille4-Accentuation6">
    <w:name w:val="Grid Table 4 Accent 6"/>
    <w:basedOn w:val="TableauNormal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TableauListe3-Accentuation6">
    <w:name w:val="List Table 3 Accent 6"/>
    <w:basedOn w:val="TableauNormal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3">
    <w:name w:val="List Table 3"/>
    <w:basedOn w:val="TableauNormal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texte">
    <w:name w:val="texte"/>
    <w:basedOn w:val="Normal"/>
    <w:rsid w:val="00FC6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pacing w:val="0"/>
      <w:sz w:val="24"/>
      <w:szCs w:val="24"/>
      <w:lang w:val="fr-CH" w:eastAsia="fr-CH"/>
    </w:rPr>
  </w:style>
  <w:style w:type="paragraph" w:styleId="Rvision">
    <w:name w:val="Revision"/>
    <w:hidden/>
    <w:semiHidden/>
    <w:rsid w:val="00A024DD"/>
    <w:pPr>
      <w:spacing w:after="0"/>
    </w:pPr>
  </w:style>
  <w:style w:type="paragraph" w:styleId="Paragraphedeliste">
    <w:name w:val="List Paragraph"/>
    <w:basedOn w:val="Normal"/>
    <w:rsid w:val="00B77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4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://www.szh-csps.ch/r2022-06-0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edlex.admin.ch/eli/cc/2003/667/f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r2023-04-0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di.admin.ch/edi/fr/home/fachstellen/bfeh/droit/international0/uebereinkommen-der-uno-ueber-die-rechte-von-menschen-mit-behinde/staatenbericht.htm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robin.morand@csps.ch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edlex.admin.ch/eli/cc/2014/245/fr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odieSiffert\SZH%20CSPS\Daten_Allgemein%20-%20General\2_Produkte\52_Revue\RV02_Redaction\Revue_2023\Layout_v8.2_FR_2023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681858B7D484080A6C8E6830BC98C" ma:contentTypeVersion="17" ma:contentTypeDescription="Crée un document." ma:contentTypeScope="" ma:versionID="0fc3327e0b9955d7f0adcb2c319a9d64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bc08eca5a10f4227568402b1819e59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ACBD02-7BB0-4B01-BA12-A6A28F0B4473}"/>
</file>

<file path=customXml/itemProps3.xml><?xml version="1.0" encoding="utf-8"?>
<ds:datastoreItem xmlns:ds="http://schemas.openxmlformats.org/officeDocument/2006/customXml" ds:itemID="{E3F9FDA9-7FB6-4D8D-862D-895C44714D11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4fd9addd-010e-4f5f-8f1c-4194eaaa354f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76555f21-dda2-40b2-9e67-0c5126acc9bb"/>
  </ds:schemaRefs>
</ds:datastoreItem>
</file>

<file path=customXml/itemProps4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Layout_v8.2_FR_2023.dotx</Template>
  <TotalTime>0</TotalTime>
  <Pages>1</Pages>
  <Words>647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droits sexuels des personnes en situation de handicap</vt:lpstr>
    </vt:vector>
  </TitlesOfParts>
  <Company/>
  <LinksUpToDate>false</LinksUpToDate>
  <CharactersWithSpaces>4202</CharactersWithSpaces>
  <SharedDoc>false</SharedDoc>
  <HLinks>
    <vt:vector size="48" baseType="variant">
      <vt:variant>
        <vt:i4>5111861</vt:i4>
      </vt:variant>
      <vt:variant>
        <vt:i4>27</vt:i4>
      </vt:variant>
      <vt:variant>
        <vt:i4>0</vt:i4>
      </vt:variant>
      <vt:variant>
        <vt:i4>5</vt:i4>
      </vt:variant>
      <vt:variant>
        <vt:lpwstr>mailto:robin.morand@csps.ch</vt:lpwstr>
      </vt:variant>
      <vt:variant>
        <vt:lpwstr/>
      </vt:variant>
      <vt:variant>
        <vt:i4>4128864</vt:i4>
      </vt:variant>
      <vt:variant>
        <vt:i4>24</vt:i4>
      </vt:variant>
      <vt:variant>
        <vt:i4>0</vt:i4>
      </vt:variant>
      <vt:variant>
        <vt:i4>5</vt:i4>
      </vt:variant>
      <vt:variant>
        <vt:lpwstr>http://www.szh-csps.ch/r2022-06-07</vt:lpwstr>
      </vt:variant>
      <vt:variant>
        <vt:lpwstr/>
      </vt:variant>
      <vt:variant>
        <vt:i4>4128864</vt:i4>
      </vt:variant>
      <vt:variant>
        <vt:i4>15</vt:i4>
      </vt:variant>
      <vt:variant>
        <vt:i4>0</vt:i4>
      </vt:variant>
      <vt:variant>
        <vt:i4>5</vt:i4>
      </vt:variant>
      <vt:variant>
        <vt:lpwstr>http://www.szh-csps.ch/r2022-06-07</vt:lpwstr>
      </vt:variant>
      <vt:variant>
        <vt:lpwstr/>
      </vt:variant>
      <vt:variant>
        <vt:i4>4128864</vt:i4>
      </vt:variant>
      <vt:variant>
        <vt:i4>12</vt:i4>
      </vt:variant>
      <vt:variant>
        <vt:i4>0</vt:i4>
      </vt:variant>
      <vt:variant>
        <vt:i4>5</vt:i4>
      </vt:variant>
      <vt:variant>
        <vt:lpwstr>http://www.szh-csps.ch/r2022-06-07</vt:lpwstr>
      </vt:variant>
      <vt:variant>
        <vt:lpwstr/>
      </vt:variant>
      <vt:variant>
        <vt:i4>7405670</vt:i4>
      </vt:variant>
      <vt:variant>
        <vt:i4>9</vt:i4>
      </vt:variant>
      <vt:variant>
        <vt:i4>0</vt:i4>
      </vt:variant>
      <vt:variant>
        <vt:i4>5</vt:i4>
      </vt:variant>
      <vt:variant>
        <vt:lpwstr>https://www.fedlex.admin.ch/eli/cc/2003/667/fr</vt:lpwstr>
      </vt:variant>
      <vt:variant>
        <vt:lpwstr/>
      </vt:variant>
      <vt:variant>
        <vt:i4>2949162</vt:i4>
      </vt:variant>
      <vt:variant>
        <vt:i4>6</vt:i4>
      </vt:variant>
      <vt:variant>
        <vt:i4>0</vt:i4>
      </vt:variant>
      <vt:variant>
        <vt:i4>5</vt:i4>
      </vt:variant>
      <vt:variant>
        <vt:lpwstr>https://www.edi.admin.ch/edi/fr/home/fachstellen/bfeh/droit/international0/uebereinkommen-der-uno-ueber-die-rechte-von-menschen-mit-behinde/staatenbericht.html</vt:lpwstr>
      </vt:variant>
      <vt:variant>
        <vt:lpwstr/>
      </vt:variant>
      <vt:variant>
        <vt:i4>7471207</vt:i4>
      </vt:variant>
      <vt:variant>
        <vt:i4>3</vt:i4>
      </vt:variant>
      <vt:variant>
        <vt:i4>0</vt:i4>
      </vt:variant>
      <vt:variant>
        <vt:i4>5</vt:i4>
      </vt:variant>
      <vt:variant>
        <vt:lpwstr>https://www.fedlex.admin.ch/eli/cc/2014/245/fr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https://doi.org/10.57161/r2023-04-00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Apprentissage et sciences cognitives : Un bout de chemin vers une école universelle ?</dc:title>
  <dc:subject/>
  <dc:creator>Robin Morand</dc:creator>
  <cp:keywords>none</cp:keywords>
  <cp:lastModifiedBy>Morand, Robin</cp:lastModifiedBy>
  <cp:revision>1668</cp:revision>
  <cp:lastPrinted>2023-12-05T07:38:00Z</cp:lastPrinted>
  <dcterms:created xsi:type="dcterms:W3CDTF">2023-05-24T10:50:00Z</dcterms:created>
  <dcterms:modified xsi:type="dcterms:W3CDTF">2023-12-05T07:38:00Z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